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2" w:line="192" w:lineRule="auto"/>
        <w:ind w:left="311"/>
        <w:outlineLvl w:val="0"/>
        <w:rPr>
          <w:rFonts w:ascii="Times New Roman" w:hAnsi="Times New Roman" w:eastAsia="Times New Roman" w:cs="Times New Roman"/>
          <w:sz w:val="105"/>
          <w:szCs w:val="105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455420" cy="1067435"/>
            <wp:effectExtent l="0" t="0" r="11430" b="18415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455253" cy="1067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105"/>
          <w:szCs w:val="105"/>
        </w:rPr>
        <w:t>l</w:t>
      </w:r>
    </w:p>
    <w:p>
      <w:pPr>
        <w:pStyle w:val="2"/>
        <w:spacing w:line="322" w:lineRule="auto"/>
      </w:pPr>
    </w:p>
    <w:p>
      <w:pPr>
        <w:spacing w:before="166" w:line="225" w:lineRule="auto"/>
        <w:ind w:left="1448"/>
        <w:rPr>
          <w:rFonts w:ascii="楷体" w:hAnsi="楷体" w:eastAsia="楷体" w:cs="楷体"/>
          <w:sz w:val="51"/>
          <w:szCs w:val="51"/>
        </w:rPr>
      </w:pPr>
      <w:r>
        <w:rPr>
          <w:rFonts w:ascii="楷体" w:hAnsi="楷体" w:eastAsia="楷体" w:cs="楷体"/>
          <w:b/>
          <w:bCs/>
          <w:spacing w:val="-3"/>
          <w:sz w:val="51"/>
          <w:szCs w:val="51"/>
        </w:rPr>
        <w:t>固定污染源废气自动监测设备比对</w:t>
      </w:r>
    </w:p>
    <w:p>
      <w:pPr>
        <w:spacing w:before="425" w:line="218" w:lineRule="auto"/>
        <w:ind w:left="2772"/>
        <w:rPr>
          <w:rFonts w:ascii="宋体" w:hAnsi="宋体" w:eastAsia="宋体" w:cs="宋体"/>
          <w:sz w:val="81"/>
          <w:szCs w:val="81"/>
        </w:rPr>
      </w:pPr>
      <w:r>
        <w:rPr>
          <w:rFonts w:ascii="宋体" w:hAnsi="宋体" w:eastAsia="宋体" w:cs="宋体"/>
          <w:b/>
          <w:bCs/>
          <w:spacing w:val="-33"/>
          <w:sz w:val="81"/>
          <w:szCs w:val="81"/>
        </w:rPr>
        <w:t>监</w:t>
      </w:r>
      <w:r>
        <w:rPr>
          <w:rFonts w:ascii="宋体" w:hAnsi="宋体" w:eastAsia="宋体" w:cs="宋体"/>
          <w:spacing w:val="224"/>
          <w:sz w:val="81"/>
          <w:szCs w:val="81"/>
        </w:rPr>
        <w:t xml:space="preserve"> </w:t>
      </w:r>
      <w:r>
        <w:rPr>
          <w:rFonts w:ascii="宋体" w:hAnsi="宋体" w:eastAsia="宋体" w:cs="宋体"/>
          <w:b/>
          <w:bCs/>
          <w:spacing w:val="-33"/>
          <w:sz w:val="81"/>
          <w:szCs w:val="81"/>
        </w:rPr>
        <w:t>测</w:t>
      </w:r>
      <w:r>
        <w:rPr>
          <w:rFonts w:ascii="宋体" w:hAnsi="宋体" w:eastAsia="宋体" w:cs="宋体"/>
          <w:spacing w:val="213"/>
          <w:sz w:val="81"/>
          <w:szCs w:val="81"/>
        </w:rPr>
        <w:t xml:space="preserve"> </w:t>
      </w:r>
      <w:r>
        <w:rPr>
          <w:rFonts w:ascii="宋体" w:hAnsi="宋体" w:eastAsia="宋体" w:cs="宋体"/>
          <w:b/>
          <w:bCs/>
          <w:spacing w:val="-33"/>
          <w:sz w:val="81"/>
          <w:szCs w:val="81"/>
        </w:rPr>
        <w:t>报</w:t>
      </w:r>
      <w:r>
        <w:rPr>
          <w:rFonts w:ascii="宋体" w:hAnsi="宋体" w:eastAsia="宋体" w:cs="宋体"/>
          <w:spacing w:val="239"/>
          <w:sz w:val="81"/>
          <w:szCs w:val="81"/>
        </w:rPr>
        <w:t xml:space="preserve"> </w:t>
      </w:r>
      <w:r>
        <w:rPr>
          <w:rFonts w:ascii="宋体" w:hAnsi="宋体" w:eastAsia="宋体" w:cs="宋体"/>
          <w:b/>
          <w:bCs/>
          <w:spacing w:val="-33"/>
          <w:sz w:val="81"/>
          <w:szCs w:val="81"/>
        </w:rPr>
        <w:t>告</w:t>
      </w:r>
    </w:p>
    <w:p>
      <w:pPr>
        <w:pStyle w:val="2"/>
        <w:spacing w:line="336" w:lineRule="auto"/>
      </w:pPr>
    </w:p>
    <w:p>
      <w:pPr>
        <w:spacing w:before="101" w:line="219" w:lineRule="auto"/>
        <w:ind w:left="3321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5"/>
          <w:sz w:val="31"/>
          <w:szCs w:val="31"/>
        </w:rPr>
        <w:t>科利华检字(2024)10079-2号</w:t>
      </w: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  <w:bookmarkStart w:id="44" w:name="_GoBack"/>
      <w:bookmarkEnd w:id="44"/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6666230</wp:posOffset>
            </wp:positionH>
            <wp:positionV relativeFrom="paragraph">
              <wp:posOffset>85725</wp:posOffset>
            </wp:positionV>
            <wp:extent cx="351155" cy="1252220"/>
            <wp:effectExtent l="0" t="0" r="10795" b="508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351083" cy="1252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spacing w:before="101" w:line="219" w:lineRule="auto"/>
        <w:ind w:left="1961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5"/>
          <w:sz w:val="31"/>
          <w:szCs w:val="31"/>
        </w:rPr>
        <w:t>项目名称：山西晋钢智造科技实业有限公司</w:t>
      </w:r>
    </w:p>
    <w:p>
      <w:pPr>
        <w:spacing w:before="294" w:line="361" w:lineRule="auto"/>
        <w:ind w:left="1961" w:right="2424" w:firstLine="161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5"/>
          <w:sz w:val="31"/>
          <w:szCs w:val="31"/>
        </w:rPr>
        <w:t>废气在线监测设备第四季度比对监测</w:t>
      </w:r>
      <w:r>
        <w:rPr>
          <w:rFonts w:ascii="宋体" w:hAnsi="宋体" w:eastAsia="宋体" w:cs="宋体"/>
          <w:spacing w:val="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5"/>
          <w:sz w:val="31"/>
          <w:szCs w:val="31"/>
        </w:rPr>
        <w:t>运营单位：中绿环保科技股份有限公司</w:t>
      </w:r>
    </w:p>
    <w:p>
      <w:pPr>
        <w:spacing w:before="46" w:line="219" w:lineRule="auto"/>
        <w:ind w:left="1961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5"/>
          <w:sz w:val="31"/>
          <w:szCs w:val="31"/>
        </w:rPr>
        <w:t>委托单位：山西晋钢智造科技实业有限公司</w:t>
      </w: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8" w:lineRule="auto"/>
      </w:pPr>
    </w:p>
    <w:p>
      <w:pPr>
        <w:spacing w:before="102" w:line="219" w:lineRule="auto"/>
        <w:ind w:left="3050"/>
        <w:rPr>
          <w:rFonts w:ascii="宋体" w:hAnsi="宋体" w:eastAsia="宋体" w:cs="宋体"/>
          <w:sz w:val="31"/>
          <w:szCs w:val="31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2712085</wp:posOffset>
            </wp:positionH>
            <wp:positionV relativeFrom="paragraph">
              <wp:posOffset>-450215</wp:posOffset>
            </wp:positionV>
            <wp:extent cx="1473200" cy="1492250"/>
            <wp:effectExtent l="0" t="0" r="12700" b="1270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492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5"/>
          <w:sz w:val="31"/>
          <w:szCs w:val="31"/>
        </w:rPr>
        <w:t>山西科利华环境检测有限公司</w:t>
      </w:r>
    </w:p>
    <w:p>
      <w:pPr>
        <w:spacing w:before="314" w:line="219" w:lineRule="auto"/>
        <w:ind w:left="3841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6"/>
          <w:sz w:val="31"/>
          <w:szCs w:val="31"/>
        </w:rPr>
        <w:t>二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O </w:t>
      </w:r>
      <w:r>
        <w:rPr>
          <w:rFonts w:ascii="宋体" w:hAnsi="宋体" w:eastAsia="宋体" w:cs="宋体"/>
          <w:spacing w:val="6"/>
          <w:sz w:val="31"/>
          <w:szCs w:val="31"/>
        </w:rPr>
        <w:t>二四年十二月</w:t>
      </w:r>
    </w:p>
    <w:p>
      <w:pPr>
        <w:spacing w:line="219" w:lineRule="auto"/>
        <w:rPr>
          <w:rFonts w:ascii="宋体" w:hAnsi="宋体" w:eastAsia="宋体" w:cs="宋体"/>
          <w:sz w:val="31"/>
          <w:szCs w:val="31"/>
        </w:rPr>
        <w:sectPr>
          <w:pgSz w:w="12170" w:h="17030"/>
          <w:pgMar w:top="1378" w:right="139" w:bottom="0" w:left="979" w:header="0" w:footer="0" w:gutter="0"/>
          <w:cols w:space="720" w:num="1"/>
        </w:sectPr>
      </w:pPr>
    </w:p>
    <w:p>
      <w:pPr>
        <w:spacing w:line="861" w:lineRule="exact"/>
        <w:ind w:firstLine="9520"/>
      </w:pPr>
      <w:r>
        <w:rPr>
          <w:position w:val="-17"/>
        </w:rPr>
        <w:drawing>
          <wp:inline distT="0" distB="0" distL="0" distR="0">
            <wp:extent cx="996315" cy="546735"/>
            <wp:effectExtent l="0" t="0" r="13335" b="5715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996315" cy="547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spacing w:line="2160" w:lineRule="exact"/>
      </w:pPr>
      <w:r>
        <w:rPr>
          <w:position w:val="-43"/>
        </w:rPr>
        <w:drawing>
          <wp:inline distT="0" distB="0" distL="0" distR="0">
            <wp:extent cx="278765" cy="1371600"/>
            <wp:effectExtent l="0" t="0" r="6985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278765" cy="1371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pStyle w:val="2"/>
        <w:spacing w:line="258" w:lineRule="auto"/>
      </w:pPr>
    </w:p>
    <w:p>
      <w:pPr>
        <w:spacing w:line="2330" w:lineRule="exact"/>
        <w:ind w:firstLine="4559"/>
      </w:pPr>
      <w:r>
        <w:rPr>
          <w:position w:val="-46"/>
        </w:rPr>
        <w:drawing>
          <wp:inline distT="0" distB="0" distL="0" distR="0">
            <wp:extent cx="1428750" cy="1478915"/>
            <wp:effectExtent l="0" t="0" r="0" b="6985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1428783" cy="1478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330" w:lineRule="exact"/>
        <w:sectPr>
          <w:pgSz w:w="11900" w:h="16840"/>
          <w:pgMar w:top="1378" w:right="810" w:bottom="0" w:left="0" w:header="0" w:footer="0" w:gutter="0"/>
          <w:cols w:space="720" w:num="1"/>
        </w:sectPr>
      </w:pPr>
    </w:p>
    <w:p>
      <w:pPr>
        <w:spacing w:line="2081" w:lineRule="exact"/>
        <w:ind w:firstLine="6760"/>
      </w:pPr>
      <w:r>
        <w:rPr>
          <w:position w:val="-41"/>
        </w:rPr>
        <w:drawing>
          <wp:inline distT="0" distB="0" distL="0" distR="0">
            <wp:extent cx="3098165" cy="1321435"/>
            <wp:effectExtent l="0" t="0" r="6985" b="12065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1322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  <w:spacing w:line="241" w:lineRule="auto"/>
      </w:pPr>
    </w:p>
    <w:p>
      <w:pPr>
        <w:spacing w:before="208" w:line="215" w:lineRule="auto"/>
        <w:ind w:left="4029"/>
        <w:rPr>
          <w:rFonts w:ascii="宋体" w:hAnsi="宋体" w:eastAsia="宋体" w:cs="宋体"/>
          <w:sz w:val="64"/>
          <w:szCs w:val="64"/>
        </w:rPr>
      </w:pPr>
      <w:r>
        <w:pict>
          <v:shape id="_x0000_s1026" o:spid="_x0000_s1026" o:spt="202" type="#_x0000_t202" style="position:absolute;left:0pt;margin-left:347.95pt;margin-top:-134pt;height:22.3pt;width:54.85pt;z-index:-25165107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20" w:lineRule="auto"/>
                    <w:ind w:left="20"/>
                    <w:rPr>
                      <w:rFonts w:ascii="宋体" w:hAnsi="宋体" w:eastAsia="宋体" w:cs="宋体"/>
                      <w:sz w:val="34"/>
                      <w:szCs w:val="34"/>
                    </w:rPr>
                  </w:pPr>
                  <w:r>
                    <w:rPr>
                      <w:rFonts w:ascii="宋体" w:hAnsi="宋体" w:eastAsia="宋体" w:cs="宋体"/>
                      <w:spacing w:val="-7"/>
                      <w:sz w:val="34"/>
                      <w:szCs w:val="34"/>
                    </w:rPr>
                    <w:t>滚</w:t>
                  </w:r>
                  <w:r>
                    <w:rPr>
                      <w:rFonts w:ascii="宋体" w:hAnsi="宋体" w:eastAsia="宋体" w:cs="宋体"/>
                      <w:spacing w:val="32"/>
                      <w:sz w:val="34"/>
                      <w:szCs w:val="34"/>
                    </w:rPr>
                    <w:t xml:space="preserve">  </w:t>
                  </w:r>
                  <w:r>
                    <w:rPr>
                      <w:rFonts w:ascii="宋体" w:hAnsi="宋体" w:eastAsia="宋体" w:cs="宋体"/>
                      <w:spacing w:val="-7"/>
                      <w:sz w:val="34"/>
                      <w:szCs w:val="34"/>
                    </w:rPr>
                    <w:t>生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-2879725</wp:posOffset>
            </wp:positionV>
            <wp:extent cx="7556500" cy="10693400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b/>
          <w:bCs/>
          <w:spacing w:val="15"/>
          <w:sz w:val="64"/>
          <w:szCs w:val="64"/>
        </w:rPr>
        <w:t>检验检测机构</w:t>
      </w:r>
    </w:p>
    <w:p>
      <w:pPr>
        <w:spacing w:before="2" w:line="221" w:lineRule="auto"/>
        <w:ind w:left="3422"/>
        <w:rPr>
          <w:rFonts w:ascii="黑体" w:hAnsi="黑体" w:eastAsia="黑体" w:cs="黑体"/>
          <w:sz w:val="85"/>
          <w:szCs w:val="85"/>
        </w:rPr>
      </w:pPr>
      <w:r>
        <w:rPr>
          <w:rFonts w:ascii="黑体" w:hAnsi="黑体" w:eastAsia="黑体" w:cs="黑体"/>
          <w:b/>
          <w:bCs/>
          <w:spacing w:val="10"/>
          <w:sz w:val="85"/>
          <w:szCs w:val="85"/>
        </w:rPr>
        <w:t>资质认定证书</w:t>
      </w:r>
    </w:p>
    <w:p>
      <w:pPr>
        <w:spacing w:before="195" w:line="201" w:lineRule="auto"/>
        <w:ind w:left="695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pacing w:val="-3"/>
          <w:position w:val="-2"/>
          <w:sz w:val="24"/>
          <w:szCs w:val="24"/>
        </w:rPr>
        <w:t>证书编号：</w:t>
      </w:r>
      <w:r>
        <w:rPr>
          <w:rFonts w:ascii="Times New Roman" w:hAnsi="Times New Roman" w:eastAsia="Times New Roman" w:cs="Times New Roman"/>
          <w:spacing w:val="-3"/>
          <w:position w:val="1"/>
          <w:sz w:val="28"/>
          <w:szCs w:val="28"/>
        </w:rPr>
        <w:t>210412050930</w:t>
      </w:r>
    </w:p>
    <w:p>
      <w:pPr>
        <w:pStyle w:val="2"/>
        <w:spacing w:line="431" w:lineRule="auto"/>
      </w:pPr>
    </w:p>
    <w:p>
      <w:pPr>
        <w:spacing w:before="78" w:line="219" w:lineRule="auto"/>
        <w:ind w:left="239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名称：山西科利华环境检测有限公司</w:t>
      </w:r>
    </w:p>
    <w:p>
      <w:pPr>
        <w:pStyle w:val="2"/>
        <w:spacing w:line="286" w:lineRule="auto"/>
      </w:pPr>
    </w:p>
    <w:p>
      <w:pPr>
        <w:pStyle w:val="2"/>
        <w:spacing w:line="287" w:lineRule="auto"/>
      </w:pPr>
    </w:p>
    <w:p>
      <w:pPr>
        <w:spacing w:before="79" w:line="219" w:lineRule="auto"/>
        <w:ind w:left="239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7"/>
          <w:sz w:val="24"/>
          <w:szCs w:val="24"/>
        </w:rPr>
        <w:t>地址：山西省长治经济技术开发区鼎盛路55号</w:t>
      </w:r>
    </w:p>
    <w:p>
      <w:pPr>
        <w:pStyle w:val="2"/>
        <w:spacing w:line="365" w:lineRule="auto"/>
      </w:pPr>
    </w:p>
    <w:p>
      <w:pPr>
        <w:spacing w:before="91" w:line="285" w:lineRule="auto"/>
        <w:ind w:left="2389" w:right="2249" w:firstLine="530"/>
        <w:jc w:val="both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11"/>
          <w:sz w:val="28"/>
          <w:szCs w:val="28"/>
        </w:rPr>
        <w:t>经审查，你机构已具备国家有关法律、行政法规规定</w:t>
      </w:r>
      <w:r>
        <w:rPr>
          <w:rFonts w:ascii="楷体" w:hAnsi="楷体" w:eastAsia="楷体" w:cs="楷体"/>
          <w:spacing w:val="-12"/>
          <w:sz w:val="28"/>
          <w:szCs w:val="28"/>
        </w:rPr>
        <w:t>的基</w:t>
      </w:r>
      <w:r>
        <w:rPr>
          <w:rFonts w:ascii="楷体" w:hAnsi="楷体" w:eastAsia="楷体" w:cs="楷体"/>
          <w:sz w:val="28"/>
          <w:szCs w:val="28"/>
        </w:rPr>
        <w:t xml:space="preserve"> </w:t>
      </w:r>
      <w:r>
        <w:rPr>
          <w:rFonts w:ascii="楷体" w:hAnsi="楷体" w:eastAsia="楷体" w:cs="楷体"/>
          <w:spacing w:val="-13"/>
          <w:sz w:val="28"/>
          <w:szCs w:val="28"/>
        </w:rPr>
        <w:t>本条件和能力，现予批准，可以向社会出具具有证明作用的数</w:t>
      </w:r>
      <w:r>
        <w:rPr>
          <w:rFonts w:ascii="楷体" w:hAnsi="楷体" w:eastAsia="楷体" w:cs="楷体"/>
          <w:spacing w:val="18"/>
          <w:sz w:val="28"/>
          <w:szCs w:val="28"/>
        </w:rPr>
        <w:t xml:space="preserve"> </w:t>
      </w:r>
      <w:r>
        <w:rPr>
          <w:rFonts w:ascii="楷体" w:hAnsi="楷体" w:eastAsia="楷体" w:cs="楷体"/>
          <w:spacing w:val="-11"/>
          <w:sz w:val="28"/>
          <w:szCs w:val="28"/>
        </w:rPr>
        <w:t>据和结果，特发此证。资质认定包括检验检测机构计</w:t>
      </w:r>
      <w:r>
        <w:rPr>
          <w:rFonts w:ascii="楷体" w:hAnsi="楷体" w:eastAsia="楷体" w:cs="楷体"/>
          <w:spacing w:val="-12"/>
          <w:sz w:val="28"/>
          <w:szCs w:val="28"/>
        </w:rPr>
        <w:t>量认证。</w:t>
      </w:r>
    </w:p>
    <w:p>
      <w:pPr>
        <w:spacing w:before="99" w:line="223" w:lineRule="auto"/>
        <w:ind w:left="2920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pacing w:val="26"/>
          <w:sz w:val="24"/>
          <w:szCs w:val="24"/>
        </w:rPr>
        <w:t>检验检测能力及授权签字人见证书附表。</w:t>
      </w:r>
    </w:p>
    <w:p>
      <w:pPr>
        <w:spacing w:before="45"/>
      </w:pPr>
    </w:p>
    <w:p>
      <w:pPr>
        <w:spacing w:before="45"/>
      </w:pPr>
    </w:p>
    <w:p>
      <w:pPr>
        <w:spacing w:before="44"/>
      </w:pPr>
    </w:p>
    <w:p>
      <w:pPr>
        <w:spacing w:before="44"/>
      </w:pPr>
    </w:p>
    <w:p>
      <w:pPr>
        <w:sectPr>
          <w:headerReference r:id="rId5" w:type="default"/>
          <w:pgSz w:w="11900" w:h="16840"/>
          <w:pgMar w:top="278" w:right="0" w:bottom="0" w:left="0" w:header="0" w:footer="0" w:gutter="0"/>
          <w:cols w:equalWidth="0" w:num="1">
            <w:col w:w="11900"/>
          </w:cols>
        </w:sectPr>
      </w:pPr>
    </w:p>
    <w:p>
      <w:pPr>
        <w:spacing w:before="234" w:line="210" w:lineRule="auto"/>
        <w:ind w:left="292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58"/>
          <w:sz w:val="28"/>
          <w:szCs w:val="28"/>
        </w:rPr>
        <w:t>许可使用标志</w:t>
      </w:r>
    </w:p>
    <w:p>
      <w:pPr>
        <w:spacing w:line="1000" w:lineRule="exact"/>
        <w:ind w:firstLine="3089"/>
      </w:pPr>
      <w:r>
        <w:rPr>
          <w:position w:val="-20"/>
        </w:rPr>
        <w:drawing>
          <wp:inline distT="0" distB="0" distL="0" distR="0">
            <wp:extent cx="1016000" cy="635000"/>
            <wp:effectExtent l="0" t="0" r="12700" b="1270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635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2" w:line="168" w:lineRule="exact"/>
        <w:ind w:left="279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pacing w:val="-1"/>
          <w:position w:val="-3"/>
          <w:sz w:val="24"/>
          <w:szCs w:val="24"/>
        </w:rPr>
        <w:t>210412050930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12" w:line="239" w:lineRule="auto"/>
        <w:rPr>
          <w:rFonts w:ascii="宋体" w:hAnsi="宋体" w:eastAsia="宋体" w:cs="宋体"/>
          <w:sz w:val="28"/>
          <w:szCs w:val="28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column">
              <wp:posOffset>939800</wp:posOffset>
            </wp:positionH>
            <wp:positionV relativeFrom="paragraph">
              <wp:posOffset>37465</wp:posOffset>
            </wp:positionV>
            <wp:extent cx="996950" cy="882650"/>
            <wp:effectExtent l="0" t="0" r="12700" b="1270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997004" cy="882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25"/>
          <w:sz w:val="24"/>
          <w:szCs w:val="24"/>
        </w:rPr>
        <w:t>发证日期：</w:t>
      </w:r>
      <w:r>
        <w:rPr>
          <w:rFonts w:ascii="宋体" w:hAnsi="宋体" w:eastAsia="宋体" w:cs="宋体"/>
          <w:spacing w:val="25"/>
          <w:sz w:val="28"/>
          <w:szCs w:val="28"/>
        </w:rPr>
        <w:t>2022年07月21日</w:t>
      </w:r>
    </w:p>
    <w:p>
      <w:pPr>
        <w:spacing w:before="218" w:line="372" w:lineRule="exac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9"/>
          <w:position w:val="1"/>
          <w:sz w:val="24"/>
          <w:szCs w:val="24"/>
        </w:rPr>
        <w:t>有</w:t>
      </w:r>
      <w:r>
        <w:rPr>
          <w:rFonts w:ascii="宋体" w:hAnsi="宋体" w:eastAsia="宋体" w:cs="宋体"/>
          <w:spacing w:val="-38"/>
          <w:position w:val="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9"/>
          <w:position w:val="1"/>
          <w:sz w:val="24"/>
          <w:szCs w:val="24"/>
        </w:rPr>
        <w:t>效</w:t>
      </w:r>
      <w:r>
        <w:rPr>
          <w:rFonts w:ascii="宋体" w:hAnsi="宋体" w:eastAsia="宋体" w:cs="宋体"/>
          <w:spacing w:val="-51"/>
          <w:position w:val="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9"/>
          <w:position w:val="1"/>
          <w:sz w:val="24"/>
          <w:szCs w:val="24"/>
        </w:rPr>
        <w:t>期</w:t>
      </w:r>
      <w:r>
        <w:rPr>
          <w:rFonts w:ascii="宋体" w:hAnsi="宋体" w:eastAsia="宋体" w:cs="宋体"/>
          <w:spacing w:val="-52"/>
          <w:position w:val="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9"/>
          <w:position w:val="1"/>
          <w:sz w:val="24"/>
          <w:szCs w:val="24"/>
        </w:rPr>
        <w:t>至</w:t>
      </w:r>
      <w:r>
        <w:rPr>
          <w:rFonts w:ascii="宋体" w:hAnsi="宋体" w:eastAsia="宋体" w:cs="宋体"/>
          <w:spacing w:val="-64"/>
          <w:position w:val="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9"/>
          <w:position w:val="1"/>
          <w:sz w:val="24"/>
          <w:szCs w:val="24"/>
        </w:rPr>
        <w:t>：</w:t>
      </w:r>
      <w:r>
        <w:rPr>
          <w:rFonts w:ascii="宋体" w:hAnsi="宋体" w:eastAsia="宋体" w:cs="宋体"/>
          <w:spacing w:val="9"/>
          <w:position w:val="1"/>
          <w:sz w:val="28"/>
          <w:szCs w:val="28"/>
        </w:rPr>
        <w:t>2027年08月19日</w:t>
      </w:r>
    </w:p>
    <w:p>
      <w:pPr>
        <w:spacing w:before="266" w:line="241" w:lineRule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8"/>
          <w:sz w:val="24"/>
          <w:szCs w:val="24"/>
        </w:rPr>
        <w:t>发证机关：山西省市场监督管理局</w:t>
      </w:r>
    </w:p>
    <w:p>
      <w:pPr>
        <w:spacing w:line="241" w:lineRule="auto"/>
        <w:rPr>
          <w:rFonts w:ascii="宋体" w:hAnsi="宋体" w:eastAsia="宋体" w:cs="宋体"/>
          <w:sz w:val="24"/>
          <w:szCs w:val="24"/>
        </w:rPr>
        <w:sectPr>
          <w:type w:val="continuous"/>
          <w:pgSz w:w="11900" w:h="16840"/>
          <w:pgMar w:top="278" w:right="0" w:bottom="0" w:left="0" w:header="0" w:footer="0" w:gutter="0"/>
          <w:cols w:equalWidth="0" w:num="2">
            <w:col w:w="5950" w:space="100"/>
            <w:col w:w="5851"/>
          </w:cols>
        </w:sectPr>
      </w:pPr>
    </w:p>
    <w:p>
      <w:pPr>
        <w:pStyle w:val="2"/>
        <w:spacing w:line="351" w:lineRule="auto"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945515</wp:posOffset>
            </wp:positionH>
            <wp:positionV relativeFrom="paragraph">
              <wp:posOffset>-7626350</wp:posOffset>
            </wp:positionV>
            <wp:extent cx="1314450" cy="1314450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1314453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351" w:lineRule="auto"/>
      </w:pPr>
    </w:p>
    <w:p>
      <w:pPr>
        <w:spacing w:before="49" w:line="219" w:lineRule="auto"/>
        <w:ind w:left="1809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13"/>
          <w:sz w:val="15"/>
          <w:szCs w:val="15"/>
        </w:rPr>
        <w:t>提示：1.应在法人资格证书有效期内开展工作。2.应在证书有效期届满前3个月提</w:t>
      </w:r>
      <w:r>
        <w:rPr>
          <w:rFonts w:ascii="宋体" w:hAnsi="宋体" w:eastAsia="宋体" w:cs="宋体"/>
          <w:spacing w:val="12"/>
          <w:sz w:val="15"/>
          <w:szCs w:val="15"/>
        </w:rPr>
        <w:t>出复查申请，逾期不申请此证书注销。</w:t>
      </w:r>
    </w:p>
    <w:p>
      <w:pPr>
        <w:spacing w:before="6" w:line="184" w:lineRule="auto"/>
        <w:ind w:left="2689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24"/>
          <w:sz w:val="23"/>
          <w:szCs w:val="23"/>
        </w:rPr>
        <w:t>本证书由国家认证认可监督管理委员会监制，在中华人民共和国境内有效。</w:t>
      </w:r>
    </w:p>
    <w:p>
      <w:pPr>
        <w:spacing w:line="184" w:lineRule="auto"/>
        <w:rPr>
          <w:rFonts w:ascii="宋体" w:hAnsi="宋体" w:eastAsia="宋体" w:cs="宋体"/>
          <w:sz w:val="23"/>
          <w:szCs w:val="23"/>
        </w:rPr>
        <w:sectPr>
          <w:type w:val="continuous"/>
          <w:pgSz w:w="11900" w:h="16840"/>
          <w:pgMar w:top="278" w:right="0" w:bottom="0" w:left="0" w:header="0" w:footer="0" w:gutter="0"/>
          <w:cols w:equalWidth="0" w:num="1">
            <w:col w:w="11900"/>
          </w:cols>
        </w:sectPr>
      </w:pPr>
    </w:p>
    <w:p>
      <w:pPr>
        <w:pStyle w:val="2"/>
      </w:pPr>
    </w:p>
    <w:p>
      <w:pPr>
        <w:sectPr>
          <w:headerReference r:id="rId6" w:type="default"/>
          <w:footerReference r:id="rId7" w:type="default"/>
          <w:pgSz w:w="11900" w:h="16840"/>
          <w:pgMar w:top="0" w:right="0" w:bottom="0" w:left="0" w:header="0" w:footer="0" w:gutter="0"/>
          <w:cols w:space="720" w:num="1"/>
        </w:sectPr>
      </w:pPr>
    </w:p>
    <w:p>
      <w:pPr>
        <w:pStyle w:val="2"/>
        <w:spacing w:line="270" w:lineRule="auto"/>
      </w:pPr>
    </w:p>
    <w:p>
      <w:pPr>
        <w:pStyle w:val="2"/>
        <w:spacing w:line="270" w:lineRule="auto"/>
      </w:pPr>
    </w:p>
    <w:p>
      <w:pPr>
        <w:pStyle w:val="2"/>
        <w:spacing w:line="270" w:lineRule="auto"/>
      </w:pPr>
    </w:p>
    <w:p>
      <w:pPr>
        <w:pStyle w:val="2"/>
        <w:spacing w:line="271" w:lineRule="auto"/>
      </w:pPr>
    </w:p>
    <w:p>
      <w:pPr>
        <w:pStyle w:val="2"/>
        <w:spacing w:line="271" w:lineRule="auto"/>
      </w:pPr>
    </w:p>
    <w:p>
      <w:pPr>
        <w:pStyle w:val="2"/>
        <w:spacing w:line="271" w:lineRule="auto"/>
      </w:pPr>
    </w:p>
    <w:p>
      <w:pPr>
        <w:spacing w:before="134" w:line="219" w:lineRule="auto"/>
        <w:ind w:left="3574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spacing w:val="-13"/>
          <w:sz w:val="41"/>
          <w:szCs w:val="41"/>
        </w:rPr>
        <w:t>声</w:t>
      </w:r>
      <w:r>
        <w:rPr>
          <w:rFonts w:ascii="宋体" w:hAnsi="宋体" w:eastAsia="宋体" w:cs="宋体"/>
          <w:spacing w:val="77"/>
          <w:sz w:val="41"/>
          <w:szCs w:val="41"/>
        </w:rPr>
        <w:t xml:space="preserve">  </w:t>
      </w:r>
      <w:r>
        <w:rPr>
          <w:rFonts w:ascii="宋体" w:hAnsi="宋体" w:eastAsia="宋体" w:cs="宋体"/>
          <w:spacing w:val="-13"/>
          <w:sz w:val="41"/>
          <w:szCs w:val="41"/>
        </w:rPr>
        <w:t>明</w:t>
      </w:r>
    </w:p>
    <w:p>
      <w:pPr>
        <w:pStyle w:val="2"/>
        <w:spacing w:line="241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spacing w:before="85" w:line="218" w:lineRule="auto"/>
        <w:ind w:left="8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25"/>
          <w:sz w:val="26"/>
          <w:szCs w:val="26"/>
        </w:rPr>
        <w:t>1、未经本单位书面批准，不得复制(全文复</w:t>
      </w:r>
      <w:r>
        <w:rPr>
          <w:rFonts w:ascii="宋体" w:hAnsi="宋体" w:eastAsia="宋体" w:cs="宋体"/>
          <w:spacing w:val="24"/>
          <w:sz w:val="26"/>
          <w:szCs w:val="26"/>
        </w:rPr>
        <w:t>制除外)报告；</w:t>
      </w:r>
    </w:p>
    <w:p>
      <w:pPr>
        <w:spacing w:before="322" w:line="218" w:lineRule="auto"/>
        <w:ind w:left="8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3"/>
          <w:sz w:val="26"/>
          <w:szCs w:val="26"/>
        </w:rPr>
        <w:t>2、报告出具的数据具有法律效力，涂改无效；</w:t>
      </w:r>
    </w:p>
    <w:p>
      <w:pPr>
        <w:pStyle w:val="2"/>
        <w:spacing w:before="313" w:line="218" w:lineRule="auto"/>
        <w:ind w:left="84"/>
        <w:rPr>
          <w:rFonts w:ascii="宋体" w:hAnsi="宋体" w:eastAsia="宋体" w:cs="宋体"/>
          <w:sz w:val="26"/>
          <w:szCs w:val="26"/>
        </w:rPr>
      </w:pPr>
      <w:r>
        <w:rPr>
          <w:spacing w:val="11"/>
          <w:sz w:val="26"/>
          <w:szCs w:val="26"/>
        </w:rPr>
        <w:t>3</w:t>
      </w:r>
      <w:r>
        <w:rPr>
          <w:rFonts w:ascii="宋体" w:hAnsi="宋体" w:eastAsia="宋体" w:cs="宋体"/>
          <w:spacing w:val="11"/>
          <w:sz w:val="26"/>
          <w:szCs w:val="26"/>
        </w:rPr>
        <w:t>、报告无审核人员、审定人员签名无效；无检测单位公章、</w:t>
      </w:r>
      <w:r>
        <w:rPr>
          <w:sz w:val="26"/>
          <w:szCs w:val="26"/>
        </w:rPr>
        <w:t>CMA</w:t>
      </w:r>
      <w:r>
        <w:rPr>
          <w:spacing w:val="11"/>
          <w:sz w:val="26"/>
          <w:szCs w:val="26"/>
        </w:rPr>
        <w:t xml:space="preserve">  </w:t>
      </w:r>
      <w:r>
        <w:rPr>
          <w:rFonts w:ascii="宋体" w:hAnsi="宋体" w:eastAsia="宋体" w:cs="宋体"/>
          <w:spacing w:val="11"/>
          <w:sz w:val="26"/>
          <w:szCs w:val="26"/>
        </w:rPr>
        <w:t>章</w:t>
      </w:r>
    </w:p>
    <w:p>
      <w:pPr>
        <w:spacing w:before="313" w:line="219" w:lineRule="auto"/>
        <w:ind w:left="52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8"/>
          <w:sz w:val="26"/>
          <w:szCs w:val="26"/>
        </w:rPr>
        <w:t>及骑缝章无效；</w:t>
      </w:r>
    </w:p>
    <w:p>
      <w:pPr>
        <w:spacing w:before="321" w:line="218" w:lineRule="auto"/>
        <w:ind w:right="13"/>
        <w:jc w:val="right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9"/>
          <w:sz w:val="26"/>
          <w:szCs w:val="26"/>
        </w:rPr>
        <w:t>4、对监测报告若有异议，应于收到报告之日</w:t>
      </w:r>
      <w:r>
        <w:rPr>
          <w:rFonts w:ascii="宋体" w:hAnsi="宋体" w:eastAsia="宋体" w:cs="宋体"/>
          <w:spacing w:val="18"/>
          <w:sz w:val="26"/>
          <w:szCs w:val="26"/>
        </w:rPr>
        <w:t>起十五日内向我公司提</w:t>
      </w:r>
    </w:p>
    <w:p>
      <w:pPr>
        <w:pStyle w:val="2"/>
      </w:pPr>
    </w:p>
    <w:p>
      <w:pPr>
        <w:spacing w:before="84" w:line="220" w:lineRule="auto"/>
        <w:ind w:left="52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6"/>
          <w:sz w:val="26"/>
          <w:szCs w:val="26"/>
        </w:rPr>
        <w:t>出，逾期不予受理；</w:t>
      </w:r>
    </w:p>
    <w:p>
      <w:pPr>
        <w:spacing w:before="308" w:line="435" w:lineRule="auto"/>
        <w:ind w:left="524" w:right="55" w:hanging="440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7"/>
          <w:sz w:val="26"/>
          <w:szCs w:val="26"/>
        </w:rPr>
        <w:t>5、本监测报告只对本次监测结果负责；由委托方自行采集的样品，</w:t>
      </w:r>
      <w:r>
        <w:rPr>
          <w:rFonts w:ascii="宋体" w:hAnsi="宋体" w:eastAsia="宋体" w:cs="宋体"/>
          <w:spacing w:val="8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13"/>
          <w:sz w:val="26"/>
          <w:szCs w:val="26"/>
        </w:rPr>
        <w:t>仅对该样品的监测数据负责，不对样品来源负责；</w:t>
      </w:r>
    </w:p>
    <w:p>
      <w:pPr>
        <w:spacing w:before="24" w:line="218" w:lineRule="auto"/>
        <w:ind w:left="8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4"/>
          <w:sz w:val="26"/>
          <w:szCs w:val="26"/>
        </w:rPr>
        <w:t>6、本报告未经同意不得用于广告宣传。</w:t>
      </w:r>
    </w:p>
    <w:p>
      <w:pPr>
        <w:spacing w:line="218" w:lineRule="auto"/>
        <w:rPr>
          <w:rFonts w:ascii="宋体" w:hAnsi="宋体" w:eastAsia="宋体" w:cs="宋体"/>
          <w:sz w:val="26"/>
          <w:szCs w:val="26"/>
        </w:rPr>
        <w:sectPr>
          <w:pgSz w:w="11900" w:h="16840"/>
          <w:pgMar w:top="400" w:right="1785" w:bottom="400" w:left="1785" w:header="0" w:footer="0" w:gutter="0"/>
          <w:cols w:space="720" w:num="1"/>
        </w:sectPr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spacing w:before="97" w:line="219" w:lineRule="auto"/>
        <w:ind w:left="10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39"/>
          <w:sz w:val="30"/>
          <w:szCs w:val="30"/>
        </w:rPr>
        <w:t>承担单位：山西科利华环境检测有限公司</w:t>
      </w:r>
    </w:p>
    <w:p>
      <w:pPr>
        <w:spacing w:before="284" w:line="375" w:lineRule="auto"/>
        <w:ind w:left="2054" w:hanging="195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30"/>
          <w:sz w:val="30"/>
          <w:szCs w:val="30"/>
        </w:rPr>
        <w:t>项目名称：山西晋钢智造科技实业有限公司废气在线监测</w:t>
      </w:r>
      <w:r>
        <w:rPr>
          <w:rFonts w:ascii="宋体" w:hAnsi="宋体" w:eastAsia="宋体" w:cs="宋体"/>
          <w:spacing w:val="3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5"/>
          <w:sz w:val="30"/>
          <w:szCs w:val="30"/>
        </w:rPr>
        <w:t>设备第四季度比对监测</w:t>
      </w:r>
    </w:p>
    <w:p>
      <w:pPr>
        <w:spacing w:before="52" w:line="219" w:lineRule="auto"/>
        <w:ind w:left="10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35"/>
          <w:sz w:val="30"/>
          <w:szCs w:val="30"/>
        </w:rPr>
        <w:t>项目负责人：王阳</w:t>
      </w:r>
    </w:p>
    <w:p>
      <w:pPr>
        <w:spacing w:before="168"/>
        <w:ind w:left="104"/>
        <w:rPr>
          <w:sz w:val="30"/>
          <w:szCs w:val="30"/>
        </w:rPr>
      </w:pPr>
      <w:r>
        <w:rPr>
          <w:rFonts w:ascii="宋体" w:hAnsi="宋体" w:eastAsia="宋体" w:cs="宋体"/>
          <w:sz w:val="30"/>
          <w:szCs w:val="30"/>
        </w:rPr>
        <w:t>报告编写人：</w:t>
      </w:r>
      <w:r>
        <w:rPr>
          <w:rFonts w:ascii="宋体" w:hAnsi="宋体" w:eastAsia="宋体" w:cs="宋体"/>
          <w:spacing w:val="-41"/>
          <w:sz w:val="30"/>
          <w:szCs w:val="30"/>
        </w:rPr>
        <w:t xml:space="preserve"> </w:t>
      </w:r>
      <w:r>
        <w:rPr>
          <w:position w:val="-7"/>
          <w:sz w:val="30"/>
          <w:szCs w:val="30"/>
        </w:rPr>
        <w:drawing>
          <wp:inline distT="0" distB="0" distL="0" distR="0">
            <wp:extent cx="629285" cy="282575"/>
            <wp:effectExtent l="0" t="0" r="18415" b="3175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629285" cy="282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63" w:line="239" w:lineRule="auto"/>
        <w:ind w:left="104"/>
        <w:rPr>
          <w:sz w:val="30"/>
          <w:szCs w:val="30"/>
        </w:rPr>
      </w:pPr>
      <w:r>
        <w:rPr>
          <w:rFonts w:ascii="宋体" w:hAnsi="宋体" w:eastAsia="宋体" w:cs="宋体"/>
          <w:spacing w:val="-27"/>
          <w:sz w:val="30"/>
          <w:szCs w:val="30"/>
        </w:rPr>
        <w:t>审</w:t>
      </w:r>
      <w:r>
        <w:rPr>
          <w:rFonts w:ascii="宋体" w:hAnsi="宋体" w:eastAsia="宋体" w:cs="宋体"/>
          <w:spacing w:val="7"/>
          <w:sz w:val="30"/>
          <w:szCs w:val="30"/>
        </w:rPr>
        <w:t xml:space="preserve">      </w:t>
      </w:r>
      <w:r>
        <w:rPr>
          <w:rFonts w:ascii="宋体" w:hAnsi="宋体" w:eastAsia="宋体" w:cs="宋体"/>
          <w:spacing w:val="-27"/>
          <w:sz w:val="30"/>
          <w:szCs w:val="30"/>
        </w:rPr>
        <w:t>核</w:t>
      </w:r>
      <w:r>
        <w:rPr>
          <w:rFonts w:ascii="宋体" w:hAnsi="宋体" w:eastAsia="宋体" w:cs="宋体"/>
          <w:spacing w:val="-13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27"/>
          <w:sz w:val="30"/>
          <w:szCs w:val="30"/>
        </w:rPr>
        <w:t>：</w:t>
      </w:r>
      <w:r>
        <w:rPr>
          <w:rFonts w:ascii="宋体" w:hAnsi="宋体" w:eastAsia="宋体" w:cs="宋体"/>
          <w:spacing w:val="-119"/>
          <w:sz w:val="30"/>
          <w:szCs w:val="30"/>
        </w:rPr>
        <w:t xml:space="preserve"> </w:t>
      </w:r>
      <w:r>
        <w:rPr>
          <w:position w:val="-2"/>
          <w:sz w:val="30"/>
          <w:szCs w:val="30"/>
        </w:rPr>
        <w:drawing>
          <wp:inline distT="0" distB="0" distL="0" distR="0">
            <wp:extent cx="634365" cy="198755"/>
            <wp:effectExtent l="0" t="0" r="13335" b="10795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634365" cy="199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12" w:line="182" w:lineRule="auto"/>
        <w:ind w:left="10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4"/>
          <w:sz w:val="30"/>
          <w:szCs w:val="30"/>
        </w:rPr>
        <w:t>审</w:t>
      </w:r>
      <w:r>
        <w:rPr>
          <w:rFonts w:ascii="宋体" w:hAnsi="宋体" w:eastAsia="宋体" w:cs="宋体"/>
          <w:spacing w:val="9"/>
          <w:sz w:val="30"/>
          <w:szCs w:val="30"/>
        </w:rPr>
        <w:t xml:space="preserve">     </w:t>
      </w:r>
      <w:r>
        <w:rPr>
          <w:rFonts w:ascii="宋体" w:hAnsi="宋体" w:eastAsia="宋体" w:cs="宋体"/>
          <w:spacing w:val="-14"/>
          <w:sz w:val="30"/>
          <w:szCs w:val="30"/>
        </w:rPr>
        <w:t>定</w:t>
      </w:r>
      <w:r>
        <w:rPr>
          <w:rFonts w:ascii="宋体" w:hAnsi="宋体" w:eastAsia="宋体" w:cs="宋体"/>
          <w:spacing w:val="107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14"/>
          <w:sz w:val="30"/>
          <w:szCs w:val="30"/>
        </w:rPr>
        <w:t>：汗</w:t>
      </w:r>
      <w:r>
        <w:rPr>
          <w:rFonts w:ascii="宋体" w:hAnsi="宋体" w:eastAsia="宋体" w:cs="宋体"/>
          <w:spacing w:val="62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14"/>
          <w:sz w:val="30"/>
          <w:szCs w:val="30"/>
        </w:rPr>
        <w:t>告</w:t>
      </w:r>
      <w:r>
        <w:rPr>
          <w:rFonts w:ascii="宋体" w:hAnsi="宋体" w:eastAsia="宋体" w:cs="宋体"/>
          <w:spacing w:val="56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14"/>
          <w:sz w:val="30"/>
          <w:szCs w:val="30"/>
        </w:rPr>
        <w:t>清</w:t>
      </w:r>
    </w:p>
    <w:p>
      <w:pPr>
        <w:spacing w:before="1" w:line="172" w:lineRule="auto"/>
        <w:ind w:left="3394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2"/>
          <w:sz w:val="25"/>
          <w:szCs w:val="25"/>
        </w:rPr>
        <w:t>24119</w:t>
      </w: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spacing w:before="98" w:line="219" w:lineRule="auto"/>
        <w:ind w:left="10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21"/>
          <w:sz w:val="30"/>
          <w:szCs w:val="30"/>
        </w:rPr>
        <w:t>单位名称：山西科利华环境检测有限公司</w:t>
      </w:r>
    </w:p>
    <w:p>
      <w:pPr>
        <w:spacing w:before="265" w:line="219" w:lineRule="auto"/>
        <w:ind w:left="10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7"/>
          <w:sz w:val="30"/>
          <w:szCs w:val="30"/>
        </w:rPr>
        <w:t>地   址：山西省长治经济技术开发区鼎盛路55号</w:t>
      </w:r>
    </w:p>
    <w:p>
      <w:pPr>
        <w:spacing w:before="286" w:line="219" w:lineRule="auto"/>
        <w:ind w:left="104"/>
        <w:rPr>
          <w:rFonts w:ascii="宋体" w:hAnsi="宋体" w:eastAsia="宋体" w:cs="宋体"/>
          <w:sz w:val="30"/>
          <w:szCs w:val="30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column">
              <wp:posOffset>3578225</wp:posOffset>
            </wp:positionH>
            <wp:positionV relativeFrom="paragraph">
              <wp:posOffset>294640</wp:posOffset>
            </wp:positionV>
            <wp:extent cx="1689100" cy="1689100"/>
            <wp:effectExtent l="0" t="0" r="6350" b="635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1689104" cy="168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12"/>
          <w:sz w:val="30"/>
          <w:szCs w:val="30"/>
        </w:rPr>
        <w:t>邮</w:t>
      </w:r>
      <w:r>
        <w:rPr>
          <w:rFonts w:ascii="宋体" w:hAnsi="宋体" w:eastAsia="宋体" w:cs="宋体"/>
          <w:spacing w:val="33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2"/>
          <w:sz w:val="30"/>
          <w:szCs w:val="30"/>
        </w:rPr>
        <w:t>编：047100</w:t>
      </w:r>
    </w:p>
    <w:p>
      <w:pPr>
        <w:spacing w:before="258" w:line="221" w:lineRule="auto"/>
        <w:ind w:left="10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2"/>
          <w:sz w:val="30"/>
          <w:szCs w:val="30"/>
        </w:rPr>
        <w:t>电</w:t>
      </w:r>
      <w:r>
        <w:rPr>
          <w:rFonts w:ascii="宋体" w:hAnsi="宋体" w:eastAsia="宋体" w:cs="宋体"/>
          <w:spacing w:val="12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2"/>
          <w:sz w:val="30"/>
          <w:szCs w:val="30"/>
        </w:rPr>
        <w:t>话：0355-8501001</w:t>
      </w:r>
    </w:p>
    <w:p>
      <w:pPr>
        <w:spacing w:before="262" w:line="212" w:lineRule="auto"/>
        <w:ind w:left="104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宋体" w:hAnsi="宋体" w:eastAsia="宋体" w:cs="宋体"/>
          <w:spacing w:val="-16"/>
          <w:sz w:val="30"/>
          <w:szCs w:val="30"/>
        </w:rPr>
        <w:t>网    址</w:t>
      </w:r>
      <w:r>
        <w:rPr>
          <w:rFonts w:ascii="宋体" w:hAnsi="宋体" w:eastAsia="宋体" w:cs="宋体"/>
          <w:spacing w:val="-39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16"/>
          <w:sz w:val="30"/>
          <w:szCs w:val="30"/>
        </w:rPr>
        <w:t>：</w:t>
      </w:r>
      <w:r>
        <w:rPr>
          <w:rFonts w:ascii="Times New Roman" w:hAnsi="Times New Roman" w:eastAsia="Times New Roman" w:cs="Times New Roman"/>
          <w:spacing w:val="-16"/>
          <w:sz w:val="30"/>
          <w:szCs w:val="30"/>
        </w:rPr>
        <w:t>http:/klhjc.cn</w:t>
      </w:r>
    </w:p>
    <w:p>
      <w:pPr>
        <w:spacing w:before="286" w:line="212" w:lineRule="auto"/>
        <w:ind w:left="104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宋体" w:hAnsi="宋体" w:eastAsia="宋体" w:cs="宋体"/>
          <w:spacing w:val="-12"/>
          <w:sz w:val="30"/>
          <w:szCs w:val="30"/>
        </w:rPr>
        <w:t>邮</w:t>
      </w:r>
      <w:r>
        <w:rPr>
          <w:rFonts w:ascii="宋体" w:hAnsi="宋体" w:eastAsia="宋体" w:cs="宋体"/>
          <w:spacing w:val="31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2"/>
          <w:sz w:val="30"/>
          <w:szCs w:val="30"/>
        </w:rPr>
        <w:t>箱：</w:t>
      </w:r>
      <w:r>
        <w:rPr>
          <w:rFonts w:ascii="Times New Roman" w:hAnsi="Times New Roman" w:eastAsia="Times New Roman" w:cs="Times New Roman"/>
          <w:spacing w:val="-12"/>
          <w:sz w:val="30"/>
          <w:szCs w:val="30"/>
        </w:rPr>
        <w:t>sxklhjc@163.com</w:t>
      </w:r>
    </w:p>
    <w:p>
      <w:pPr>
        <w:spacing w:before="280" w:line="219" w:lineRule="auto"/>
        <w:ind w:left="10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6"/>
          <w:sz w:val="30"/>
          <w:szCs w:val="30"/>
        </w:rPr>
        <w:t>相关咨询问题请添加业务微信：18803550518</w:t>
      </w:r>
    </w:p>
    <w:p>
      <w:pPr>
        <w:spacing w:line="219" w:lineRule="auto"/>
        <w:rPr>
          <w:rFonts w:ascii="宋体" w:hAnsi="宋体" w:eastAsia="宋体" w:cs="宋体"/>
          <w:sz w:val="30"/>
          <w:szCs w:val="30"/>
        </w:rPr>
        <w:sectPr>
          <w:pgSz w:w="11900" w:h="16840"/>
          <w:pgMar w:top="400" w:right="1755" w:bottom="400" w:left="1785" w:header="0" w:footer="0" w:gutter="0"/>
          <w:cols w:space="720" w:num="1"/>
        </w:sectPr>
      </w:pPr>
    </w:p>
    <w:p>
      <w:pPr>
        <w:pStyle w:val="2"/>
        <w:spacing w:line="272" w:lineRule="auto"/>
      </w:pPr>
    </w:p>
    <w:p>
      <w:pPr>
        <w:pStyle w:val="2"/>
        <w:spacing w:line="272" w:lineRule="auto"/>
      </w:pPr>
    </w:p>
    <w:p>
      <w:pPr>
        <w:pStyle w:val="2"/>
        <w:spacing w:line="272" w:lineRule="auto"/>
      </w:pPr>
    </w:p>
    <w:p>
      <w:pPr>
        <w:pStyle w:val="2"/>
        <w:spacing w:line="272" w:lineRule="auto"/>
      </w:pPr>
    </w:p>
    <w:p>
      <w:pPr>
        <w:pStyle w:val="2"/>
        <w:spacing w:line="272" w:lineRule="auto"/>
      </w:pPr>
    </w:p>
    <w:p>
      <w:pPr>
        <w:pStyle w:val="2"/>
        <w:spacing w:line="273" w:lineRule="auto"/>
      </w:pPr>
    </w:p>
    <w:sdt>
      <w:sdtPr>
        <w:rPr>
          <w:rFonts w:ascii="宋体" w:hAnsi="宋体" w:eastAsia="宋体" w:cs="宋体"/>
          <w:sz w:val="41"/>
          <w:szCs w:val="41"/>
        </w:rPr>
        <w:id w:val="1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28"/>
          <w:szCs w:val="28"/>
        </w:rPr>
      </w:sdtEndPr>
      <w:sdtContent>
        <w:p>
          <w:pPr>
            <w:spacing w:before="133" w:line="221" w:lineRule="auto"/>
            <w:ind w:left="3340"/>
            <w:rPr>
              <w:rFonts w:ascii="宋体" w:hAnsi="宋体" w:eastAsia="宋体" w:cs="宋体"/>
              <w:sz w:val="41"/>
              <w:szCs w:val="41"/>
            </w:rPr>
          </w:pPr>
          <w:r>
            <w:rPr>
              <w:rFonts w:ascii="宋体" w:hAnsi="宋体" w:eastAsia="宋体" w:cs="宋体"/>
              <w:b/>
              <w:bCs/>
              <w:spacing w:val="-52"/>
              <w:sz w:val="41"/>
              <w:szCs w:val="41"/>
            </w:rPr>
            <w:t>目</w:t>
          </w:r>
          <w:r>
            <w:rPr>
              <w:rFonts w:ascii="宋体" w:hAnsi="宋体" w:eastAsia="宋体" w:cs="宋体"/>
              <w:spacing w:val="5"/>
              <w:sz w:val="41"/>
              <w:szCs w:val="41"/>
            </w:rPr>
            <w:t xml:space="preserve">     </w:t>
          </w:r>
          <w:r>
            <w:rPr>
              <w:rFonts w:ascii="宋体" w:hAnsi="宋体" w:eastAsia="宋体" w:cs="宋体"/>
              <w:b/>
              <w:bCs/>
              <w:spacing w:val="-52"/>
              <w:sz w:val="41"/>
              <w:szCs w:val="41"/>
            </w:rPr>
            <w:t>录</w:t>
          </w:r>
        </w:p>
        <w:p>
          <w:pPr>
            <w:tabs>
              <w:tab w:val="right" w:leader="dot" w:pos="8312"/>
            </w:tabs>
            <w:spacing w:before="195" w:line="221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0" w:name="bookmark1"/>
          <w:bookmarkEnd w:id="0"/>
          <w:r>
            <w:fldChar w:fldCharType="begin"/>
          </w:r>
          <w:r>
            <w:instrText xml:space="preserve"> HYPERLINK \l "bookmark1" </w:instrText>
          </w:r>
          <w:r>
            <w:fldChar w:fldCharType="separate"/>
          </w:r>
          <w:r>
            <w:rPr>
              <w:rFonts w:ascii="宋体" w:hAnsi="宋体" w:eastAsia="宋体" w:cs="宋体"/>
              <w:spacing w:val="5"/>
              <w:sz w:val="28"/>
              <w:szCs w:val="28"/>
            </w:rPr>
            <w:t>前言</w:t>
          </w:r>
          <w:r>
            <w:rPr>
              <w:rFonts w:ascii="宋体" w:hAnsi="宋体" w:eastAsia="宋体" w:cs="宋体"/>
              <w:spacing w:val="-131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41"/>
              <w:sz w:val="28"/>
              <w:szCs w:val="28"/>
            </w:rPr>
            <w:t>1</w:t>
          </w:r>
          <w:r>
            <w:rPr>
              <w:rFonts w:ascii="Times New Roman" w:hAnsi="Times New Roman" w:eastAsia="Times New Roman" w:cs="Times New Roman"/>
              <w:spacing w:val="-41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12"/>
            </w:tabs>
            <w:spacing w:before="293" w:line="219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" w:name="bookmark2"/>
          <w:bookmarkEnd w:id="1"/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1"/>
              <w:sz w:val="28"/>
              <w:szCs w:val="28"/>
            </w:rPr>
            <w:t>一</w:t>
          </w:r>
          <w:r>
            <w:rPr>
              <w:rFonts w:ascii="宋体" w:hAnsi="宋体" w:eastAsia="宋体" w:cs="宋体"/>
              <w:spacing w:val="-64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1"/>
              <w:sz w:val="28"/>
              <w:szCs w:val="28"/>
            </w:rPr>
            <w:t>、企业及连续在线监测系统概况</w:t>
          </w:r>
          <w:r>
            <w:rPr>
              <w:rFonts w:ascii="宋体" w:hAnsi="宋体" w:eastAsia="宋体" w:cs="宋体"/>
              <w:spacing w:val="-122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33"/>
              <w:sz w:val="28"/>
              <w:szCs w:val="28"/>
            </w:rPr>
            <w:t>1</w:t>
          </w:r>
          <w:r>
            <w:rPr>
              <w:rFonts w:ascii="Times New Roman" w:hAnsi="Times New Roman" w:eastAsia="Times New Roman" w:cs="Times New Roman"/>
              <w:spacing w:val="-33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229"/>
            </w:tabs>
            <w:spacing w:before="277" w:line="219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2" w:name="bookmark3"/>
          <w:bookmarkEnd w:id="2"/>
          <w:r>
            <w:fldChar w:fldCharType="begin"/>
          </w:r>
          <w:r>
            <w:instrText xml:space="preserve"> HYPERLINK \l "bookmark3"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6"/>
              <w:sz w:val="28"/>
              <w:szCs w:val="28"/>
            </w:rPr>
            <w:t>二</w:t>
          </w:r>
          <w:r>
            <w:rPr>
              <w:rFonts w:ascii="宋体" w:hAnsi="宋体" w:eastAsia="宋体" w:cs="宋体"/>
              <w:spacing w:val="-59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6"/>
              <w:sz w:val="28"/>
              <w:szCs w:val="28"/>
            </w:rPr>
            <w:t>、比对监测内容</w:t>
          </w:r>
          <w:r>
            <w:rPr>
              <w:rFonts w:ascii="宋体" w:hAnsi="宋体" w:eastAsia="宋体" w:cs="宋体"/>
              <w:spacing w:val="-124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9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2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19"/>
            </w:tabs>
            <w:spacing w:before="298" w:line="219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3" w:name="bookmark4"/>
          <w:bookmarkEnd w:id="3"/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rFonts w:ascii="宋体" w:hAnsi="宋体" w:eastAsia="宋体" w:cs="宋体"/>
              <w:spacing w:val="6"/>
              <w:sz w:val="28"/>
              <w:szCs w:val="28"/>
            </w:rPr>
            <w:t>三、比对测试方法及指标限值</w:t>
          </w:r>
          <w:r>
            <w:rPr>
              <w:rFonts w:ascii="宋体" w:hAnsi="宋体" w:eastAsia="宋体" w:cs="宋体"/>
              <w:spacing w:val="-119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2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12"/>
            </w:tabs>
            <w:spacing w:before="298" w:line="220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4" w:name="bookmark5"/>
          <w:bookmarkEnd w:id="4"/>
          <w:r>
            <w:fldChar w:fldCharType="begin"/>
          </w:r>
          <w:r>
            <w:instrText xml:space="preserve"> HYPERLINK \l "bookmark5"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15"/>
              <w:sz w:val="28"/>
              <w:szCs w:val="28"/>
            </w:rPr>
            <w:t>四</w:t>
          </w:r>
          <w:r>
            <w:rPr>
              <w:rFonts w:ascii="宋体" w:hAnsi="宋体" w:eastAsia="宋体" w:cs="宋体"/>
              <w:spacing w:val="-59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15"/>
              <w:sz w:val="28"/>
              <w:szCs w:val="28"/>
            </w:rPr>
            <w:t>、企业工况</w:t>
          </w:r>
          <w:r>
            <w:rPr>
              <w:rFonts w:ascii="宋体" w:hAnsi="宋体" w:eastAsia="宋体" w:cs="宋体"/>
              <w:spacing w:val="-122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20"/>
              <w:w w:val="93"/>
              <w:sz w:val="28"/>
              <w:szCs w:val="28"/>
            </w:rPr>
            <w:t>3</w:t>
          </w:r>
          <w:r>
            <w:rPr>
              <w:rFonts w:ascii="Times New Roman" w:hAnsi="Times New Roman" w:eastAsia="Times New Roman" w:cs="Times New Roman"/>
              <w:spacing w:val="-20"/>
              <w:w w:val="93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20"/>
            </w:tabs>
            <w:spacing w:before="287" w:line="220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5" w:name="bookmark6"/>
          <w:bookmarkEnd w:id="5"/>
          <w:r>
            <w:fldChar w:fldCharType="begin"/>
          </w:r>
          <w:r>
            <w:instrText xml:space="preserve"> HYPERLINK \l "bookmark6"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4"/>
              <w:sz w:val="28"/>
              <w:szCs w:val="28"/>
            </w:rPr>
            <w:t>五</w:t>
          </w:r>
          <w:r>
            <w:rPr>
              <w:rFonts w:ascii="宋体" w:hAnsi="宋体" w:eastAsia="宋体" w:cs="宋体"/>
              <w:spacing w:val="-69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4"/>
              <w:sz w:val="28"/>
              <w:szCs w:val="28"/>
            </w:rPr>
            <w:t>、比对监测质量保证</w:t>
          </w:r>
          <w:r>
            <w:rPr>
              <w:rFonts w:ascii="宋体" w:hAnsi="宋体" w:eastAsia="宋体" w:cs="宋体"/>
              <w:spacing w:val="-122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4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102"/>
            </w:tabs>
            <w:spacing w:before="286" w:line="220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6" w:name="bookmark7"/>
          <w:bookmarkEnd w:id="6"/>
          <w:r>
            <w:fldChar w:fldCharType="begin"/>
          </w:r>
          <w:r>
            <w:instrText xml:space="preserve"> HYPERLINK \l "bookmark7"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1"/>
              <w:sz w:val="28"/>
              <w:szCs w:val="28"/>
            </w:rPr>
            <w:t>六、混铁炉比对监测结果</w:t>
          </w:r>
          <w:r>
            <w:rPr>
              <w:rFonts w:ascii="宋体" w:hAnsi="宋体" w:eastAsia="宋体" w:cs="宋体"/>
              <w:spacing w:val="-120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88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6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297"/>
            </w:tabs>
            <w:spacing w:before="286" w:line="219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7" w:name="bookmark8"/>
          <w:bookmarkEnd w:id="7"/>
          <w:r>
            <w:fldChar w:fldCharType="begin"/>
          </w:r>
          <w:r>
            <w:instrText xml:space="preserve"> HYPERLINK \l "bookmark8" </w:instrText>
          </w:r>
          <w:r>
            <w:fldChar w:fldCharType="separate"/>
          </w:r>
          <w:r>
            <w:rPr>
              <w:rFonts w:ascii="宋体" w:hAnsi="宋体" w:eastAsia="宋体" w:cs="宋体"/>
              <w:sz w:val="28"/>
              <w:szCs w:val="28"/>
            </w:rPr>
            <w:t>七、2×1380m³高炉煤粉制备1#比对监测结果</w:t>
          </w:r>
          <w:r>
            <w:rPr>
              <w:rFonts w:ascii="宋体" w:hAnsi="宋体" w:eastAsia="宋体" w:cs="宋体"/>
              <w:spacing w:val="-121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39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8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282"/>
            </w:tabs>
            <w:spacing w:before="308" w:line="219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8" w:name="bookmark9"/>
          <w:bookmarkEnd w:id="8"/>
          <w:r>
            <w:fldChar w:fldCharType="begin"/>
          </w:r>
          <w:r>
            <w:instrText xml:space="preserve"> HYPERLINK \l "bookmark9"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2"/>
              <w:sz w:val="28"/>
              <w:szCs w:val="28"/>
            </w:rPr>
            <w:t>八、3#4#转炉三次烟气比对监测结果</w:t>
          </w:r>
          <w:r>
            <w:rPr>
              <w:rFonts w:ascii="宋体" w:hAnsi="宋体" w:eastAsia="宋体" w:cs="宋体"/>
              <w:spacing w:val="-106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18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t>10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272"/>
            </w:tabs>
            <w:spacing w:before="286" w:line="219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9" w:name="bookmark10"/>
          <w:bookmarkEnd w:id="9"/>
          <w:r>
            <w:fldChar w:fldCharType="begin"/>
          </w:r>
          <w:r>
            <w:instrText xml:space="preserve"> HYPERLINK \l "bookmark10" </w:instrText>
          </w:r>
          <w:r>
            <w:fldChar w:fldCharType="separate"/>
          </w:r>
          <w:r>
            <w:rPr>
              <w:rFonts w:ascii="宋体" w:hAnsi="宋体" w:eastAsia="宋体" w:cs="宋体"/>
              <w:spacing w:val="2"/>
              <w:sz w:val="28"/>
              <w:szCs w:val="28"/>
            </w:rPr>
            <w:t>九、2#180m²烧结机尾比对监测结果</w:t>
          </w:r>
          <w:r>
            <w:rPr>
              <w:rFonts w:ascii="宋体" w:hAnsi="宋体" w:eastAsia="宋体" w:cs="宋体"/>
              <w:spacing w:val="-109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t>12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282"/>
            </w:tabs>
            <w:spacing w:before="290" w:line="220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0" w:name="bookmark11"/>
          <w:bookmarkEnd w:id="10"/>
          <w:r>
            <w:fldChar w:fldCharType="begin"/>
          </w:r>
          <w:r>
            <w:instrText xml:space="preserve"> HYPERLINK \l "bookmark11"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3"/>
              <w:sz w:val="28"/>
              <w:szCs w:val="28"/>
            </w:rPr>
            <w:t>十、1-2#</w:t>
          </w:r>
          <w:r>
            <w:rPr>
              <w:rFonts w:ascii="Times New Roman" w:hAnsi="Times New Roman" w:eastAsia="Times New Roman" w:cs="Times New Roman"/>
              <w:spacing w:val="-3"/>
              <w:sz w:val="28"/>
              <w:szCs w:val="28"/>
            </w:rPr>
            <w:t>TGS</w:t>
          </w:r>
          <w:r>
            <w:rPr>
              <w:rFonts w:ascii="宋体" w:hAnsi="宋体" w:eastAsia="宋体" w:cs="宋体"/>
              <w:spacing w:val="-3"/>
              <w:sz w:val="28"/>
              <w:szCs w:val="28"/>
            </w:rPr>
            <w:t>环保竖窑成品系统比对监测结果</w:t>
          </w:r>
          <w:r>
            <w:rPr>
              <w:rFonts w:ascii="宋体" w:hAnsi="宋体" w:eastAsia="宋体" w:cs="宋体"/>
              <w:spacing w:val="-91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t>14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272"/>
            </w:tabs>
            <w:spacing w:before="286" w:line="219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1" w:name="bookmark12"/>
          <w:bookmarkEnd w:id="11"/>
          <w:r>
            <w:fldChar w:fldCharType="begin"/>
          </w:r>
          <w:r>
            <w:instrText xml:space="preserve"> HYPERLINK \l "bookmark12"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2"/>
              <w:sz w:val="28"/>
              <w:szCs w:val="28"/>
            </w:rPr>
            <w:t>十一、4#转炉二次烟气比对监测结果</w:t>
          </w:r>
          <w:r>
            <w:rPr>
              <w:rFonts w:ascii="宋体" w:hAnsi="宋体" w:eastAsia="宋体" w:cs="宋体"/>
              <w:spacing w:val="-108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28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t>16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282"/>
            </w:tabs>
            <w:spacing w:before="298" w:line="220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2" w:name="bookmark13"/>
          <w:bookmarkEnd w:id="12"/>
          <w:r>
            <w:fldChar w:fldCharType="begin"/>
          </w:r>
          <w:r>
            <w:instrText xml:space="preserve"> HYPERLINK \l "bookmark13"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3"/>
              <w:sz w:val="28"/>
              <w:szCs w:val="28"/>
            </w:rPr>
            <w:t>十二、1-4#</w:t>
          </w:r>
          <w:r>
            <w:rPr>
              <w:rFonts w:ascii="Times New Roman" w:hAnsi="Times New Roman" w:eastAsia="Times New Roman" w:cs="Times New Roman"/>
              <w:spacing w:val="-3"/>
              <w:sz w:val="28"/>
              <w:szCs w:val="28"/>
            </w:rPr>
            <w:t>TGS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3"/>
              <w:sz w:val="28"/>
              <w:szCs w:val="28"/>
            </w:rPr>
            <w:t>环保竖窑原料系统比对监测结果</w:t>
          </w:r>
          <w:r>
            <w:rPr>
              <w:rFonts w:ascii="宋体" w:hAnsi="宋体" w:eastAsia="宋体" w:cs="宋体"/>
              <w:spacing w:val="-126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8"/>
              <w:sz w:val="28"/>
              <w:szCs w:val="28"/>
            </w:rPr>
            <w:t>18</w:t>
          </w:r>
          <w:r>
            <w:rPr>
              <w:rFonts w:ascii="Times New Roman" w:hAnsi="Times New Roman" w:eastAsia="Times New Roman" w:cs="Times New Roman"/>
              <w:spacing w:val="-8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089"/>
            </w:tabs>
            <w:spacing w:before="296" w:line="220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3" w:name="bookmark14"/>
          <w:bookmarkEnd w:id="13"/>
          <w:r>
            <w:fldChar w:fldCharType="begin"/>
          </w:r>
          <w:r>
            <w:instrText xml:space="preserve"> HYPERLINK \l "bookmark14"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3"/>
              <w:sz w:val="28"/>
              <w:szCs w:val="28"/>
            </w:rPr>
            <w:t>十三、3-4#</w:t>
          </w:r>
          <w:r>
            <w:rPr>
              <w:rFonts w:ascii="Times New Roman" w:hAnsi="Times New Roman" w:eastAsia="Times New Roman" w:cs="Times New Roman"/>
              <w:spacing w:val="-3"/>
              <w:sz w:val="28"/>
              <w:szCs w:val="28"/>
            </w:rPr>
            <w:t>TGS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3"/>
              <w:sz w:val="28"/>
              <w:szCs w:val="28"/>
            </w:rPr>
            <w:t>环保竖窑成品系统比对监测结果</w:t>
          </w:r>
          <w:r>
            <w:rPr>
              <w:rFonts w:ascii="宋体" w:hAnsi="宋体" w:eastAsia="宋体" w:cs="宋体"/>
              <w:spacing w:val="-126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t>20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29"/>
            </w:tabs>
            <w:spacing w:before="274" w:line="219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4" w:name="bookmark15"/>
          <w:bookmarkEnd w:id="14"/>
          <w:r>
            <w:fldChar w:fldCharType="begin"/>
          </w:r>
          <w:r>
            <w:instrText xml:space="preserve"> HYPERLINK \l "bookmark15"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1"/>
              <w:sz w:val="28"/>
              <w:szCs w:val="28"/>
            </w:rPr>
            <w:t>十四、3#4#</w:t>
          </w:r>
          <w:r>
            <w:rPr>
              <w:rFonts w:ascii="Times New Roman" w:hAnsi="Times New Roman" w:eastAsia="Times New Roman" w:cs="Times New Roman"/>
              <w:spacing w:val="-1"/>
              <w:sz w:val="28"/>
              <w:szCs w:val="28"/>
            </w:rPr>
            <w:t xml:space="preserve">TGS </w:t>
          </w:r>
          <w:r>
            <w:rPr>
              <w:rFonts w:ascii="宋体" w:hAnsi="宋体" w:eastAsia="宋体" w:cs="宋体"/>
              <w:spacing w:val="-1"/>
              <w:sz w:val="28"/>
              <w:szCs w:val="28"/>
            </w:rPr>
            <w:t>环保竖窑煅烧比对监测结果</w:t>
          </w:r>
          <w:r>
            <w:rPr>
              <w:rFonts w:ascii="宋体" w:hAnsi="宋体" w:eastAsia="宋体" w:cs="宋体"/>
              <w:spacing w:val="-127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29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3"/>
              <w:sz w:val="28"/>
              <w:szCs w:val="28"/>
            </w:rPr>
            <w:t>22</w:t>
          </w:r>
          <w:r>
            <w:rPr>
              <w:rFonts w:ascii="Times New Roman" w:hAnsi="Times New Roman" w:eastAsia="Times New Roman" w:cs="Times New Roman"/>
              <w:spacing w:val="-3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299"/>
            </w:tabs>
            <w:spacing w:before="298" w:line="219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5" w:name="bookmark16"/>
          <w:bookmarkEnd w:id="15"/>
          <w:r>
            <w:fldChar w:fldCharType="begin"/>
          </w:r>
          <w:r>
            <w:instrText xml:space="preserve"> HYPERLINK \l "bookmark16"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1"/>
              <w:sz w:val="28"/>
              <w:szCs w:val="28"/>
            </w:rPr>
            <w:t>十五、5#、6#中心烧嘴窑煅烧比对监测结果</w:t>
          </w:r>
          <w:r>
            <w:rPr>
              <w:rFonts w:ascii="宋体" w:hAnsi="宋体" w:eastAsia="宋体" w:cs="宋体"/>
              <w:spacing w:val="-120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28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t>26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292"/>
            </w:tabs>
            <w:spacing w:before="291" w:line="221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6" w:name="bookmark17"/>
          <w:bookmarkEnd w:id="16"/>
          <w:r>
            <w:fldChar w:fldCharType="begin"/>
          </w:r>
          <w:r>
            <w:instrText xml:space="preserve"> HYPERLINK \l "bookmark17"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2"/>
              <w:sz w:val="28"/>
              <w:szCs w:val="28"/>
            </w:rPr>
            <w:t>十六、比对结论</w:t>
          </w:r>
          <w:r>
            <w:rPr>
              <w:rFonts w:ascii="宋体" w:hAnsi="宋体" w:eastAsia="宋体" w:cs="宋体"/>
              <w:spacing w:val="-117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38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3"/>
              <w:sz w:val="28"/>
              <w:szCs w:val="28"/>
            </w:rPr>
            <w:t>30</w:t>
          </w:r>
          <w:r>
            <w:rPr>
              <w:rFonts w:ascii="Times New Roman" w:hAnsi="Times New Roman" w:eastAsia="Times New Roman" w:cs="Times New Roman"/>
              <w:spacing w:val="-3"/>
              <w:sz w:val="28"/>
              <w:szCs w:val="28"/>
            </w:rPr>
            <w:fldChar w:fldCharType="end"/>
          </w:r>
        </w:p>
      </w:sdtContent>
    </w:sdt>
    <w:p>
      <w:pPr>
        <w:spacing w:line="221" w:lineRule="auto"/>
        <w:rPr>
          <w:rFonts w:ascii="Times New Roman" w:hAnsi="Times New Roman" w:eastAsia="Times New Roman" w:cs="Times New Roman"/>
          <w:sz w:val="28"/>
          <w:szCs w:val="28"/>
        </w:rPr>
        <w:sectPr>
          <w:pgSz w:w="11900" w:h="16840"/>
          <w:pgMar w:top="400" w:right="1785" w:bottom="400" w:left="1785" w:header="0" w:footer="0" w:gutter="0"/>
          <w:cols w:space="720" w:num="1"/>
        </w:sectPr>
      </w:pPr>
    </w:p>
    <w:p>
      <w:pPr>
        <w:pStyle w:val="2"/>
        <w:spacing w:line="421" w:lineRule="auto"/>
      </w:pPr>
    </w:p>
    <w:p>
      <w:pPr>
        <w:spacing w:before="75" w:line="221" w:lineRule="auto"/>
        <w:ind w:left="494"/>
        <w:outlineLvl w:val="0"/>
        <w:rPr>
          <w:rFonts w:ascii="宋体" w:hAnsi="宋体" w:eastAsia="宋体" w:cs="宋体"/>
          <w:sz w:val="23"/>
          <w:szCs w:val="23"/>
        </w:rPr>
      </w:pPr>
      <w:bookmarkStart w:id="17" w:name="bookmark18"/>
      <w:bookmarkEnd w:id="17"/>
      <w:bookmarkStart w:id="18" w:name="bookmark1"/>
      <w:bookmarkEnd w:id="18"/>
      <w:r>
        <w:rPr>
          <w:rFonts w:ascii="宋体" w:hAnsi="宋体" w:eastAsia="宋体" w:cs="宋体"/>
          <w:spacing w:val="13"/>
          <w:sz w:val="23"/>
          <w:szCs w:val="23"/>
        </w:rPr>
        <w:t>前言</w:t>
      </w:r>
    </w:p>
    <w:p>
      <w:pPr>
        <w:spacing w:before="193" w:line="357" w:lineRule="auto"/>
        <w:ind w:left="494" w:right="501" w:firstLine="51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5"/>
          <w:sz w:val="23"/>
          <w:szCs w:val="23"/>
        </w:rPr>
        <w:t>受山西晋钢智造科技实业有限公司的委托，根据山西省市场监督管理局《固</w:t>
      </w:r>
      <w:r>
        <w:rPr>
          <w:rFonts w:ascii="宋体" w:hAnsi="宋体" w:eastAsia="宋体" w:cs="宋体"/>
          <w:spacing w:val="7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1"/>
          <w:sz w:val="27"/>
          <w:szCs w:val="27"/>
        </w:rPr>
        <w:t>定污染源烟气排放连续监测系统运行维护质量控制技术规范》</w:t>
      </w:r>
      <w:r>
        <w:rPr>
          <w:rFonts w:ascii="Times New Roman" w:hAnsi="Times New Roman" w:eastAsia="Times New Roman" w:cs="Times New Roman"/>
          <w:spacing w:val="-1"/>
          <w:sz w:val="27"/>
          <w:szCs w:val="27"/>
        </w:rPr>
        <w:t>(DB14/T</w:t>
      </w:r>
      <w:r>
        <w:rPr>
          <w:rFonts w:ascii="Times New Roman" w:hAnsi="Times New Roman" w:eastAsia="Times New Roman" w:cs="Times New Roman"/>
          <w:spacing w:val="1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15"/>
          <w:sz w:val="23"/>
          <w:szCs w:val="23"/>
        </w:rPr>
        <w:t>2051-2020)的要求，我公司于2024年1</w:t>
      </w:r>
      <w:r>
        <w:rPr>
          <w:rFonts w:ascii="宋体" w:hAnsi="宋体" w:eastAsia="宋体" w:cs="宋体"/>
          <w:spacing w:val="14"/>
          <w:sz w:val="23"/>
          <w:szCs w:val="23"/>
        </w:rPr>
        <w:t>1月11~15、18~22日对该企业安装于混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7"/>
          <w:sz w:val="23"/>
          <w:szCs w:val="23"/>
        </w:rPr>
        <w:t>铁炉、2×1380</w:t>
      </w:r>
      <w:r>
        <w:rPr>
          <w:rFonts w:ascii="Times New Roman" w:hAnsi="Times New Roman" w:eastAsia="Times New Roman" w:cs="Times New Roman"/>
          <w:spacing w:val="7"/>
          <w:sz w:val="23"/>
          <w:szCs w:val="23"/>
        </w:rPr>
        <w:t xml:space="preserve">m³ </w:t>
      </w:r>
      <w:r>
        <w:rPr>
          <w:rFonts w:ascii="宋体" w:hAnsi="宋体" w:eastAsia="宋体" w:cs="宋体"/>
          <w:spacing w:val="7"/>
          <w:sz w:val="23"/>
          <w:szCs w:val="23"/>
        </w:rPr>
        <w:t>高炉煤粉制备1#、、3#4#转炉三次烟气、2#180</w:t>
      </w:r>
      <w:r>
        <w:rPr>
          <w:rFonts w:ascii="Times New Roman" w:hAnsi="Times New Roman" w:eastAsia="Times New Roman" w:cs="Times New Roman"/>
          <w:spacing w:val="7"/>
          <w:sz w:val="23"/>
          <w:szCs w:val="23"/>
        </w:rPr>
        <w:t>m²</w:t>
      </w:r>
      <w:r>
        <w:rPr>
          <w:rFonts w:ascii="宋体" w:hAnsi="宋体" w:eastAsia="宋体" w:cs="宋体"/>
          <w:spacing w:val="6"/>
          <w:sz w:val="23"/>
          <w:szCs w:val="23"/>
        </w:rPr>
        <w:t>烧结机尾、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spacing w:val="10"/>
          <w:sz w:val="23"/>
          <w:szCs w:val="23"/>
        </w:rPr>
        <w:t>1-2#</w:t>
      </w:r>
      <w:r>
        <w:rPr>
          <w:rFonts w:ascii="Times New Roman" w:hAnsi="Times New Roman" w:eastAsia="Times New Roman" w:cs="Times New Roman"/>
          <w:sz w:val="23"/>
          <w:szCs w:val="23"/>
        </w:rPr>
        <w:t>TGS</w:t>
      </w:r>
      <w:r>
        <w:rPr>
          <w:rFonts w:ascii="Times New Roman" w:hAnsi="Times New Roman" w:eastAsia="Times New Roman" w:cs="Times New Roman"/>
          <w:spacing w:val="10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0"/>
          <w:sz w:val="23"/>
          <w:szCs w:val="23"/>
        </w:rPr>
        <w:t>环保竖窑成品系统、4#转炉二次烟气、1-</w:t>
      </w:r>
      <w:r>
        <w:rPr>
          <w:rFonts w:ascii="宋体" w:hAnsi="宋体" w:eastAsia="宋体" w:cs="宋体"/>
          <w:spacing w:val="9"/>
          <w:sz w:val="23"/>
          <w:szCs w:val="23"/>
        </w:rPr>
        <w:t>4#</w:t>
      </w:r>
      <w:r>
        <w:rPr>
          <w:rFonts w:ascii="Times New Roman" w:hAnsi="Times New Roman" w:eastAsia="Times New Roman" w:cs="Times New Roman"/>
          <w:sz w:val="23"/>
          <w:szCs w:val="23"/>
        </w:rPr>
        <w:t>TGS</w:t>
      </w:r>
      <w:r>
        <w:rPr>
          <w:rFonts w:ascii="Times New Roman" w:hAnsi="Times New Roman" w:eastAsia="Times New Roman" w:cs="Times New Roman"/>
          <w:spacing w:val="9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9"/>
          <w:sz w:val="23"/>
          <w:szCs w:val="23"/>
        </w:rPr>
        <w:t>环保竖窑原料系统、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spacing w:val="11"/>
          <w:sz w:val="23"/>
          <w:szCs w:val="23"/>
        </w:rPr>
        <w:t>3-4#</w:t>
      </w:r>
      <w:r>
        <w:rPr>
          <w:rFonts w:ascii="Times New Roman" w:hAnsi="Times New Roman" w:eastAsia="Times New Roman" w:cs="Times New Roman"/>
          <w:sz w:val="23"/>
          <w:szCs w:val="23"/>
        </w:rPr>
        <w:t>TGS</w:t>
      </w:r>
      <w:r>
        <w:rPr>
          <w:rFonts w:ascii="Times New Roman" w:hAnsi="Times New Roman" w:eastAsia="Times New Roman" w:cs="Times New Roman"/>
          <w:spacing w:val="11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1"/>
          <w:sz w:val="23"/>
          <w:szCs w:val="23"/>
        </w:rPr>
        <w:t>环保竖窑成品系统、3#4#</w:t>
      </w:r>
      <w:r>
        <w:rPr>
          <w:rFonts w:ascii="Times New Roman" w:hAnsi="Times New Roman" w:eastAsia="Times New Roman" w:cs="Times New Roman"/>
          <w:sz w:val="23"/>
          <w:szCs w:val="23"/>
        </w:rPr>
        <w:t>TGS</w:t>
      </w:r>
      <w:r>
        <w:rPr>
          <w:rFonts w:ascii="Times New Roman" w:hAnsi="Times New Roman" w:eastAsia="Times New Roman" w:cs="Times New Roman"/>
          <w:spacing w:val="11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1"/>
          <w:sz w:val="23"/>
          <w:szCs w:val="23"/>
        </w:rPr>
        <w:t>环保竖窑煅烧、5#、6#中心</w:t>
      </w:r>
      <w:r>
        <w:rPr>
          <w:rFonts w:ascii="宋体" w:hAnsi="宋体" w:eastAsia="宋体" w:cs="宋体"/>
          <w:spacing w:val="10"/>
          <w:sz w:val="23"/>
          <w:szCs w:val="23"/>
        </w:rPr>
        <w:t>烧嘴窑煅烧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6"/>
          <w:sz w:val="23"/>
          <w:szCs w:val="23"/>
        </w:rPr>
        <w:t>排气烟道安装的十套烟气</w:t>
      </w:r>
      <w:r>
        <w:rPr>
          <w:rFonts w:ascii="宋体" w:hAnsi="宋体" w:eastAsia="宋体" w:cs="宋体"/>
          <w:spacing w:val="-41"/>
          <w:sz w:val="23"/>
          <w:szCs w:val="23"/>
        </w:rPr>
        <w:t xml:space="preserve"> </w:t>
      </w:r>
      <w:r>
        <w:rPr>
          <w:rFonts w:ascii="宋体" w:hAnsi="宋体" w:eastAsia="宋体" w:cs="宋体"/>
          <w:sz w:val="23"/>
          <w:szCs w:val="23"/>
        </w:rPr>
        <w:t>CEMS</w:t>
      </w:r>
      <w:r>
        <w:rPr>
          <w:rFonts w:ascii="宋体" w:hAnsi="宋体" w:eastAsia="宋体" w:cs="宋体"/>
          <w:spacing w:val="6"/>
          <w:sz w:val="23"/>
          <w:szCs w:val="23"/>
        </w:rPr>
        <w:t xml:space="preserve">  进行比对监测。监测内容</w:t>
      </w:r>
      <w:r>
        <w:rPr>
          <w:rFonts w:ascii="宋体" w:hAnsi="宋体" w:eastAsia="宋体" w:cs="宋体"/>
          <w:spacing w:val="5"/>
          <w:sz w:val="23"/>
          <w:szCs w:val="23"/>
        </w:rPr>
        <w:t>如下：</w:t>
      </w:r>
    </w:p>
    <w:p>
      <w:pPr>
        <w:spacing w:before="85" w:line="219" w:lineRule="auto"/>
        <w:ind w:left="498"/>
        <w:outlineLvl w:val="0"/>
        <w:rPr>
          <w:rFonts w:ascii="宋体" w:hAnsi="宋体" w:eastAsia="宋体" w:cs="宋体"/>
          <w:sz w:val="23"/>
          <w:szCs w:val="23"/>
        </w:rPr>
      </w:pPr>
      <w:bookmarkStart w:id="19" w:name="bookmark2"/>
      <w:bookmarkEnd w:id="19"/>
      <w:r>
        <w:rPr>
          <w:rFonts w:ascii="宋体" w:hAnsi="宋体" w:eastAsia="宋体" w:cs="宋体"/>
          <w:b/>
          <w:bCs/>
          <w:spacing w:val="2"/>
          <w:sz w:val="23"/>
          <w:szCs w:val="23"/>
        </w:rPr>
        <w:t>一</w:t>
      </w:r>
      <w:r>
        <w:rPr>
          <w:rFonts w:ascii="宋体" w:hAnsi="宋体" w:eastAsia="宋体" w:cs="宋体"/>
          <w:spacing w:val="-39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2"/>
          <w:sz w:val="23"/>
          <w:szCs w:val="23"/>
        </w:rPr>
        <w:t>、企业及连续在线监测系统概况</w:t>
      </w:r>
    </w:p>
    <w:p>
      <w:pPr>
        <w:spacing w:before="200" w:line="219" w:lineRule="auto"/>
        <w:ind w:left="99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0"/>
          <w:sz w:val="23"/>
          <w:szCs w:val="23"/>
        </w:rPr>
        <w:t>企业及连续在线监测系统概况见表1。</w:t>
      </w:r>
    </w:p>
    <w:p>
      <w:pPr>
        <w:spacing w:before="184" w:line="219" w:lineRule="auto"/>
        <w:ind w:left="2328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6"/>
          <w:sz w:val="23"/>
          <w:szCs w:val="23"/>
        </w:rPr>
        <w:t>表</w:t>
      </w:r>
      <w:r>
        <w:rPr>
          <w:rFonts w:ascii="宋体" w:hAnsi="宋体" w:eastAsia="宋体" w:cs="宋体"/>
          <w:spacing w:val="6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6"/>
          <w:sz w:val="23"/>
          <w:szCs w:val="23"/>
        </w:rPr>
        <w:t>1</w:t>
      </w:r>
      <w:r>
        <w:rPr>
          <w:rFonts w:ascii="宋体" w:hAnsi="宋体" w:eastAsia="宋体" w:cs="宋体"/>
          <w:spacing w:val="42"/>
          <w:sz w:val="23"/>
          <w:szCs w:val="23"/>
        </w:rPr>
        <w:t xml:space="preserve">  </w:t>
      </w:r>
      <w:r>
        <w:rPr>
          <w:rFonts w:ascii="宋体" w:hAnsi="宋体" w:eastAsia="宋体" w:cs="宋体"/>
          <w:b/>
          <w:bCs/>
          <w:spacing w:val="6"/>
          <w:sz w:val="23"/>
          <w:szCs w:val="23"/>
        </w:rPr>
        <w:t>企业及连续在线监测系统概况一览表</w:t>
      </w:r>
    </w:p>
    <w:p>
      <w:pPr>
        <w:spacing w:line="66" w:lineRule="exact"/>
      </w:pPr>
    </w:p>
    <w:tbl>
      <w:tblPr>
        <w:tblStyle w:val="5"/>
        <w:tblW w:w="92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3"/>
        <w:gridCol w:w="519"/>
        <w:gridCol w:w="2717"/>
        <w:gridCol w:w="1748"/>
        <w:gridCol w:w="25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743" w:type="dxa"/>
            <w:vAlign w:val="top"/>
          </w:tcPr>
          <w:p>
            <w:pPr>
              <w:pStyle w:val="6"/>
              <w:spacing w:before="216" w:line="221" w:lineRule="auto"/>
              <w:ind w:left="545"/>
            </w:pPr>
            <w:r>
              <w:rPr>
                <w:spacing w:val="-6"/>
              </w:rPr>
              <w:t>名</w:t>
            </w:r>
            <w:r>
              <w:rPr>
                <w:spacing w:val="19"/>
              </w:rPr>
              <w:t xml:space="preserve">  </w:t>
            </w:r>
            <w:r>
              <w:rPr>
                <w:spacing w:val="-6"/>
              </w:rPr>
              <w:t>称</w:t>
            </w:r>
          </w:p>
        </w:tc>
        <w:tc>
          <w:tcPr>
            <w:tcW w:w="3236" w:type="dxa"/>
            <w:gridSpan w:val="2"/>
            <w:vAlign w:val="top"/>
          </w:tcPr>
          <w:p>
            <w:pPr>
              <w:pStyle w:val="6"/>
              <w:spacing w:before="212" w:line="219" w:lineRule="auto"/>
              <w:ind w:left="141"/>
            </w:pPr>
            <w:r>
              <w:rPr>
                <w:spacing w:val="2"/>
              </w:rPr>
              <w:t>山西晋钢智造科技实业有限公司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23" w:line="229" w:lineRule="auto"/>
              <w:ind w:left="545"/>
            </w:pPr>
            <w:r>
              <w:rPr>
                <w:spacing w:val="-5"/>
              </w:rPr>
              <w:t>地</w:t>
            </w:r>
            <w:r>
              <w:rPr>
                <w:spacing w:val="18"/>
              </w:rPr>
              <w:t xml:space="preserve">  </w:t>
            </w:r>
            <w:r>
              <w:rPr>
                <w:spacing w:val="-5"/>
              </w:rPr>
              <w:t>址</w:t>
            </w:r>
          </w:p>
        </w:tc>
        <w:tc>
          <w:tcPr>
            <w:tcW w:w="2532" w:type="dxa"/>
            <w:vAlign w:val="top"/>
          </w:tcPr>
          <w:p>
            <w:pPr>
              <w:pStyle w:val="6"/>
              <w:spacing w:before="52" w:line="251" w:lineRule="auto"/>
              <w:ind w:left="836" w:right="411" w:hanging="419"/>
            </w:pPr>
            <w:r>
              <w:rPr>
                <w:spacing w:val="1"/>
              </w:rPr>
              <w:t>晋城市泽州县巴公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工业园区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743" w:type="dxa"/>
            <w:vAlign w:val="top"/>
          </w:tcPr>
          <w:p>
            <w:pPr>
              <w:pStyle w:val="6"/>
              <w:spacing w:before="132" w:line="221" w:lineRule="auto"/>
              <w:ind w:left="545"/>
            </w:pPr>
            <w:r>
              <w:rPr>
                <w:spacing w:val="-3"/>
              </w:rPr>
              <w:t>联系人</w:t>
            </w:r>
          </w:p>
        </w:tc>
        <w:tc>
          <w:tcPr>
            <w:tcW w:w="3236" w:type="dxa"/>
            <w:gridSpan w:val="2"/>
            <w:vAlign w:val="top"/>
          </w:tcPr>
          <w:p>
            <w:pPr>
              <w:pStyle w:val="6"/>
              <w:spacing w:before="128" w:line="219" w:lineRule="auto"/>
              <w:ind w:left="1291"/>
            </w:pPr>
            <w:r>
              <w:rPr>
                <w:spacing w:val="3"/>
              </w:rPr>
              <w:t>陈彦胜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32" w:line="221" w:lineRule="auto"/>
              <w:ind w:left="545"/>
            </w:pPr>
            <w:r>
              <w:rPr>
                <w:spacing w:val="-17"/>
              </w:rPr>
              <w:t>电</w:t>
            </w:r>
            <w:r>
              <w:rPr>
                <w:spacing w:val="29"/>
              </w:rPr>
              <w:t xml:space="preserve">  </w:t>
            </w:r>
            <w:r>
              <w:rPr>
                <w:spacing w:val="-17"/>
              </w:rPr>
              <w:t>话</w:t>
            </w:r>
          </w:p>
        </w:tc>
        <w:tc>
          <w:tcPr>
            <w:tcW w:w="2532" w:type="dxa"/>
            <w:vAlign w:val="top"/>
          </w:tcPr>
          <w:p>
            <w:pPr>
              <w:pStyle w:val="6"/>
              <w:spacing w:before="182" w:line="184" w:lineRule="auto"/>
              <w:ind w:left="678"/>
            </w:pPr>
            <w:r>
              <w:rPr>
                <w:spacing w:val="-2"/>
              </w:rPr>
              <w:t>13513560357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43" w:type="dxa"/>
            <w:vAlign w:val="top"/>
          </w:tcPr>
          <w:p>
            <w:pPr>
              <w:pStyle w:val="6"/>
              <w:spacing w:before="119" w:line="219" w:lineRule="auto"/>
              <w:ind w:left="444"/>
            </w:pPr>
            <w:r>
              <w:rPr>
                <w:spacing w:val="3"/>
              </w:rPr>
              <w:t>行业类型</w:t>
            </w:r>
          </w:p>
        </w:tc>
        <w:tc>
          <w:tcPr>
            <w:tcW w:w="3236" w:type="dxa"/>
            <w:gridSpan w:val="2"/>
            <w:vAlign w:val="top"/>
          </w:tcPr>
          <w:p>
            <w:pPr>
              <w:pStyle w:val="6"/>
              <w:spacing w:before="120" w:line="220" w:lineRule="auto"/>
              <w:ind w:left="1192"/>
            </w:pPr>
            <w:r>
              <w:rPr>
                <w:spacing w:val="-2"/>
              </w:rPr>
              <w:t>钢铁行业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19" w:line="219" w:lineRule="auto"/>
              <w:ind w:left="445"/>
            </w:pPr>
            <w:r>
              <w:rPr>
                <w:spacing w:val="5"/>
              </w:rPr>
              <w:t>主要产品</w:t>
            </w:r>
          </w:p>
        </w:tc>
        <w:tc>
          <w:tcPr>
            <w:tcW w:w="2532" w:type="dxa"/>
            <w:vAlign w:val="top"/>
          </w:tcPr>
          <w:p>
            <w:pPr>
              <w:pStyle w:val="6"/>
              <w:spacing w:before="118" w:line="219" w:lineRule="auto"/>
              <w:ind w:left="1047"/>
            </w:pPr>
            <w:r>
              <w:rPr>
                <w:spacing w:val="-2"/>
              </w:rPr>
              <w:t>钢材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743" w:type="dxa"/>
            <w:vAlign w:val="top"/>
          </w:tcPr>
          <w:p>
            <w:pPr>
              <w:pStyle w:val="6"/>
              <w:spacing w:before="211" w:line="220" w:lineRule="auto"/>
              <w:ind w:left="444"/>
            </w:pPr>
            <w:r>
              <w:rPr>
                <w:spacing w:val="-2"/>
              </w:rPr>
              <w:t>气污染物</w:t>
            </w:r>
          </w:p>
        </w:tc>
        <w:tc>
          <w:tcPr>
            <w:tcW w:w="3236" w:type="dxa"/>
            <w:gridSpan w:val="2"/>
            <w:vAlign w:val="top"/>
          </w:tcPr>
          <w:p>
            <w:pPr>
              <w:pStyle w:val="6"/>
              <w:spacing w:before="211" w:line="220" w:lineRule="auto"/>
              <w:ind w:left="771"/>
            </w:pPr>
            <w:r>
              <w:rPr>
                <w:spacing w:val="-1"/>
              </w:rPr>
              <w:t>颗粒物、SO2、NOx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11" w:line="220" w:lineRule="auto"/>
              <w:ind w:left="445"/>
            </w:pPr>
            <w:r>
              <w:rPr>
                <w:spacing w:val="3"/>
              </w:rPr>
              <w:t>监测日期</w:t>
            </w:r>
          </w:p>
        </w:tc>
        <w:tc>
          <w:tcPr>
            <w:tcW w:w="2532" w:type="dxa"/>
            <w:vAlign w:val="top"/>
          </w:tcPr>
          <w:p>
            <w:pPr>
              <w:pStyle w:val="6"/>
              <w:spacing w:before="69" w:line="237" w:lineRule="auto"/>
              <w:ind w:left="887" w:right="268" w:hanging="519"/>
            </w:pPr>
            <w:r>
              <w:rPr>
                <w:spacing w:val="7"/>
              </w:rPr>
              <w:t>2024年11月11~15、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18~22日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743" w:type="dxa"/>
            <w:vAlign w:val="top"/>
          </w:tcPr>
          <w:p>
            <w:pPr>
              <w:pStyle w:val="6"/>
              <w:spacing w:before="132" w:line="220" w:lineRule="auto"/>
              <w:ind w:left="444"/>
            </w:pPr>
            <w:r>
              <w:rPr>
                <w:spacing w:val="3"/>
              </w:rPr>
              <w:t>设备厂家</w:t>
            </w:r>
          </w:p>
        </w:tc>
        <w:tc>
          <w:tcPr>
            <w:tcW w:w="3236" w:type="dxa"/>
            <w:gridSpan w:val="2"/>
            <w:vAlign w:val="top"/>
          </w:tcPr>
          <w:p>
            <w:pPr>
              <w:pStyle w:val="6"/>
              <w:spacing w:before="130" w:line="219" w:lineRule="auto"/>
              <w:ind w:left="351"/>
            </w:pPr>
            <w:r>
              <w:rPr>
                <w:spacing w:val="2"/>
              </w:rPr>
              <w:t>中绿环保科技股份有限公司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34" w:line="221" w:lineRule="auto"/>
              <w:ind w:left="545"/>
            </w:pPr>
            <w:r>
              <w:rPr>
                <w:spacing w:val="-17"/>
              </w:rPr>
              <w:t>电</w:t>
            </w:r>
            <w:r>
              <w:rPr>
                <w:spacing w:val="29"/>
              </w:rPr>
              <w:t xml:space="preserve">  </w:t>
            </w:r>
            <w:r>
              <w:rPr>
                <w:spacing w:val="-17"/>
              </w:rPr>
              <w:t>话</w:t>
            </w:r>
          </w:p>
        </w:tc>
        <w:tc>
          <w:tcPr>
            <w:tcW w:w="2532" w:type="dxa"/>
            <w:vAlign w:val="top"/>
          </w:tcPr>
          <w:p>
            <w:pPr>
              <w:pStyle w:val="6"/>
              <w:spacing w:before="184" w:line="184" w:lineRule="auto"/>
              <w:ind w:left="678"/>
            </w:pPr>
            <w:r>
              <w:rPr>
                <w:spacing w:val="-2"/>
              </w:rPr>
              <w:t>15333565655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43" w:type="dxa"/>
            <w:vMerge w:val="restart"/>
            <w:tcBorders>
              <w:bottom w:val="nil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0" w:lineRule="auto"/>
              <w:ind w:left="235"/>
            </w:pPr>
            <w:r>
              <w:rPr>
                <w:spacing w:val="-1"/>
              </w:rPr>
              <w:t>CEMS安装位置</w:t>
            </w:r>
          </w:p>
        </w:tc>
        <w:tc>
          <w:tcPr>
            <w:tcW w:w="519" w:type="dxa"/>
            <w:vAlign w:val="top"/>
          </w:tcPr>
          <w:p>
            <w:pPr>
              <w:pStyle w:val="6"/>
              <w:spacing w:before="174" w:line="184" w:lineRule="auto"/>
              <w:ind w:left="191"/>
            </w:pPr>
            <w:r>
              <w:t>1</w:t>
            </w:r>
          </w:p>
        </w:tc>
        <w:tc>
          <w:tcPr>
            <w:tcW w:w="2717" w:type="dxa"/>
            <w:vAlign w:val="top"/>
          </w:tcPr>
          <w:p>
            <w:pPr>
              <w:pStyle w:val="6"/>
              <w:spacing w:before="122" w:line="220" w:lineRule="auto"/>
              <w:ind w:left="1032"/>
            </w:pPr>
            <w:r>
              <w:rPr>
                <w:spacing w:val="5"/>
              </w:rPr>
              <w:t>混铁炉</w:t>
            </w:r>
          </w:p>
        </w:tc>
        <w:tc>
          <w:tcPr>
            <w:tcW w:w="1748" w:type="dxa"/>
            <w:vMerge w:val="restart"/>
            <w:tcBorders>
              <w:bottom w:val="nil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0" w:lineRule="auto"/>
              <w:ind w:left="235"/>
            </w:pPr>
            <w:r>
              <w:t>CEMS</w:t>
            </w:r>
            <w:r>
              <w:rPr>
                <w:spacing w:val="5"/>
              </w:rPr>
              <w:t>安装时间</w:t>
            </w:r>
          </w:p>
        </w:tc>
        <w:tc>
          <w:tcPr>
            <w:tcW w:w="2532" w:type="dxa"/>
            <w:vAlign w:val="top"/>
          </w:tcPr>
          <w:p>
            <w:pPr>
              <w:pStyle w:val="6"/>
              <w:spacing w:before="121" w:line="219" w:lineRule="auto"/>
              <w:ind w:left="787"/>
            </w:pPr>
            <w:r>
              <w:rPr>
                <w:spacing w:val="5"/>
              </w:rPr>
              <w:t>2021年3月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>
            <w:pPr>
              <w:pStyle w:val="6"/>
              <w:spacing w:before="186" w:line="183" w:lineRule="auto"/>
              <w:ind w:left="191"/>
            </w:pPr>
            <w:r>
              <w:t>2</w:t>
            </w:r>
          </w:p>
        </w:tc>
        <w:tc>
          <w:tcPr>
            <w:tcW w:w="2717" w:type="dxa"/>
            <w:vAlign w:val="top"/>
          </w:tcPr>
          <w:p>
            <w:pPr>
              <w:pStyle w:val="6"/>
              <w:spacing w:before="132" w:line="219" w:lineRule="auto"/>
              <w:ind w:left="93"/>
            </w:pPr>
            <w:r>
              <w:rPr>
                <w:spacing w:val="7"/>
              </w:rPr>
              <w:t>2×1380m³高炉煤粉制备1#</w:t>
            </w:r>
          </w:p>
        </w:tc>
        <w:tc>
          <w:tcPr>
            <w:tcW w:w="17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2" w:type="dxa"/>
            <w:vAlign w:val="top"/>
          </w:tcPr>
          <w:p>
            <w:pPr>
              <w:pStyle w:val="6"/>
              <w:spacing w:before="132" w:line="219" w:lineRule="auto"/>
              <w:ind w:left="787"/>
            </w:pPr>
            <w:r>
              <w:rPr>
                <w:spacing w:val="5"/>
              </w:rPr>
              <w:t>2023年5月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>
            <w:pPr>
              <w:pStyle w:val="6"/>
              <w:spacing w:before="187" w:line="183" w:lineRule="auto"/>
              <w:ind w:left="191"/>
            </w:pPr>
            <w:r>
              <w:t>3</w:t>
            </w:r>
          </w:p>
        </w:tc>
        <w:tc>
          <w:tcPr>
            <w:tcW w:w="2717" w:type="dxa"/>
            <w:vAlign w:val="top"/>
          </w:tcPr>
          <w:p>
            <w:pPr>
              <w:pStyle w:val="6"/>
              <w:spacing w:before="133" w:line="219" w:lineRule="auto"/>
              <w:ind w:left="512"/>
            </w:pPr>
            <w:r>
              <w:rPr>
                <w:spacing w:val="1"/>
              </w:rPr>
              <w:t>3#4#转炉三次烟气</w:t>
            </w:r>
          </w:p>
        </w:tc>
        <w:tc>
          <w:tcPr>
            <w:tcW w:w="17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2" w:type="dxa"/>
            <w:vAlign w:val="top"/>
          </w:tcPr>
          <w:p>
            <w:pPr>
              <w:pStyle w:val="6"/>
              <w:spacing w:before="133" w:line="219" w:lineRule="auto"/>
              <w:ind w:left="737"/>
            </w:pPr>
            <w:r>
              <w:rPr>
                <w:spacing w:val="5"/>
              </w:rPr>
              <w:t>2018年11月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>
            <w:pPr>
              <w:pStyle w:val="6"/>
              <w:spacing w:before="178" w:line="183" w:lineRule="auto"/>
              <w:ind w:left="191"/>
            </w:pPr>
            <w:r>
              <w:t>4</w:t>
            </w:r>
          </w:p>
        </w:tc>
        <w:tc>
          <w:tcPr>
            <w:tcW w:w="2717" w:type="dxa"/>
            <w:vAlign w:val="top"/>
          </w:tcPr>
          <w:p>
            <w:pPr>
              <w:pStyle w:val="6"/>
              <w:spacing w:before="123" w:line="219" w:lineRule="auto"/>
              <w:ind w:left="512"/>
            </w:pPr>
            <w:r>
              <w:rPr>
                <w:spacing w:val="10"/>
              </w:rPr>
              <w:t>2#180m²烧结机尾</w:t>
            </w:r>
          </w:p>
        </w:tc>
        <w:tc>
          <w:tcPr>
            <w:tcW w:w="17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2" w:type="dxa"/>
            <w:vAlign w:val="top"/>
          </w:tcPr>
          <w:p>
            <w:pPr>
              <w:pStyle w:val="6"/>
              <w:spacing w:before="124" w:line="219" w:lineRule="auto"/>
              <w:ind w:left="737"/>
            </w:pPr>
            <w:r>
              <w:rPr>
                <w:spacing w:val="5"/>
              </w:rPr>
              <w:t>2020年12月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>
            <w:pPr>
              <w:pStyle w:val="6"/>
              <w:spacing w:before="179" w:line="182" w:lineRule="auto"/>
              <w:ind w:left="191"/>
            </w:pPr>
            <w:r>
              <w:t>5</w:t>
            </w:r>
          </w:p>
        </w:tc>
        <w:tc>
          <w:tcPr>
            <w:tcW w:w="2717" w:type="dxa"/>
            <w:vAlign w:val="top"/>
          </w:tcPr>
          <w:p>
            <w:pPr>
              <w:pStyle w:val="6"/>
              <w:spacing w:before="125" w:line="220" w:lineRule="auto"/>
              <w:ind w:left="142"/>
            </w:pPr>
            <w:r>
              <w:t>1-2#TGS环保竖窑成品系统</w:t>
            </w:r>
          </w:p>
        </w:tc>
        <w:tc>
          <w:tcPr>
            <w:tcW w:w="17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2" w:type="dxa"/>
            <w:vAlign w:val="top"/>
          </w:tcPr>
          <w:p>
            <w:pPr>
              <w:pStyle w:val="6"/>
              <w:spacing w:before="124" w:line="219" w:lineRule="auto"/>
              <w:ind w:left="737"/>
            </w:pPr>
            <w:r>
              <w:rPr>
                <w:spacing w:val="5"/>
              </w:rPr>
              <w:t>2018年10月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>
            <w:pPr>
              <w:pStyle w:val="6"/>
              <w:spacing w:before="189" w:line="183" w:lineRule="auto"/>
              <w:ind w:left="191"/>
            </w:pPr>
            <w:r>
              <w:t>6</w:t>
            </w:r>
          </w:p>
        </w:tc>
        <w:tc>
          <w:tcPr>
            <w:tcW w:w="2717" w:type="dxa"/>
            <w:vAlign w:val="top"/>
          </w:tcPr>
          <w:p>
            <w:pPr>
              <w:pStyle w:val="6"/>
              <w:spacing w:before="135" w:line="219" w:lineRule="auto"/>
              <w:ind w:left="612"/>
            </w:pPr>
            <w:r>
              <w:rPr>
                <w:spacing w:val="1"/>
              </w:rPr>
              <w:t>4#转炉二次烟气</w:t>
            </w:r>
          </w:p>
        </w:tc>
        <w:tc>
          <w:tcPr>
            <w:tcW w:w="17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2" w:type="dxa"/>
            <w:vAlign w:val="top"/>
          </w:tcPr>
          <w:p>
            <w:pPr>
              <w:pStyle w:val="6"/>
              <w:spacing w:before="135" w:line="219" w:lineRule="auto"/>
              <w:ind w:left="737"/>
            </w:pPr>
            <w:r>
              <w:rPr>
                <w:spacing w:val="5"/>
              </w:rPr>
              <w:t>2020年11月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>
            <w:pPr>
              <w:pStyle w:val="6"/>
              <w:spacing w:before="182" w:line="182" w:lineRule="auto"/>
              <w:ind w:left="191"/>
            </w:pPr>
            <w:r>
              <w:t>7</w:t>
            </w:r>
          </w:p>
        </w:tc>
        <w:tc>
          <w:tcPr>
            <w:tcW w:w="2717" w:type="dxa"/>
            <w:vAlign w:val="top"/>
          </w:tcPr>
          <w:p>
            <w:pPr>
              <w:pStyle w:val="6"/>
              <w:spacing w:before="127" w:line="220" w:lineRule="auto"/>
              <w:ind w:left="142"/>
            </w:pPr>
            <w:r>
              <w:t>1-4#TGS环保竖窑原料系统</w:t>
            </w:r>
          </w:p>
        </w:tc>
        <w:tc>
          <w:tcPr>
            <w:tcW w:w="17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2" w:type="dxa"/>
            <w:vAlign w:val="top"/>
          </w:tcPr>
          <w:p>
            <w:pPr>
              <w:pStyle w:val="6"/>
              <w:spacing w:before="126" w:line="219" w:lineRule="auto"/>
              <w:ind w:left="737"/>
            </w:pPr>
            <w:r>
              <w:rPr>
                <w:spacing w:val="5"/>
              </w:rPr>
              <w:t>2018年10月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>
            <w:pPr>
              <w:pStyle w:val="6"/>
              <w:spacing w:before="190" w:line="183" w:lineRule="auto"/>
              <w:ind w:left="191"/>
            </w:pPr>
            <w:r>
              <w:t>8</w:t>
            </w:r>
          </w:p>
        </w:tc>
        <w:tc>
          <w:tcPr>
            <w:tcW w:w="2717" w:type="dxa"/>
            <w:vAlign w:val="top"/>
          </w:tcPr>
          <w:p>
            <w:pPr>
              <w:pStyle w:val="6"/>
              <w:spacing w:before="137" w:line="220" w:lineRule="auto"/>
              <w:ind w:left="142"/>
            </w:pPr>
            <w:r>
              <w:rPr>
                <w:spacing w:val="-1"/>
              </w:rPr>
              <w:t>3-4#TGS环保竖窑成品系统</w:t>
            </w:r>
          </w:p>
        </w:tc>
        <w:tc>
          <w:tcPr>
            <w:tcW w:w="17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2" w:type="dxa"/>
            <w:vAlign w:val="top"/>
          </w:tcPr>
          <w:p>
            <w:pPr>
              <w:pStyle w:val="6"/>
              <w:spacing w:before="136" w:line="219" w:lineRule="auto"/>
              <w:ind w:left="737"/>
            </w:pPr>
            <w:r>
              <w:rPr>
                <w:spacing w:val="5"/>
              </w:rPr>
              <w:t>2020年12月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>
            <w:pPr>
              <w:pStyle w:val="6"/>
              <w:spacing w:before="180" w:line="183" w:lineRule="auto"/>
              <w:ind w:left="191"/>
            </w:pPr>
            <w:r>
              <w:t>9</w:t>
            </w:r>
          </w:p>
        </w:tc>
        <w:tc>
          <w:tcPr>
            <w:tcW w:w="2717" w:type="dxa"/>
            <w:vAlign w:val="top"/>
          </w:tcPr>
          <w:p>
            <w:pPr>
              <w:pStyle w:val="6"/>
              <w:spacing w:before="125" w:line="219" w:lineRule="auto"/>
              <w:ind w:left="353"/>
            </w:pPr>
            <w:r>
              <w:rPr>
                <w:spacing w:val="-1"/>
              </w:rPr>
              <w:t>3#4#TGS环保竖窑煅烧</w:t>
            </w:r>
          </w:p>
        </w:tc>
        <w:tc>
          <w:tcPr>
            <w:tcW w:w="17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2" w:type="dxa"/>
            <w:vAlign w:val="top"/>
          </w:tcPr>
          <w:p>
            <w:pPr>
              <w:pStyle w:val="6"/>
              <w:spacing w:before="126" w:line="219" w:lineRule="auto"/>
              <w:ind w:left="787"/>
            </w:pPr>
            <w:r>
              <w:rPr>
                <w:spacing w:val="5"/>
              </w:rPr>
              <w:t>2021年4月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>
            <w:pPr>
              <w:pStyle w:val="6"/>
              <w:spacing w:before="180" w:line="184" w:lineRule="auto"/>
              <w:ind w:left="141"/>
            </w:pPr>
            <w:r>
              <w:rPr>
                <w:spacing w:val="-6"/>
              </w:rPr>
              <w:t>10</w:t>
            </w:r>
          </w:p>
        </w:tc>
        <w:tc>
          <w:tcPr>
            <w:tcW w:w="2717" w:type="dxa"/>
            <w:vAlign w:val="top"/>
          </w:tcPr>
          <w:p>
            <w:pPr>
              <w:pStyle w:val="6"/>
              <w:spacing w:before="126" w:line="219" w:lineRule="auto"/>
              <w:ind w:left="302"/>
            </w:pPr>
            <w:r>
              <w:t>5#、6#中心烧嘴窑煅烧</w:t>
            </w:r>
          </w:p>
        </w:tc>
        <w:tc>
          <w:tcPr>
            <w:tcW w:w="17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2" w:type="dxa"/>
            <w:vAlign w:val="top"/>
          </w:tcPr>
          <w:p>
            <w:pPr>
              <w:pStyle w:val="6"/>
              <w:spacing w:before="127" w:line="219" w:lineRule="auto"/>
              <w:ind w:left="787"/>
            </w:pPr>
            <w:r>
              <w:rPr>
                <w:spacing w:val="5"/>
              </w:rPr>
              <w:t>2022年2月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262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704"/>
            </w:pPr>
            <w:r>
              <w:rPr>
                <w:spacing w:val="-2"/>
              </w:rPr>
              <w:t>监测单位</w:t>
            </w:r>
          </w:p>
        </w:tc>
        <w:tc>
          <w:tcPr>
            <w:tcW w:w="6997" w:type="dxa"/>
            <w:gridSpan w:val="3"/>
            <w:vAlign w:val="top"/>
          </w:tcPr>
          <w:p>
            <w:pPr>
              <w:pStyle w:val="6"/>
              <w:spacing w:before="126" w:line="219" w:lineRule="auto"/>
              <w:ind w:left="2163"/>
            </w:pPr>
            <w:r>
              <w:rPr>
                <w:spacing w:val="2"/>
              </w:rPr>
              <w:t>山西科利华环境检测有限公司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262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494"/>
            </w:pPr>
            <w:r>
              <w:rPr>
                <w:spacing w:val="-1"/>
              </w:rPr>
              <w:t>CEMS采样位置</w:t>
            </w:r>
          </w:p>
        </w:tc>
        <w:tc>
          <w:tcPr>
            <w:tcW w:w="2717" w:type="dxa"/>
            <w:vAlign w:val="top"/>
          </w:tcPr>
          <w:p>
            <w:pPr>
              <w:pStyle w:val="6"/>
              <w:spacing w:before="137" w:line="219" w:lineRule="auto"/>
              <w:ind w:left="512"/>
            </w:pPr>
            <w:r>
              <w:rPr>
                <w:spacing w:val="1"/>
              </w:rPr>
              <w:t>符合国家相关规定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36" w:line="219" w:lineRule="auto"/>
              <w:ind w:left="235"/>
            </w:pPr>
            <w:r>
              <w:rPr>
                <w:spacing w:val="-2"/>
              </w:rPr>
              <w:t>手工采样位置</w:t>
            </w:r>
          </w:p>
        </w:tc>
        <w:tc>
          <w:tcPr>
            <w:tcW w:w="2532" w:type="dxa"/>
            <w:vAlign w:val="top"/>
          </w:tcPr>
          <w:p>
            <w:pPr>
              <w:pStyle w:val="6"/>
              <w:spacing w:before="137" w:line="219" w:lineRule="auto"/>
              <w:ind w:left="417"/>
            </w:pPr>
            <w:r>
              <w:rPr>
                <w:spacing w:val="1"/>
              </w:rPr>
              <w:t>符合国家相关规定</w:t>
            </w:r>
          </w:p>
        </w:tc>
      </w:tr>
    </w:tbl>
    <w:p>
      <w:pPr>
        <w:pStyle w:val="2"/>
      </w:pPr>
    </w:p>
    <w:p>
      <w:pPr>
        <w:sectPr>
          <w:headerReference r:id="rId8" w:type="default"/>
          <w:footerReference r:id="rId9" w:type="default"/>
          <w:pgSz w:w="11900" w:h="16840"/>
          <w:pgMar w:top="1161" w:right="1224" w:bottom="1140" w:left="1405" w:header="960" w:footer="857" w:gutter="0"/>
          <w:cols w:space="720" w:num="1"/>
        </w:sectPr>
      </w:pPr>
    </w:p>
    <w:p>
      <w:pPr>
        <w:pStyle w:val="2"/>
        <w:spacing w:line="383" w:lineRule="auto"/>
      </w:pPr>
    </w:p>
    <w:p>
      <w:pPr>
        <w:spacing w:before="78" w:line="219" w:lineRule="auto"/>
        <w:ind w:left="588"/>
        <w:outlineLvl w:val="0"/>
        <w:rPr>
          <w:rFonts w:ascii="宋体" w:hAnsi="宋体" w:eastAsia="宋体" w:cs="宋体"/>
          <w:sz w:val="24"/>
          <w:szCs w:val="24"/>
        </w:rPr>
      </w:pPr>
      <w:bookmarkStart w:id="20" w:name="bookmark3"/>
      <w:bookmarkEnd w:id="20"/>
      <w:r>
        <w:rPr>
          <w:rFonts w:ascii="宋体" w:hAnsi="宋体" w:eastAsia="宋体" w:cs="宋体"/>
          <w:b/>
          <w:bCs/>
          <w:spacing w:val="-6"/>
          <w:sz w:val="24"/>
          <w:szCs w:val="24"/>
        </w:rPr>
        <w:t>二、比对监测内容</w:t>
      </w:r>
    </w:p>
    <w:p>
      <w:pPr>
        <w:spacing w:before="198" w:line="219" w:lineRule="auto"/>
        <w:ind w:left="109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在线自动监测系统比对监测内容及监测频次见表</w:t>
      </w:r>
      <w:r>
        <w:rPr>
          <w:rFonts w:ascii="宋体" w:hAnsi="宋体" w:eastAsia="宋体" w:cs="宋体"/>
          <w:spacing w:val="-1"/>
          <w:sz w:val="24"/>
          <w:szCs w:val="24"/>
        </w:rPr>
        <w:t>2。</w:t>
      </w:r>
    </w:p>
    <w:p>
      <w:pPr>
        <w:spacing w:before="251" w:line="219" w:lineRule="auto"/>
        <w:ind w:left="323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1"/>
          <w:sz w:val="24"/>
          <w:szCs w:val="24"/>
        </w:rPr>
        <w:t>表</w:t>
      </w:r>
      <w:r>
        <w:rPr>
          <w:rFonts w:ascii="宋体" w:hAnsi="宋体" w:eastAsia="宋体" w:cs="宋体"/>
          <w:spacing w:val="-27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1"/>
          <w:sz w:val="24"/>
          <w:szCs w:val="24"/>
        </w:rPr>
        <w:t>2</w:t>
      </w:r>
      <w:r>
        <w:rPr>
          <w:rFonts w:ascii="宋体" w:hAnsi="宋体" w:eastAsia="宋体" w:cs="宋体"/>
          <w:spacing w:val="42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1"/>
          <w:sz w:val="24"/>
          <w:szCs w:val="24"/>
        </w:rPr>
        <w:t>监测内容及频次一览表</w:t>
      </w:r>
    </w:p>
    <w:p>
      <w:pPr>
        <w:spacing w:line="163" w:lineRule="exact"/>
      </w:pPr>
    </w:p>
    <w:tbl>
      <w:tblPr>
        <w:tblStyle w:val="5"/>
        <w:tblW w:w="94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4"/>
        <w:gridCol w:w="2697"/>
        <w:gridCol w:w="2747"/>
        <w:gridCol w:w="2128"/>
        <w:gridCol w:w="13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44" w:type="dxa"/>
            <w:textDirection w:val="tbRlV"/>
            <w:vAlign w:val="top"/>
          </w:tcPr>
          <w:p>
            <w:pPr>
              <w:pStyle w:val="6"/>
              <w:spacing w:before="181" w:line="199" w:lineRule="auto"/>
              <w:ind w:left="24"/>
            </w:pPr>
            <w:r>
              <w:t>序</w:t>
            </w:r>
            <w:r>
              <w:rPr>
                <w:spacing w:val="31"/>
              </w:rPr>
              <w:t xml:space="preserve"> </w:t>
            </w:r>
            <w:r>
              <w:t>号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214" w:line="220" w:lineRule="auto"/>
              <w:ind w:left="1021"/>
            </w:pPr>
            <w:r>
              <w:rPr>
                <w:spacing w:val="-3"/>
              </w:rPr>
              <w:t>污染源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214" w:line="220" w:lineRule="auto"/>
              <w:ind w:left="734"/>
            </w:pPr>
            <w:r>
              <w:rPr>
                <w:spacing w:val="6"/>
              </w:rPr>
              <w:t>比对监测项目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213" w:line="219" w:lineRule="auto"/>
              <w:ind w:left="427"/>
            </w:pPr>
            <w:r>
              <w:rPr>
                <w:spacing w:val="1"/>
              </w:rPr>
              <w:t>比对监测频次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214" w:line="220" w:lineRule="auto"/>
              <w:ind w:left="248"/>
            </w:pPr>
            <w:r>
              <w:rPr>
                <w:spacing w:val="3"/>
              </w:rPr>
              <w:t>监测日期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182" w:line="184" w:lineRule="auto"/>
              <w:ind w:left="205"/>
            </w:pPr>
            <w:r>
              <w:t>1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130" w:line="220" w:lineRule="auto"/>
              <w:ind w:left="1021"/>
            </w:pPr>
            <w:r>
              <w:rPr>
                <w:spacing w:val="5"/>
              </w:rPr>
              <w:t>混铁炉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130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29" w:line="219" w:lineRule="auto"/>
              <w:ind w:left="266"/>
            </w:pPr>
            <w:r>
              <w:rPr>
                <w:spacing w:val="1"/>
              </w:rPr>
              <w:t>监测1天，1天5次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182" w:line="184" w:lineRule="auto"/>
              <w:ind w:left="149"/>
            </w:pPr>
            <w:r>
              <w:rPr>
                <w:spacing w:val="-1"/>
              </w:rPr>
              <w:t>2024.11.11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174" w:line="183" w:lineRule="auto"/>
              <w:ind w:left="205"/>
            </w:pPr>
            <w:r>
              <w:t>2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120" w:line="219" w:lineRule="auto"/>
              <w:ind w:left="80"/>
            </w:pPr>
            <w:r>
              <w:rPr>
                <w:spacing w:val="7"/>
              </w:rPr>
              <w:t>2×1380m³高炉煤粉制备1#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121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20" w:line="219" w:lineRule="auto"/>
              <w:ind w:left="266"/>
            </w:pPr>
            <w:r>
              <w:rPr>
                <w:spacing w:val="1"/>
              </w:rPr>
              <w:t>监测1天，1天5次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173" w:line="184" w:lineRule="auto"/>
              <w:ind w:left="149"/>
            </w:pPr>
            <w:r>
              <w:rPr>
                <w:spacing w:val="-1"/>
              </w:rPr>
              <w:t>2024.11.12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175" w:line="183" w:lineRule="auto"/>
              <w:ind w:left="205"/>
            </w:pPr>
            <w:r>
              <w:t>3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121" w:line="219" w:lineRule="auto"/>
              <w:ind w:left="501"/>
            </w:pPr>
            <w:r>
              <w:rPr>
                <w:spacing w:val="1"/>
              </w:rPr>
              <w:t>3#4#转炉三次烟气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122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21" w:line="219" w:lineRule="auto"/>
              <w:ind w:left="266"/>
            </w:pPr>
            <w:r>
              <w:rPr>
                <w:spacing w:val="1"/>
              </w:rPr>
              <w:t>监测1天，1天5次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174" w:line="184" w:lineRule="auto"/>
              <w:ind w:left="149"/>
            </w:pPr>
            <w:r>
              <w:rPr>
                <w:spacing w:val="-1"/>
              </w:rPr>
              <w:t>2024.11.13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176" w:line="183" w:lineRule="auto"/>
              <w:ind w:left="205"/>
            </w:pPr>
            <w:r>
              <w:t>4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121" w:line="219" w:lineRule="auto"/>
              <w:ind w:left="501"/>
            </w:pPr>
            <w:r>
              <w:rPr>
                <w:spacing w:val="10"/>
              </w:rPr>
              <w:t>2#180m²烧结机尾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123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22" w:line="219" w:lineRule="auto"/>
              <w:ind w:left="266"/>
            </w:pPr>
            <w:r>
              <w:rPr>
                <w:spacing w:val="1"/>
              </w:rPr>
              <w:t>监测1天，1天5次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175" w:line="184" w:lineRule="auto"/>
              <w:ind w:left="149"/>
            </w:pPr>
            <w:r>
              <w:rPr>
                <w:spacing w:val="-1"/>
              </w:rPr>
              <w:t>2024.11.14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188" w:line="182" w:lineRule="auto"/>
              <w:ind w:left="205"/>
            </w:pPr>
            <w:r>
              <w:t>5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134" w:line="220" w:lineRule="auto"/>
              <w:ind w:left="131"/>
            </w:pPr>
            <w:r>
              <w:t>1-2#TGS环保竖窑成品系统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134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33" w:line="219" w:lineRule="auto"/>
              <w:ind w:left="266"/>
            </w:pPr>
            <w:r>
              <w:rPr>
                <w:spacing w:val="1"/>
              </w:rPr>
              <w:t>监测1天，1天5次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186" w:line="184" w:lineRule="auto"/>
              <w:ind w:left="149"/>
            </w:pPr>
            <w:r>
              <w:rPr>
                <w:spacing w:val="-1"/>
              </w:rPr>
              <w:t>2024.11.15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177" w:line="183" w:lineRule="auto"/>
              <w:ind w:left="205"/>
            </w:pPr>
            <w:r>
              <w:t>6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123" w:line="219" w:lineRule="auto"/>
              <w:ind w:left="601"/>
            </w:pPr>
            <w:r>
              <w:rPr>
                <w:spacing w:val="1"/>
              </w:rPr>
              <w:t>4#转炉二次烟气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124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23" w:line="219" w:lineRule="auto"/>
              <w:ind w:left="266"/>
            </w:pPr>
            <w:r>
              <w:rPr>
                <w:spacing w:val="1"/>
              </w:rPr>
              <w:t>监测1天，1天5次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176" w:line="184" w:lineRule="auto"/>
              <w:ind w:left="149"/>
            </w:pPr>
            <w:r>
              <w:rPr>
                <w:spacing w:val="-1"/>
              </w:rPr>
              <w:t>2024.11.18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180" w:line="182" w:lineRule="auto"/>
              <w:ind w:left="205"/>
            </w:pPr>
            <w:r>
              <w:t>7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125" w:line="220" w:lineRule="auto"/>
              <w:ind w:left="131"/>
            </w:pPr>
            <w:r>
              <w:t>1-4#TGS环保竖窑原料系统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125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24" w:line="219" w:lineRule="auto"/>
              <w:ind w:left="266"/>
            </w:pPr>
            <w:r>
              <w:rPr>
                <w:spacing w:val="1"/>
              </w:rPr>
              <w:t>监测1天，1天5次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177" w:line="184" w:lineRule="auto"/>
              <w:ind w:left="149"/>
            </w:pPr>
            <w:r>
              <w:rPr>
                <w:spacing w:val="-1"/>
              </w:rPr>
              <w:t>2024.11.19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544" w:type="dxa"/>
            <w:vAlign w:val="top"/>
          </w:tcPr>
          <w:p>
            <w:pPr>
              <w:pStyle w:val="6"/>
              <w:spacing w:before="179" w:line="183" w:lineRule="auto"/>
              <w:ind w:left="205"/>
            </w:pPr>
            <w:r>
              <w:t>8</w:t>
            </w:r>
          </w:p>
        </w:tc>
        <w:tc>
          <w:tcPr>
            <w:tcW w:w="2697" w:type="dxa"/>
            <w:vAlign w:val="top"/>
          </w:tcPr>
          <w:p>
            <w:pPr>
              <w:pStyle w:val="6"/>
              <w:spacing w:before="126" w:line="220" w:lineRule="auto"/>
              <w:ind w:left="131"/>
            </w:pPr>
            <w:r>
              <w:rPr>
                <w:spacing w:val="-1"/>
              </w:rPr>
              <w:t>3-4#TGS环保竖窑成品系统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126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25" w:line="219" w:lineRule="auto"/>
              <w:ind w:left="266"/>
            </w:pPr>
            <w:r>
              <w:rPr>
                <w:spacing w:val="1"/>
              </w:rPr>
              <w:t>监测1天，1天5次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178" w:line="184" w:lineRule="auto"/>
              <w:ind w:left="149"/>
            </w:pPr>
            <w:r>
              <w:rPr>
                <w:spacing w:val="-1"/>
              </w:rPr>
              <w:t>2024.11.20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544" w:type="dxa"/>
            <w:vMerge w:val="restart"/>
            <w:tcBorders>
              <w:bottom w:val="nil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05"/>
            </w:pPr>
            <w:r>
              <w:t>9</w:t>
            </w:r>
          </w:p>
        </w:tc>
        <w:tc>
          <w:tcPr>
            <w:tcW w:w="2697" w:type="dxa"/>
            <w:vMerge w:val="restart"/>
            <w:tcBorders>
              <w:bottom w:val="nil"/>
            </w:tcBorders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341"/>
            </w:pPr>
            <w:r>
              <w:rPr>
                <w:spacing w:val="-1"/>
              </w:rPr>
              <w:t>3#4#TGS环保竖窑煅烧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137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36" w:line="219" w:lineRule="auto"/>
              <w:ind w:left="266"/>
            </w:pPr>
            <w:r>
              <w:rPr>
                <w:spacing w:val="1"/>
              </w:rPr>
              <w:t>监测1天，1天5次</w:t>
            </w:r>
          </w:p>
        </w:tc>
        <w:tc>
          <w:tcPr>
            <w:tcW w:w="1354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49"/>
            </w:pPr>
            <w:r>
              <w:rPr>
                <w:spacing w:val="-1"/>
              </w:rPr>
              <w:t>2024.11.21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5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7" w:type="dxa"/>
            <w:vAlign w:val="top"/>
          </w:tcPr>
          <w:p>
            <w:pPr>
              <w:pStyle w:val="6"/>
              <w:spacing w:before="125" w:line="219" w:lineRule="auto"/>
              <w:ind w:left="474"/>
            </w:pPr>
            <w:r>
              <w:t>SO</w:t>
            </w:r>
            <w:r>
              <w:rPr>
                <w:rFonts w:ascii="Calibri" w:hAnsi="Calibri" w:eastAsia="Calibri" w:cs="Calibri"/>
                <w:spacing w:val="13"/>
              </w:rPr>
              <w:t>₂</w:t>
            </w:r>
            <w:r>
              <w:rPr>
                <w:rFonts w:ascii="Calibri" w:hAnsi="Calibri" w:eastAsia="Calibri" w:cs="Calibri"/>
                <w:spacing w:val="-23"/>
              </w:rPr>
              <w:t xml:space="preserve"> </w:t>
            </w:r>
            <w:r>
              <w:rPr>
                <w:spacing w:val="13"/>
              </w:rPr>
              <w:t>、</w:t>
            </w:r>
            <w:r>
              <w:t>NOx</w:t>
            </w:r>
            <w:r>
              <w:rPr>
                <w:spacing w:val="13"/>
              </w:rPr>
              <w:t>、氧含量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26" w:line="219" w:lineRule="auto"/>
              <w:ind w:left="266"/>
            </w:pPr>
            <w:r>
              <w:rPr>
                <w:spacing w:val="1"/>
              </w:rPr>
              <w:t>监测1天，1天9次</w:t>
            </w:r>
          </w:p>
        </w:tc>
        <w:tc>
          <w:tcPr>
            <w:tcW w:w="13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544" w:type="dxa"/>
            <w:vMerge w:val="restart"/>
            <w:tcBorders>
              <w:bottom w:val="nil"/>
            </w:tcBorders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55"/>
            </w:pPr>
            <w:r>
              <w:rPr>
                <w:spacing w:val="-6"/>
              </w:rPr>
              <w:t>10</w:t>
            </w:r>
          </w:p>
        </w:tc>
        <w:tc>
          <w:tcPr>
            <w:tcW w:w="2697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91"/>
            </w:pPr>
            <w:r>
              <w:t>5#、6#中心烧嘴窑煅烧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128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27" w:line="219" w:lineRule="auto"/>
              <w:ind w:left="266"/>
            </w:pPr>
            <w:r>
              <w:rPr>
                <w:spacing w:val="1"/>
              </w:rPr>
              <w:t>监测1天，1天5次</w:t>
            </w:r>
          </w:p>
        </w:tc>
        <w:tc>
          <w:tcPr>
            <w:tcW w:w="1354" w:type="dxa"/>
            <w:vMerge w:val="restart"/>
            <w:tcBorders>
              <w:bottom w:val="nil"/>
            </w:tcBorders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49"/>
            </w:pPr>
            <w:r>
              <w:rPr>
                <w:spacing w:val="-1"/>
              </w:rPr>
              <w:t>2024.11.22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7" w:type="dxa"/>
            <w:vAlign w:val="top"/>
          </w:tcPr>
          <w:p>
            <w:pPr>
              <w:pStyle w:val="6"/>
              <w:spacing w:before="127" w:line="219" w:lineRule="auto"/>
              <w:ind w:left="474"/>
            </w:pPr>
            <w:r>
              <w:t>SO</w:t>
            </w:r>
            <w:r>
              <w:rPr>
                <w:rFonts w:ascii="Calibri" w:hAnsi="Calibri" w:eastAsia="Calibri" w:cs="Calibri"/>
                <w:spacing w:val="13"/>
              </w:rPr>
              <w:t>₂</w:t>
            </w:r>
            <w:r>
              <w:rPr>
                <w:rFonts w:ascii="Calibri" w:hAnsi="Calibri" w:eastAsia="Calibri" w:cs="Calibri"/>
                <w:spacing w:val="-23"/>
              </w:rPr>
              <w:t xml:space="preserve"> </w:t>
            </w:r>
            <w:r>
              <w:rPr>
                <w:spacing w:val="13"/>
              </w:rPr>
              <w:t>、</w:t>
            </w:r>
            <w:r>
              <w:t>NOx</w:t>
            </w:r>
            <w:r>
              <w:rPr>
                <w:spacing w:val="13"/>
              </w:rPr>
              <w:t>、氧含量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28" w:line="219" w:lineRule="auto"/>
              <w:ind w:left="266"/>
            </w:pPr>
            <w:r>
              <w:rPr>
                <w:spacing w:val="1"/>
              </w:rPr>
              <w:t>监测1天，1天9次</w:t>
            </w:r>
          </w:p>
        </w:tc>
        <w:tc>
          <w:tcPr>
            <w:tcW w:w="13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12" w:line="219" w:lineRule="auto"/>
        <w:ind w:left="588"/>
        <w:outlineLvl w:val="0"/>
        <w:rPr>
          <w:rFonts w:ascii="宋体" w:hAnsi="宋体" w:eastAsia="宋体" w:cs="宋体"/>
          <w:sz w:val="24"/>
          <w:szCs w:val="24"/>
        </w:rPr>
      </w:pPr>
      <w:bookmarkStart w:id="21" w:name="bookmark4"/>
      <w:bookmarkEnd w:id="21"/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三、比对测试方法及指标限值</w:t>
      </w:r>
    </w:p>
    <w:p>
      <w:pPr>
        <w:spacing w:before="189" w:line="219" w:lineRule="auto"/>
        <w:ind w:left="110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比对监测分析方法及指标限值见表3。</w:t>
      </w:r>
    </w:p>
    <w:p>
      <w:pPr>
        <w:spacing w:before="251" w:line="219" w:lineRule="auto"/>
        <w:ind w:left="242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t>表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3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z w:val="24"/>
          <w:szCs w:val="24"/>
        </w:rPr>
        <w:t>比对监测分析方法及考核指标一览表</w:t>
      </w:r>
    </w:p>
    <w:p>
      <w:pPr>
        <w:spacing w:line="164" w:lineRule="exact"/>
      </w:pPr>
    </w:p>
    <w:tbl>
      <w:tblPr>
        <w:tblStyle w:val="5"/>
        <w:tblW w:w="94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3"/>
        <w:gridCol w:w="4855"/>
        <w:gridCol w:w="26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893" w:type="dxa"/>
            <w:vAlign w:val="top"/>
          </w:tcPr>
          <w:p>
            <w:pPr>
              <w:pStyle w:val="6"/>
              <w:spacing w:before="154" w:line="220" w:lineRule="auto"/>
              <w:ind w:left="304"/>
            </w:pPr>
            <w:r>
              <w:rPr>
                <w:spacing w:val="6"/>
              </w:rPr>
              <w:t>比对监测项目</w:t>
            </w:r>
          </w:p>
        </w:tc>
        <w:tc>
          <w:tcPr>
            <w:tcW w:w="4855" w:type="dxa"/>
            <w:vAlign w:val="top"/>
          </w:tcPr>
          <w:p>
            <w:pPr>
              <w:pStyle w:val="6"/>
              <w:spacing w:before="154" w:line="221" w:lineRule="auto"/>
              <w:ind w:left="1792"/>
            </w:pPr>
            <w:r>
              <w:rPr>
                <w:spacing w:val="1"/>
              </w:rPr>
              <w:t>比对监测方法</w:t>
            </w:r>
          </w:p>
        </w:tc>
        <w:tc>
          <w:tcPr>
            <w:tcW w:w="2672" w:type="dxa"/>
            <w:vAlign w:val="top"/>
          </w:tcPr>
          <w:p>
            <w:pPr>
              <w:pStyle w:val="6"/>
              <w:spacing w:before="153" w:line="219" w:lineRule="auto"/>
              <w:ind w:left="696"/>
            </w:pPr>
            <w:r>
              <w:rPr>
                <w:spacing w:val="2"/>
              </w:rPr>
              <w:t>方法标准编号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893" w:type="dxa"/>
            <w:vAlign w:val="top"/>
          </w:tcPr>
          <w:p>
            <w:pPr>
              <w:pStyle w:val="6"/>
              <w:spacing w:before="151" w:line="220" w:lineRule="auto"/>
              <w:ind w:left="624"/>
            </w:pPr>
            <w:r>
              <w:rPr>
                <w:spacing w:val="-2"/>
              </w:rPr>
              <w:t>颗粒物</w:t>
            </w:r>
          </w:p>
        </w:tc>
        <w:tc>
          <w:tcPr>
            <w:tcW w:w="4855" w:type="dxa"/>
            <w:vAlign w:val="top"/>
          </w:tcPr>
          <w:p>
            <w:pPr>
              <w:pStyle w:val="6"/>
              <w:spacing w:before="151" w:line="220" w:lineRule="auto"/>
              <w:ind w:left="422"/>
            </w:pPr>
            <w:r>
              <w:t>固定污染源废气低浓度颗粒物的测定重量法</w:t>
            </w:r>
          </w:p>
        </w:tc>
        <w:tc>
          <w:tcPr>
            <w:tcW w:w="2672" w:type="dxa"/>
            <w:vAlign w:val="top"/>
          </w:tcPr>
          <w:p>
            <w:pPr>
              <w:pStyle w:val="6"/>
              <w:spacing w:before="180" w:line="184" w:lineRule="auto"/>
              <w:ind w:left="747"/>
            </w:pPr>
            <w:r>
              <w:rPr>
                <w:spacing w:val="-2"/>
              </w:rPr>
              <w:t>HJ</w:t>
            </w:r>
            <w:r>
              <w:rPr>
                <w:spacing w:val="36"/>
              </w:rPr>
              <w:t xml:space="preserve"> </w:t>
            </w:r>
            <w:r>
              <w:rPr>
                <w:spacing w:val="-2"/>
              </w:rPr>
              <w:t>836-2017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893" w:type="dxa"/>
            <w:vAlign w:val="top"/>
          </w:tcPr>
          <w:p>
            <w:pPr>
              <w:pStyle w:val="6"/>
              <w:spacing w:before="195" w:line="183" w:lineRule="auto"/>
              <w:ind w:left="725"/>
              <w:rPr>
                <w:rFonts w:ascii="Calibri" w:hAnsi="Calibri" w:eastAsia="Calibri" w:cs="Calibri"/>
              </w:rPr>
            </w:pPr>
            <w:r>
              <w:rPr>
                <w:spacing w:val="-4"/>
              </w:rPr>
              <w:t>SO</w:t>
            </w:r>
            <w:r>
              <w:rPr>
                <w:rFonts w:ascii="Calibri" w:hAnsi="Calibri" w:eastAsia="Calibri" w:cs="Calibri"/>
                <w:spacing w:val="-4"/>
              </w:rPr>
              <w:t>₂</w:t>
            </w:r>
          </w:p>
        </w:tc>
        <w:tc>
          <w:tcPr>
            <w:tcW w:w="4855" w:type="dxa"/>
            <w:vAlign w:val="top"/>
          </w:tcPr>
          <w:p>
            <w:pPr>
              <w:pStyle w:val="6"/>
              <w:spacing w:before="161" w:line="219" w:lineRule="auto"/>
              <w:ind w:left="1582"/>
            </w:pPr>
            <w:r>
              <w:rPr>
                <w:spacing w:val="-1"/>
              </w:rPr>
              <w:t>便携式紫外吸收法</w:t>
            </w:r>
          </w:p>
        </w:tc>
        <w:tc>
          <w:tcPr>
            <w:tcW w:w="2672" w:type="dxa"/>
            <w:vAlign w:val="top"/>
          </w:tcPr>
          <w:p>
            <w:pPr>
              <w:pStyle w:val="6"/>
              <w:spacing w:before="191" w:line="184" w:lineRule="auto"/>
              <w:ind w:left="747"/>
            </w:pPr>
            <w:r>
              <w:rPr>
                <w:spacing w:val="-1"/>
              </w:rPr>
              <w:t>HJ1131-2020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893" w:type="dxa"/>
            <w:vAlign w:val="top"/>
          </w:tcPr>
          <w:p>
            <w:pPr>
              <w:pStyle w:val="6"/>
              <w:spacing w:before="206" w:line="183" w:lineRule="auto"/>
              <w:ind w:left="775"/>
            </w:pPr>
            <w:r>
              <w:rPr>
                <w:spacing w:val="-1"/>
              </w:rPr>
              <w:t>NOx</w:t>
            </w:r>
          </w:p>
        </w:tc>
        <w:tc>
          <w:tcPr>
            <w:tcW w:w="4855" w:type="dxa"/>
            <w:vAlign w:val="top"/>
          </w:tcPr>
          <w:p>
            <w:pPr>
              <w:pStyle w:val="6"/>
              <w:spacing w:before="152" w:line="219" w:lineRule="auto"/>
              <w:ind w:left="1582"/>
            </w:pPr>
            <w:r>
              <w:rPr>
                <w:spacing w:val="-1"/>
              </w:rPr>
              <w:t>便携式紫外吸收法</w:t>
            </w:r>
          </w:p>
        </w:tc>
        <w:tc>
          <w:tcPr>
            <w:tcW w:w="2672" w:type="dxa"/>
            <w:vAlign w:val="top"/>
          </w:tcPr>
          <w:p>
            <w:pPr>
              <w:pStyle w:val="6"/>
              <w:spacing w:before="182" w:line="184" w:lineRule="auto"/>
              <w:ind w:left="747"/>
            </w:pPr>
            <w:r>
              <w:rPr>
                <w:spacing w:val="-1"/>
              </w:rPr>
              <w:t>HJ1132-2020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893" w:type="dxa"/>
            <w:vAlign w:val="top"/>
          </w:tcPr>
          <w:p>
            <w:pPr>
              <w:pStyle w:val="6"/>
              <w:spacing w:before="162" w:line="219" w:lineRule="auto"/>
              <w:ind w:left="725"/>
            </w:pPr>
            <w:r>
              <w:rPr>
                <w:spacing w:val="-3"/>
              </w:rPr>
              <w:t>氧量</w:t>
            </w:r>
          </w:p>
        </w:tc>
        <w:tc>
          <w:tcPr>
            <w:tcW w:w="4855" w:type="dxa"/>
            <w:vAlign w:val="top"/>
          </w:tcPr>
          <w:p>
            <w:pPr>
              <w:pStyle w:val="6"/>
              <w:spacing w:before="164" w:line="221" w:lineRule="auto"/>
              <w:ind w:left="2001"/>
            </w:pPr>
            <w:r>
              <w:rPr>
                <w:spacing w:val="1"/>
              </w:rPr>
              <w:t>电化学法</w:t>
            </w:r>
          </w:p>
        </w:tc>
        <w:tc>
          <w:tcPr>
            <w:tcW w:w="2672" w:type="dxa"/>
            <w:vAlign w:val="top"/>
          </w:tcPr>
          <w:p>
            <w:pPr>
              <w:pStyle w:val="6"/>
              <w:spacing w:before="161" w:line="218" w:lineRule="auto"/>
              <w:ind w:left="696"/>
            </w:pPr>
            <w:r>
              <w:rPr>
                <w:spacing w:val="-1"/>
              </w:rPr>
              <w:t>HJ/T397-2007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893" w:type="dxa"/>
            <w:vAlign w:val="top"/>
          </w:tcPr>
          <w:p>
            <w:pPr>
              <w:pStyle w:val="6"/>
              <w:spacing w:before="159" w:line="223" w:lineRule="auto"/>
              <w:ind w:left="725"/>
            </w:pPr>
            <w:r>
              <w:rPr>
                <w:spacing w:val="-3"/>
              </w:rPr>
              <w:t>流速</w:t>
            </w:r>
          </w:p>
        </w:tc>
        <w:tc>
          <w:tcPr>
            <w:tcW w:w="4855" w:type="dxa"/>
            <w:vAlign w:val="top"/>
          </w:tcPr>
          <w:p>
            <w:pPr>
              <w:pStyle w:val="6"/>
              <w:spacing w:before="155" w:line="219" w:lineRule="auto"/>
              <w:ind w:left="2001"/>
            </w:pPr>
            <w:r>
              <w:rPr>
                <w:spacing w:val="-3"/>
              </w:rPr>
              <w:t>皮托管法</w:t>
            </w:r>
          </w:p>
        </w:tc>
        <w:tc>
          <w:tcPr>
            <w:tcW w:w="2672" w:type="dxa"/>
            <w:vAlign w:val="top"/>
          </w:tcPr>
          <w:p>
            <w:pPr>
              <w:pStyle w:val="6"/>
              <w:spacing w:before="153" w:line="218" w:lineRule="auto"/>
              <w:ind w:left="696"/>
            </w:pPr>
            <w:r>
              <w:rPr>
                <w:spacing w:val="-1"/>
              </w:rPr>
              <w:t>HJ/T397-2007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893" w:type="dxa"/>
            <w:vAlign w:val="top"/>
          </w:tcPr>
          <w:p>
            <w:pPr>
              <w:pStyle w:val="6"/>
              <w:spacing w:before="156" w:line="219" w:lineRule="auto"/>
              <w:ind w:left="624"/>
            </w:pPr>
            <w:r>
              <w:rPr>
                <w:spacing w:val="-2"/>
              </w:rPr>
              <w:t>含湿量</w:t>
            </w:r>
          </w:p>
        </w:tc>
        <w:tc>
          <w:tcPr>
            <w:tcW w:w="4855" w:type="dxa"/>
            <w:vAlign w:val="top"/>
          </w:tcPr>
          <w:p>
            <w:pPr>
              <w:pStyle w:val="6"/>
              <w:spacing w:before="155" w:line="219" w:lineRule="auto"/>
              <w:ind w:left="2001"/>
            </w:pPr>
            <w:r>
              <w:rPr>
                <w:spacing w:val="-2"/>
              </w:rPr>
              <w:t>干湿球法</w:t>
            </w:r>
          </w:p>
        </w:tc>
        <w:tc>
          <w:tcPr>
            <w:tcW w:w="2672" w:type="dxa"/>
            <w:vAlign w:val="top"/>
          </w:tcPr>
          <w:p>
            <w:pPr>
              <w:pStyle w:val="6"/>
              <w:spacing w:before="154" w:line="218" w:lineRule="auto"/>
              <w:ind w:left="696"/>
            </w:pPr>
            <w:r>
              <w:rPr>
                <w:spacing w:val="-1"/>
              </w:rPr>
              <w:t>HJ/T397-2007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893" w:type="dxa"/>
            <w:vAlign w:val="top"/>
          </w:tcPr>
          <w:p>
            <w:pPr>
              <w:pStyle w:val="6"/>
              <w:spacing w:before="158" w:line="221" w:lineRule="auto"/>
              <w:ind w:left="725"/>
            </w:pPr>
            <w:r>
              <w:rPr>
                <w:spacing w:val="-3"/>
              </w:rPr>
              <w:t>烟温</w:t>
            </w:r>
          </w:p>
        </w:tc>
        <w:tc>
          <w:tcPr>
            <w:tcW w:w="4855" w:type="dxa"/>
            <w:vAlign w:val="top"/>
          </w:tcPr>
          <w:p>
            <w:pPr>
              <w:pStyle w:val="6"/>
              <w:spacing w:before="156" w:line="219" w:lineRule="auto"/>
              <w:ind w:left="2001"/>
            </w:pPr>
            <w:r>
              <w:rPr>
                <w:spacing w:val="-3"/>
              </w:rPr>
              <w:t>热电偶法</w:t>
            </w:r>
          </w:p>
        </w:tc>
        <w:tc>
          <w:tcPr>
            <w:tcW w:w="2672" w:type="dxa"/>
            <w:vAlign w:val="top"/>
          </w:tcPr>
          <w:p>
            <w:pPr>
              <w:pStyle w:val="6"/>
              <w:spacing w:before="155" w:line="218" w:lineRule="auto"/>
              <w:ind w:left="696"/>
            </w:pPr>
            <w:r>
              <w:rPr>
                <w:spacing w:val="-1"/>
              </w:rPr>
              <w:t>HJ/T397-2007</w:t>
            </w:r>
          </w:p>
        </w:tc>
      </w:tr>
    </w:tbl>
    <w:p>
      <w:pPr>
        <w:pStyle w:val="2"/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column">
              <wp:posOffset>6016625</wp:posOffset>
            </wp:positionH>
            <wp:positionV relativeFrom="paragraph">
              <wp:posOffset>15240</wp:posOffset>
            </wp:positionV>
            <wp:extent cx="266700" cy="6350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26674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r:id="rId10" w:type="default"/>
          <w:footerReference r:id="rId11" w:type="default"/>
          <w:pgSz w:w="11900" w:h="16840"/>
          <w:pgMar w:top="1052" w:right="719" w:bottom="1260" w:left="1284" w:header="840" w:footer="975" w:gutter="0"/>
          <w:cols w:space="720" w:num="1"/>
        </w:sectPr>
      </w:pPr>
    </w:p>
    <w:p>
      <w:pPr>
        <w:spacing w:before="110"/>
      </w:pPr>
    </w:p>
    <w:tbl>
      <w:tblPr>
        <w:tblStyle w:val="5"/>
        <w:tblW w:w="94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3"/>
        <w:gridCol w:w="2897"/>
        <w:gridCol w:w="1448"/>
        <w:gridCol w:w="1599"/>
        <w:gridCol w:w="15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913" w:type="dxa"/>
            <w:vMerge w:val="restart"/>
            <w:tcBorders>
              <w:bottom w:val="nil"/>
            </w:tcBorders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0" w:lineRule="auto"/>
              <w:ind w:left="525"/>
            </w:pPr>
            <w:r>
              <w:rPr>
                <w:spacing w:val="10"/>
              </w:rPr>
              <w:t>监测项目</w:t>
            </w:r>
          </w:p>
        </w:tc>
        <w:tc>
          <w:tcPr>
            <w:tcW w:w="2897" w:type="dxa"/>
            <w:vMerge w:val="restart"/>
            <w:tcBorders>
              <w:bottom w:val="nil"/>
            </w:tcBorders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5" w:line="220" w:lineRule="auto"/>
              <w:ind w:left="982"/>
              <w:rPr>
                <w:sz w:val="23"/>
                <w:szCs w:val="23"/>
              </w:rPr>
            </w:pPr>
            <w:bookmarkStart w:id="22" w:name="bookmark19"/>
            <w:bookmarkEnd w:id="22"/>
            <w:r>
              <w:rPr>
                <w:spacing w:val="5"/>
                <w:sz w:val="23"/>
                <w:szCs w:val="23"/>
              </w:rPr>
              <w:t>浓度范围</w:t>
            </w:r>
          </w:p>
        </w:tc>
        <w:tc>
          <w:tcPr>
            <w:tcW w:w="4610" w:type="dxa"/>
            <w:gridSpan w:val="3"/>
            <w:vAlign w:val="top"/>
          </w:tcPr>
          <w:p>
            <w:pPr>
              <w:pStyle w:val="6"/>
              <w:spacing w:before="153" w:line="219" w:lineRule="auto"/>
              <w:ind w:left="1895"/>
            </w:pPr>
            <w:r>
              <w:rPr>
                <w:spacing w:val="-3"/>
              </w:rPr>
              <w:t>指标限值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9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Align w:val="top"/>
          </w:tcPr>
          <w:p>
            <w:pPr>
              <w:pStyle w:val="6"/>
              <w:spacing w:before="159" w:line="221" w:lineRule="auto"/>
              <w:ind w:left="295"/>
            </w:pPr>
            <w:r>
              <w:rPr>
                <w:spacing w:val="-2"/>
              </w:rPr>
              <w:t>相对误差</w:t>
            </w:r>
          </w:p>
        </w:tc>
        <w:tc>
          <w:tcPr>
            <w:tcW w:w="1599" w:type="dxa"/>
            <w:vAlign w:val="top"/>
          </w:tcPr>
          <w:p>
            <w:pPr>
              <w:pStyle w:val="6"/>
              <w:spacing w:before="159" w:line="221" w:lineRule="auto"/>
              <w:ind w:left="377"/>
            </w:pPr>
            <w:r>
              <w:rPr>
                <w:spacing w:val="2"/>
              </w:rPr>
              <w:t>绝对误差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159" w:line="220" w:lineRule="auto"/>
              <w:ind w:left="248"/>
            </w:pPr>
            <w:r>
              <w:rPr>
                <w:spacing w:val="2"/>
              </w:rPr>
              <w:t>相对准确度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13" w:type="dxa"/>
            <w:vMerge w:val="restart"/>
            <w:tcBorders>
              <w:bottom w:val="nil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735"/>
              <w:rPr>
                <w:rFonts w:ascii="Calibri" w:hAnsi="Calibri" w:eastAsia="Calibri" w:cs="Calibri"/>
              </w:rPr>
            </w:pPr>
            <w:r>
              <w:rPr>
                <w:spacing w:val="-4"/>
              </w:rPr>
              <w:t>SO</w:t>
            </w:r>
            <w:r>
              <w:rPr>
                <w:rFonts w:ascii="Calibri" w:hAnsi="Calibri" w:eastAsia="Calibri" w:cs="Calibri"/>
                <w:spacing w:val="-4"/>
              </w:rPr>
              <w:t>₂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32" w:line="214" w:lineRule="auto"/>
              <w:ind w:left="922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&lt;57mg/m³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49" w:line="55" w:lineRule="exact"/>
              <w:ind w:left="67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99" w:type="dxa"/>
            <w:vAlign w:val="top"/>
          </w:tcPr>
          <w:p>
            <w:pPr>
              <w:pStyle w:val="6"/>
              <w:spacing w:before="122" w:line="214" w:lineRule="auto"/>
              <w:ind w:left="7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≤±17mg/m³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260" w:line="54" w:lineRule="exact"/>
              <w:ind w:left="758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7" w:type="dxa"/>
            <w:vAlign w:val="top"/>
          </w:tcPr>
          <w:p>
            <w:pPr>
              <w:pStyle w:val="6"/>
              <w:spacing w:before="132" w:line="214" w:lineRule="auto"/>
              <w:ind w:left="572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≥57~&lt;143mg/m³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83" w:line="235" w:lineRule="auto"/>
              <w:ind w:left="40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≤±30%</w:t>
            </w:r>
          </w:p>
        </w:tc>
        <w:tc>
          <w:tcPr>
            <w:tcW w:w="1599" w:type="dxa"/>
            <w:vAlign w:val="top"/>
          </w:tcPr>
          <w:p>
            <w:pPr>
              <w:pStyle w:val="6"/>
              <w:spacing w:before="259" w:line="55" w:lineRule="exact"/>
              <w:ind w:left="75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63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9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7" w:type="dxa"/>
            <w:vAlign w:val="top"/>
          </w:tcPr>
          <w:p>
            <w:pPr>
              <w:pStyle w:val="6"/>
              <w:spacing w:before="142" w:line="214" w:lineRule="auto"/>
              <w:ind w:left="522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≥143~&lt;715mg/m³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59" w:line="55" w:lineRule="exact"/>
              <w:ind w:left="67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99" w:type="dxa"/>
            <w:vAlign w:val="top"/>
          </w:tcPr>
          <w:p>
            <w:pPr>
              <w:pStyle w:val="6"/>
              <w:spacing w:before="142" w:line="214" w:lineRule="auto"/>
              <w:ind w:left="107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≤±57mg/m³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259" w:line="55" w:lineRule="exact"/>
              <w:ind w:left="7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7" w:type="dxa"/>
            <w:vAlign w:val="top"/>
          </w:tcPr>
          <w:p>
            <w:pPr>
              <w:pStyle w:val="6"/>
              <w:spacing w:before="133" w:line="214" w:lineRule="auto"/>
              <w:ind w:left="802"/>
              <w:rPr>
                <w:sz w:val="23"/>
                <w:szCs w:val="23"/>
              </w:rPr>
            </w:pPr>
            <w:r>
              <w:rPr>
                <w:spacing w:val="-4"/>
                <w:sz w:val="23"/>
                <w:szCs w:val="23"/>
              </w:rPr>
              <w:t>≥715mg/m³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60" w:line="55" w:lineRule="exact"/>
              <w:ind w:left="67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99" w:type="dxa"/>
            <w:vAlign w:val="top"/>
          </w:tcPr>
          <w:p>
            <w:pPr>
              <w:pStyle w:val="6"/>
              <w:spacing w:before="260" w:line="55" w:lineRule="exact"/>
              <w:ind w:left="75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185" w:line="236" w:lineRule="auto"/>
              <w:ind w:left="548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≤15%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913" w:type="dxa"/>
            <w:vMerge w:val="restart"/>
            <w:tcBorders>
              <w:bottom w:val="nil"/>
            </w:tcBorders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785"/>
            </w:pPr>
            <w:r>
              <w:rPr>
                <w:spacing w:val="-1"/>
              </w:rPr>
              <w:t>NOx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33" w:line="214" w:lineRule="auto"/>
              <w:ind w:left="922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&lt;41mg/m³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50" w:line="55" w:lineRule="exact"/>
              <w:ind w:left="67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99" w:type="dxa"/>
            <w:vAlign w:val="top"/>
          </w:tcPr>
          <w:p>
            <w:pPr>
              <w:pStyle w:val="6"/>
              <w:spacing w:before="133" w:line="214" w:lineRule="auto"/>
              <w:ind w:left="107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≤±12mg/m³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260" w:line="55" w:lineRule="exact"/>
              <w:ind w:left="758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9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7" w:type="dxa"/>
            <w:vAlign w:val="top"/>
          </w:tcPr>
          <w:p>
            <w:pPr>
              <w:pStyle w:val="6"/>
              <w:spacing w:before="144" w:line="214" w:lineRule="auto"/>
              <w:ind w:left="572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≥41~&lt;103mg/m³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85" w:line="235" w:lineRule="auto"/>
              <w:ind w:left="40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≤±30%</w:t>
            </w:r>
          </w:p>
        </w:tc>
        <w:tc>
          <w:tcPr>
            <w:tcW w:w="159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5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63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9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7" w:type="dxa"/>
            <w:vAlign w:val="top"/>
          </w:tcPr>
          <w:p>
            <w:pPr>
              <w:pStyle w:val="6"/>
              <w:spacing w:before="144" w:line="214" w:lineRule="auto"/>
              <w:ind w:left="522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≥103~&lt;513mg/m³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61" w:line="55" w:lineRule="exact"/>
              <w:ind w:left="695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1599" w:type="dxa"/>
            <w:vAlign w:val="top"/>
          </w:tcPr>
          <w:p>
            <w:pPr>
              <w:pStyle w:val="6"/>
              <w:spacing w:before="144" w:line="214" w:lineRule="auto"/>
              <w:ind w:left="107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≤±41mg/m³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261" w:line="55" w:lineRule="exact"/>
              <w:ind w:left="7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9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7" w:type="dxa"/>
            <w:vAlign w:val="top"/>
          </w:tcPr>
          <w:p>
            <w:pPr>
              <w:pStyle w:val="6"/>
              <w:spacing w:before="125" w:line="214" w:lineRule="auto"/>
              <w:ind w:left="802"/>
              <w:rPr>
                <w:sz w:val="23"/>
                <w:szCs w:val="23"/>
              </w:rPr>
            </w:pPr>
            <w:r>
              <w:rPr>
                <w:spacing w:val="-4"/>
                <w:sz w:val="23"/>
                <w:szCs w:val="23"/>
              </w:rPr>
              <w:t>≥513mg/m³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62" w:line="55" w:lineRule="exact"/>
              <w:ind w:left="67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99" w:type="dxa"/>
            <w:vAlign w:val="top"/>
          </w:tcPr>
          <w:p>
            <w:pPr>
              <w:pStyle w:val="6"/>
              <w:spacing w:before="262" w:line="55" w:lineRule="exact"/>
              <w:ind w:left="75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177" w:line="236" w:lineRule="auto"/>
              <w:ind w:left="548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≤15%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913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635"/>
            </w:pPr>
            <w:r>
              <w:rPr>
                <w:spacing w:val="-2"/>
              </w:rPr>
              <w:t>颗粒物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45" w:line="214" w:lineRule="auto"/>
              <w:ind w:left="862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≤10mg/m³</w:t>
            </w:r>
          </w:p>
        </w:tc>
        <w:tc>
          <w:tcPr>
            <w:tcW w:w="1448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67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99" w:type="dxa"/>
            <w:vAlign w:val="top"/>
          </w:tcPr>
          <w:p>
            <w:pPr>
              <w:pStyle w:val="6"/>
              <w:spacing w:before="145" w:line="214" w:lineRule="auto"/>
              <w:ind w:left="157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≤±5mg/m³</w:t>
            </w:r>
          </w:p>
        </w:tc>
        <w:tc>
          <w:tcPr>
            <w:tcW w:w="1563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9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7" w:type="dxa"/>
            <w:vAlign w:val="top"/>
          </w:tcPr>
          <w:p>
            <w:pPr>
              <w:pStyle w:val="6"/>
              <w:spacing w:before="146" w:line="214" w:lineRule="auto"/>
              <w:ind w:left="522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&gt;10~≤20(mg/m³)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64" w:line="54" w:lineRule="exact"/>
              <w:ind w:left="67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99" w:type="dxa"/>
            <w:vAlign w:val="top"/>
          </w:tcPr>
          <w:p>
            <w:pPr>
              <w:pStyle w:val="6"/>
              <w:spacing w:before="146" w:line="214" w:lineRule="auto"/>
              <w:ind w:left="157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≤±6mg/m³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264" w:line="54" w:lineRule="exact"/>
              <w:ind w:left="7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9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7" w:type="dxa"/>
            <w:vAlign w:val="top"/>
          </w:tcPr>
          <w:p>
            <w:pPr>
              <w:pStyle w:val="6"/>
              <w:spacing w:before="126" w:line="214" w:lineRule="auto"/>
              <w:ind w:left="522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&gt;20~≤50(mg/m³)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77" w:line="235" w:lineRule="auto"/>
              <w:ind w:left="40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≤±30%</w:t>
            </w:r>
          </w:p>
        </w:tc>
        <w:tc>
          <w:tcPr>
            <w:tcW w:w="1599" w:type="dxa"/>
            <w:vAlign w:val="top"/>
          </w:tcPr>
          <w:p>
            <w:pPr>
              <w:pStyle w:val="6"/>
              <w:spacing w:before="254" w:line="54" w:lineRule="exact"/>
              <w:ind w:left="75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254" w:line="54" w:lineRule="exact"/>
              <w:ind w:left="7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9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7" w:type="dxa"/>
            <w:vAlign w:val="top"/>
          </w:tcPr>
          <w:p>
            <w:pPr>
              <w:pStyle w:val="6"/>
              <w:spacing w:before="146" w:line="214" w:lineRule="auto"/>
              <w:ind w:left="461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&gt;50~≤100(mg/m³)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87" w:line="235" w:lineRule="auto"/>
              <w:ind w:left="40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≤±25%</w:t>
            </w:r>
          </w:p>
        </w:tc>
        <w:tc>
          <w:tcPr>
            <w:tcW w:w="1599" w:type="dxa"/>
            <w:vAlign w:val="top"/>
          </w:tcPr>
          <w:p>
            <w:pPr>
              <w:pStyle w:val="6"/>
              <w:spacing w:before="263" w:line="55" w:lineRule="exact"/>
              <w:ind w:left="75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263" w:line="55" w:lineRule="exact"/>
              <w:ind w:left="7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9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7" w:type="dxa"/>
            <w:vAlign w:val="top"/>
          </w:tcPr>
          <w:p>
            <w:pPr>
              <w:pStyle w:val="6"/>
              <w:spacing w:before="147" w:line="214" w:lineRule="auto"/>
              <w:ind w:left="402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&gt;100~≤200(mg/m³)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88" w:line="235" w:lineRule="auto"/>
              <w:ind w:left="40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≤±20%</w:t>
            </w:r>
          </w:p>
        </w:tc>
        <w:tc>
          <w:tcPr>
            <w:tcW w:w="1599" w:type="dxa"/>
            <w:vAlign w:val="top"/>
          </w:tcPr>
          <w:p>
            <w:pPr>
              <w:pStyle w:val="6"/>
              <w:spacing w:before="264" w:line="55" w:lineRule="exact"/>
              <w:ind w:left="75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7" w:type="dxa"/>
            <w:vAlign w:val="top"/>
          </w:tcPr>
          <w:p>
            <w:pPr>
              <w:pStyle w:val="6"/>
              <w:spacing w:before="138" w:line="214" w:lineRule="auto"/>
              <w:ind w:left="802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&gt;200</w:t>
            </w:r>
            <w:r>
              <w:rPr>
                <w:spacing w:val="39"/>
                <w:sz w:val="23"/>
                <w:szCs w:val="23"/>
              </w:rPr>
              <w:t xml:space="preserve">  </w:t>
            </w:r>
            <w:r>
              <w:rPr>
                <w:spacing w:val="-2"/>
                <w:sz w:val="23"/>
                <w:szCs w:val="23"/>
              </w:rPr>
              <w:t>mg/m³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79" w:line="235" w:lineRule="auto"/>
              <w:ind w:left="40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≤±15%</w:t>
            </w:r>
          </w:p>
        </w:tc>
        <w:tc>
          <w:tcPr>
            <w:tcW w:w="1599" w:type="dxa"/>
            <w:vAlign w:val="top"/>
          </w:tcPr>
          <w:p>
            <w:pPr>
              <w:pStyle w:val="6"/>
              <w:spacing w:before="255" w:line="55" w:lineRule="exact"/>
              <w:ind w:left="75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63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58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13" w:type="dxa"/>
            <w:vMerge w:val="restart"/>
            <w:tcBorders>
              <w:bottom w:val="nil"/>
            </w:tcBorders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3" w:lineRule="auto"/>
              <w:ind w:left="735"/>
            </w:pPr>
            <w:r>
              <w:rPr>
                <w:spacing w:val="-3"/>
              </w:rPr>
              <w:t>流速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53" w:line="224" w:lineRule="auto"/>
              <w:ind w:left="1092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&gt;10m/s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89" w:line="235" w:lineRule="auto"/>
              <w:ind w:left="44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&lt;±10%</w:t>
            </w:r>
          </w:p>
        </w:tc>
        <w:tc>
          <w:tcPr>
            <w:tcW w:w="1599" w:type="dxa"/>
            <w:vAlign w:val="top"/>
          </w:tcPr>
          <w:p>
            <w:pPr>
              <w:pStyle w:val="6"/>
              <w:spacing w:before="265" w:line="55" w:lineRule="exact"/>
              <w:ind w:left="75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265" w:line="55" w:lineRule="exact"/>
              <w:ind w:left="7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9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7" w:type="dxa"/>
            <w:vAlign w:val="top"/>
          </w:tcPr>
          <w:p>
            <w:pPr>
              <w:pStyle w:val="6"/>
              <w:spacing w:before="179" w:line="224" w:lineRule="auto"/>
              <w:ind w:left="1122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≤10m/s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89" w:line="235" w:lineRule="auto"/>
              <w:ind w:left="40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≤±12%</w:t>
            </w:r>
          </w:p>
        </w:tc>
        <w:tc>
          <w:tcPr>
            <w:tcW w:w="1599" w:type="dxa"/>
            <w:vAlign w:val="top"/>
          </w:tcPr>
          <w:p>
            <w:pPr>
              <w:pStyle w:val="6"/>
              <w:spacing w:before="265" w:line="55" w:lineRule="exact"/>
              <w:ind w:left="75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265" w:line="55" w:lineRule="exact"/>
              <w:ind w:left="7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913" w:type="dxa"/>
            <w:vAlign w:val="top"/>
          </w:tcPr>
          <w:p>
            <w:pPr>
              <w:pStyle w:val="6"/>
              <w:spacing w:before="157" w:line="221" w:lineRule="auto"/>
              <w:ind w:left="735"/>
            </w:pPr>
            <w:r>
              <w:rPr>
                <w:spacing w:val="-3"/>
              </w:rPr>
              <w:t>烟温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276" w:line="143" w:lineRule="exact"/>
              <w:ind w:left="133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56" w:line="55" w:lineRule="exact"/>
              <w:ind w:left="67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99" w:type="dxa"/>
            <w:vAlign w:val="top"/>
          </w:tcPr>
          <w:p>
            <w:pPr>
              <w:pStyle w:val="6"/>
              <w:spacing w:before="180" w:line="235" w:lineRule="auto"/>
              <w:ind w:left="477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≤±3℃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256" w:line="55" w:lineRule="exact"/>
              <w:ind w:left="7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13" w:type="dxa"/>
            <w:vMerge w:val="restart"/>
            <w:tcBorders>
              <w:bottom w:val="nil"/>
            </w:tcBorders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735"/>
            </w:pPr>
            <w:r>
              <w:rPr>
                <w:spacing w:val="-3"/>
              </w:rPr>
              <w:t>氧量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92" w:line="236" w:lineRule="auto"/>
              <w:ind w:left="1172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≤5.0%</w:t>
            </w:r>
          </w:p>
        </w:tc>
        <w:tc>
          <w:tcPr>
            <w:tcW w:w="14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67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99" w:type="dxa"/>
            <w:vAlign w:val="top"/>
          </w:tcPr>
          <w:p>
            <w:pPr>
              <w:pStyle w:val="6"/>
              <w:spacing w:before="191" w:line="235" w:lineRule="auto"/>
              <w:ind w:left="437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≤±1.0%</w:t>
            </w:r>
          </w:p>
        </w:tc>
        <w:tc>
          <w:tcPr>
            <w:tcW w:w="15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9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7" w:type="dxa"/>
            <w:vAlign w:val="top"/>
          </w:tcPr>
          <w:p>
            <w:pPr>
              <w:pStyle w:val="6"/>
              <w:spacing w:before="181" w:line="239" w:lineRule="auto"/>
              <w:ind w:left="1152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&gt;5.0%</w:t>
            </w:r>
          </w:p>
        </w:tc>
        <w:tc>
          <w:tcPr>
            <w:tcW w:w="14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67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5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192" w:line="236" w:lineRule="auto"/>
              <w:ind w:left="548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≤15%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913" w:type="dxa"/>
            <w:vMerge w:val="restart"/>
            <w:tcBorders>
              <w:bottom w:val="nil"/>
            </w:tcBorders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635"/>
            </w:pPr>
            <w:r>
              <w:rPr>
                <w:spacing w:val="-2"/>
              </w:rPr>
              <w:t>含湿量</w:t>
            </w:r>
          </w:p>
        </w:tc>
        <w:tc>
          <w:tcPr>
            <w:tcW w:w="2897" w:type="dxa"/>
            <w:vAlign w:val="top"/>
          </w:tcPr>
          <w:p>
            <w:pPr>
              <w:pStyle w:val="6"/>
              <w:spacing w:before="193" w:line="236" w:lineRule="auto"/>
              <w:ind w:left="1172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≤5.0%</w:t>
            </w:r>
          </w:p>
        </w:tc>
        <w:tc>
          <w:tcPr>
            <w:tcW w:w="1448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67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99" w:type="dxa"/>
            <w:vAlign w:val="top"/>
          </w:tcPr>
          <w:p>
            <w:pPr>
              <w:pStyle w:val="6"/>
              <w:spacing w:before="192" w:line="235" w:lineRule="auto"/>
              <w:ind w:left="437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≤±1.5%</w:t>
            </w:r>
          </w:p>
        </w:tc>
        <w:tc>
          <w:tcPr>
            <w:tcW w:w="1563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7" w:type="dxa"/>
            <w:vAlign w:val="top"/>
          </w:tcPr>
          <w:p>
            <w:pPr>
              <w:pStyle w:val="6"/>
              <w:spacing w:before="162" w:line="239" w:lineRule="auto"/>
              <w:ind w:left="1152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&gt;5.0%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82" w:line="235" w:lineRule="auto"/>
              <w:ind w:left="40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≤±25%</w:t>
            </w:r>
          </w:p>
        </w:tc>
        <w:tc>
          <w:tcPr>
            <w:tcW w:w="1599" w:type="dxa"/>
            <w:vAlign w:val="top"/>
          </w:tcPr>
          <w:p>
            <w:pPr>
              <w:pStyle w:val="6"/>
              <w:spacing w:before="259" w:line="54" w:lineRule="exact"/>
              <w:ind w:left="75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268" w:line="142" w:lineRule="exact"/>
              <w:ind w:left="668"/>
            </w:pPr>
            <w:r>
              <w:rPr>
                <w:spacing w:val="-2"/>
                <w:position w:val="-3"/>
              </w:rPr>
              <w:t>--</w:t>
            </w:r>
          </w:p>
        </w:tc>
      </w:tr>
    </w:tbl>
    <w:p>
      <w:pPr>
        <w:spacing w:before="132" w:line="220" w:lineRule="auto"/>
        <w:ind w:left="588"/>
        <w:outlineLvl w:val="0"/>
        <w:rPr>
          <w:rFonts w:ascii="宋体" w:hAnsi="宋体" w:eastAsia="宋体" w:cs="宋体"/>
          <w:sz w:val="24"/>
          <w:szCs w:val="24"/>
        </w:rPr>
      </w:pPr>
      <w:bookmarkStart w:id="23" w:name="bookmark5"/>
      <w:bookmarkEnd w:id="23"/>
      <w:r>
        <w:rPr>
          <w:rFonts w:ascii="宋体" w:hAnsi="宋体" w:eastAsia="宋体" w:cs="宋体"/>
          <w:b/>
          <w:bCs/>
          <w:spacing w:val="-17"/>
          <w:sz w:val="24"/>
          <w:szCs w:val="24"/>
        </w:rPr>
        <w:t>四</w:t>
      </w:r>
      <w:r>
        <w:rPr>
          <w:rFonts w:ascii="宋体" w:hAnsi="宋体" w:eastAsia="宋体" w:cs="宋体"/>
          <w:spacing w:val="-61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17"/>
          <w:sz w:val="24"/>
          <w:szCs w:val="24"/>
        </w:rPr>
        <w:t>、企业工况</w:t>
      </w:r>
    </w:p>
    <w:p>
      <w:pPr>
        <w:spacing w:before="176" w:line="356" w:lineRule="auto"/>
        <w:ind w:left="585" w:right="562" w:firstLine="51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5"/>
          <w:sz w:val="24"/>
          <w:szCs w:val="24"/>
        </w:rPr>
        <w:t>本次比对监测期间，生产工况稳定，环保设施运行正常，生产负荷为设计能</w:t>
      </w:r>
      <w:r>
        <w:rPr>
          <w:rFonts w:ascii="宋体" w:hAnsi="宋体" w:eastAsia="宋体" w:cs="宋体"/>
          <w:spacing w:val="16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6"/>
          <w:sz w:val="24"/>
          <w:szCs w:val="24"/>
        </w:rPr>
        <w:t>力的75%以上，生产工况见表4-1。</w:t>
      </w:r>
    </w:p>
    <w:p>
      <w:pPr>
        <w:spacing w:line="356" w:lineRule="auto"/>
        <w:rPr>
          <w:rFonts w:ascii="宋体" w:hAnsi="宋体" w:eastAsia="宋体" w:cs="宋体"/>
          <w:sz w:val="24"/>
          <w:szCs w:val="24"/>
        </w:rPr>
        <w:sectPr>
          <w:headerReference r:id="rId12" w:type="default"/>
          <w:footerReference r:id="rId13" w:type="default"/>
          <w:pgSz w:w="11900" w:h="16840"/>
          <w:pgMar w:top="1162" w:right="1155" w:bottom="1150" w:left="1314" w:header="950" w:footer="862" w:gutter="0"/>
          <w:cols w:space="720" w:num="1"/>
        </w:sectPr>
      </w:pPr>
    </w:p>
    <w:p>
      <w:pPr>
        <w:pStyle w:val="2"/>
        <w:spacing w:line="393" w:lineRule="auto"/>
      </w:pPr>
    </w:p>
    <w:p>
      <w:pPr>
        <w:spacing w:before="78" w:line="219" w:lineRule="auto"/>
        <w:ind w:left="334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5"/>
          <w:sz w:val="24"/>
          <w:szCs w:val="24"/>
        </w:rPr>
        <w:t>表4-1</w:t>
      </w:r>
      <w:r>
        <w:rPr>
          <w:rFonts w:ascii="宋体" w:hAnsi="宋体" w:eastAsia="宋体" w:cs="宋体"/>
          <w:spacing w:val="40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15"/>
          <w:sz w:val="24"/>
          <w:szCs w:val="24"/>
        </w:rPr>
        <w:t>生产工况一览表</w:t>
      </w:r>
    </w:p>
    <w:p>
      <w:pPr>
        <w:spacing w:line="83" w:lineRule="exact"/>
      </w:pPr>
    </w:p>
    <w:tbl>
      <w:tblPr>
        <w:tblStyle w:val="5"/>
        <w:tblW w:w="93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3"/>
        <w:gridCol w:w="1948"/>
        <w:gridCol w:w="1109"/>
        <w:gridCol w:w="1189"/>
        <w:gridCol w:w="1108"/>
        <w:gridCol w:w="28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214" w:line="220" w:lineRule="auto"/>
              <w:ind w:left="144"/>
            </w:pPr>
            <w:r>
              <w:rPr>
                <w:spacing w:val="3"/>
              </w:rPr>
              <w:t>监测日期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213" w:line="219" w:lineRule="auto"/>
              <w:ind w:left="541"/>
            </w:pPr>
            <w:r>
              <w:rPr>
                <w:spacing w:val="-2"/>
              </w:rPr>
              <w:t>生产设施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54" w:line="246" w:lineRule="auto"/>
              <w:ind w:left="73" w:right="39" w:firstLine="49"/>
            </w:pPr>
            <w:r>
              <w:rPr>
                <w:spacing w:val="3"/>
              </w:rPr>
              <w:t>设计生产</w:t>
            </w:r>
            <w:r>
              <w:t xml:space="preserve"> </w:t>
            </w:r>
            <w:r>
              <w:rPr>
                <w:spacing w:val="5"/>
              </w:rPr>
              <w:t>能力(t/d)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63" w:line="242" w:lineRule="auto"/>
              <w:ind w:left="114" w:right="78" w:firstLine="49"/>
            </w:pPr>
            <w:r>
              <w:rPr>
                <w:spacing w:val="3"/>
              </w:rPr>
              <w:t>实际生产</w:t>
            </w:r>
            <w:r>
              <w:t xml:space="preserve"> </w:t>
            </w:r>
            <w:r>
              <w:rPr>
                <w:spacing w:val="5"/>
              </w:rPr>
              <w:t>能力(t/d)</w:t>
            </w:r>
          </w:p>
        </w:tc>
        <w:tc>
          <w:tcPr>
            <w:tcW w:w="1108" w:type="dxa"/>
            <w:vAlign w:val="top"/>
          </w:tcPr>
          <w:p>
            <w:pPr>
              <w:pStyle w:val="6"/>
              <w:spacing w:before="63" w:line="219" w:lineRule="auto"/>
              <w:ind w:left="125"/>
            </w:pPr>
            <w:r>
              <w:rPr>
                <w:spacing w:val="2"/>
              </w:rPr>
              <w:t>生产负荷</w:t>
            </w:r>
          </w:p>
          <w:p>
            <w:pPr>
              <w:pStyle w:val="6"/>
              <w:spacing w:before="73" w:line="200" w:lineRule="auto"/>
              <w:ind w:left="385"/>
            </w:pPr>
            <w:r>
              <w:rPr>
                <w:spacing w:val="-11"/>
              </w:rPr>
              <w:t>(%)</w:t>
            </w:r>
          </w:p>
        </w:tc>
        <w:tc>
          <w:tcPr>
            <w:tcW w:w="2802" w:type="dxa"/>
            <w:vAlign w:val="top"/>
          </w:tcPr>
          <w:p>
            <w:pPr>
              <w:pStyle w:val="6"/>
              <w:spacing w:before="214" w:line="221" w:lineRule="auto"/>
              <w:ind w:left="977"/>
            </w:pPr>
            <w:r>
              <w:rPr>
                <w:spacing w:val="-2"/>
              </w:rPr>
              <w:t>监测点位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72" w:line="184" w:lineRule="auto"/>
              <w:ind w:left="44"/>
            </w:pPr>
            <w:r>
              <w:rPr>
                <w:spacing w:val="-1"/>
              </w:rPr>
              <w:t>2024.11.11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20" w:line="220" w:lineRule="auto"/>
              <w:ind w:left="651"/>
            </w:pPr>
            <w:r>
              <w:rPr>
                <w:spacing w:val="5"/>
              </w:rPr>
              <w:t>混铁炉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73" w:line="183" w:lineRule="auto"/>
              <w:ind w:left="333"/>
            </w:pPr>
            <w:r>
              <w:rPr>
                <w:spacing w:val="-3"/>
              </w:rPr>
              <w:t>3566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73" w:line="183" w:lineRule="auto"/>
              <w:ind w:left="274"/>
            </w:pPr>
            <w:r>
              <w:rPr>
                <w:spacing w:val="-2"/>
              </w:rPr>
              <w:t>3354.2</w:t>
            </w:r>
          </w:p>
        </w:tc>
        <w:tc>
          <w:tcPr>
            <w:tcW w:w="1108" w:type="dxa"/>
            <w:vAlign w:val="top"/>
          </w:tcPr>
          <w:p>
            <w:pPr>
              <w:pStyle w:val="6"/>
              <w:spacing w:before="172" w:line="184" w:lineRule="auto"/>
              <w:ind w:left="335"/>
            </w:pPr>
            <w:r>
              <w:rPr>
                <w:spacing w:val="-2"/>
              </w:rPr>
              <w:t>94.1</w:t>
            </w:r>
          </w:p>
        </w:tc>
        <w:tc>
          <w:tcPr>
            <w:tcW w:w="2802" w:type="dxa"/>
            <w:vAlign w:val="top"/>
          </w:tcPr>
          <w:p>
            <w:pPr>
              <w:pStyle w:val="6"/>
              <w:spacing w:before="120" w:line="220" w:lineRule="auto"/>
              <w:ind w:left="1077"/>
            </w:pPr>
            <w:r>
              <w:rPr>
                <w:spacing w:val="5"/>
              </w:rPr>
              <w:t>混铁炉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73" w:line="184" w:lineRule="auto"/>
              <w:ind w:left="44"/>
            </w:pPr>
            <w:r>
              <w:rPr>
                <w:spacing w:val="-1"/>
              </w:rPr>
              <w:t>2024.11.12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20" w:line="219" w:lineRule="auto"/>
              <w:ind w:left="281"/>
            </w:pPr>
            <w:r>
              <w:rPr>
                <w:spacing w:val="11"/>
              </w:rPr>
              <w:t>1#1380m³高炉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73" w:line="184" w:lineRule="auto"/>
              <w:ind w:left="333"/>
            </w:pPr>
            <w:r>
              <w:rPr>
                <w:spacing w:val="-3"/>
              </w:rPr>
              <w:t>3312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73" w:line="184" w:lineRule="auto"/>
              <w:ind w:left="274"/>
            </w:pPr>
            <w:r>
              <w:rPr>
                <w:spacing w:val="-2"/>
              </w:rPr>
              <w:t>3214.2</w:t>
            </w:r>
          </w:p>
        </w:tc>
        <w:tc>
          <w:tcPr>
            <w:tcW w:w="1108" w:type="dxa"/>
            <w:vAlign w:val="top"/>
          </w:tcPr>
          <w:p>
            <w:pPr>
              <w:pStyle w:val="6"/>
              <w:spacing w:before="174" w:line="183" w:lineRule="auto"/>
              <w:ind w:left="335"/>
            </w:pPr>
            <w:r>
              <w:rPr>
                <w:spacing w:val="-2"/>
              </w:rPr>
              <w:t>97.0</w:t>
            </w:r>
          </w:p>
        </w:tc>
        <w:tc>
          <w:tcPr>
            <w:tcW w:w="2802" w:type="dxa"/>
            <w:vAlign w:val="top"/>
          </w:tcPr>
          <w:p>
            <w:pPr>
              <w:pStyle w:val="6"/>
              <w:spacing w:before="120" w:line="219" w:lineRule="auto"/>
              <w:ind w:left="137"/>
            </w:pPr>
            <w:r>
              <w:rPr>
                <w:spacing w:val="7"/>
              </w:rPr>
              <w:t>2×1380m³高炉煤粉制备1#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84" w:line="184" w:lineRule="auto"/>
              <w:ind w:left="44"/>
            </w:pPr>
            <w:r>
              <w:rPr>
                <w:spacing w:val="-1"/>
              </w:rPr>
              <w:t>2024.11.13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32" w:line="220" w:lineRule="auto"/>
              <w:ind w:left="541"/>
            </w:pPr>
            <w:r>
              <w:rPr>
                <w:spacing w:val="2"/>
              </w:rPr>
              <w:t>3#4#转炉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85" w:line="183" w:lineRule="auto"/>
              <w:ind w:left="333"/>
            </w:pPr>
            <w:r>
              <w:rPr>
                <w:spacing w:val="-3"/>
              </w:rPr>
              <w:t>3566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85" w:line="183" w:lineRule="auto"/>
              <w:ind w:left="274"/>
            </w:pPr>
            <w:r>
              <w:rPr>
                <w:spacing w:val="-2"/>
              </w:rPr>
              <w:t>3452.6</w:t>
            </w:r>
          </w:p>
        </w:tc>
        <w:tc>
          <w:tcPr>
            <w:tcW w:w="1108" w:type="dxa"/>
            <w:vAlign w:val="top"/>
          </w:tcPr>
          <w:p>
            <w:pPr>
              <w:pStyle w:val="6"/>
              <w:spacing w:before="185" w:line="183" w:lineRule="auto"/>
              <w:ind w:left="335"/>
            </w:pPr>
            <w:r>
              <w:rPr>
                <w:spacing w:val="-2"/>
              </w:rPr>
              <w:t>96.8</w:t>
            </w:r>
          </w:p>
        </w:tc>
        <w:tc>
          <w:tcPr>
            <w:tcW w:w="2802" w:type="dxa"/>
            <w:vAlign w:val="top"/>
          </w:tcPr>
          <w:p>
            <w:pPr>
              <w:pStyle w:val="6"/>
              <w:spacing w:before="131" w:line="219" w:lineRule="auto"/>
              <w:ind w:left="557"/>
            </w:pPr>
            <w:r>
              <w:rPr>
                <w:spacing w:val="1"/>
              </w:rPr>
              <w:t>3#4#转炉三次烟气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85" w:line="184" w:lineRule="auto"/>
              <w:ind w:left="44"/>
            </w:pPr>
            <w:r>
              <w:rPr>
                <w:spacing w:val="-1"/>
              </w:rPr>
              <w:t>2024.11.14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31" w:line="219" w:lineRule="auto"/>
              <w:ind w:left="231"/>
            </w:pPr>
            <w:r>
              <w:rPr>
                <w:spacing w:val="11"/>
              </w:rPr>
              <w:t>2#180m²烧结机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86" w:line="183" w:lineRule="auto"/>
              <w:ind w:left="333"/>
            </w:pPr>
            <w:r>
              <w:rPr>
                <w:spacing w:val="-3"/>
              </w:rPr>
              <w:t>5227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86" w:line="183" w:lineRule="auto"/>
              <w:ind w:left="274"/>
            </w:pPr>
            <w:r>
              <w:rPr>
                <w:spacing w:val="-2"/>
              </w:rPr>
              <w:t>4956.6</w:t>
            </w:r>
          </w:p>
        </w:tc>
        <w:tc>
          <w:tcPr>
            <w:tcW w:w="1108" w:type="dxa"/>
            <w:vAlign w:val="top"/>
          </w:tcPr>
          <w:p>
            <w:pPr>
              <w:pStyle w:val="6"/>
              <w:spacing w:before="186" w:line="183" w:lineRule="auto"/>
              <w:ind w:left="335"/>
            </w:pPr>
            <w:r>
              <w:rPr>
                <w:spacing w:val="-2"/>
              </w:rPr>
              <w:t>94.8</w:t>
            </w:r>
          </w:p>
        </w:tc>
        <w:tc>
          <w:tcPr>
            <w:tcW w:w="2802" w:type="dxa"/>
            <w:vAlign w:val="top"/>
          </w:tcPr>
          <w:p>
            <w:pPr>
              <w:pStyle w:val="6"/>
              <w:spacing w:before="131" w:line="219" w:lineRule="auto"/>
              <w:ind w:left="557"/>
            </w:pPr>
            <w:r>
              <w:rPr>
                <w:spacing w:val="10"/>
              </w:rPr>
              <w:t>2#180m²烧结机尾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86" w:line="184" w:lineRule="auto"/>
              <w:ind w:left="44"/>
            </w:pPr>
            <w:r>
              <w:rPr>
                <w:spacing w:val="-1"/>
              </w:rPr>
              <w:t>2024.11.15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34" w:line="220" w:lineRule="auto"/>
              <w:ind w:left="171"/>
            </w:pPr>
            <w:r>
              <w:rPr>
                <w:spacing w:val="2"/>
              </w:rPr>
              <w:t>1-2#</w:t>
            </w:r>
            <w:r>
              <w:t>TGS</w:t>
            </w:r>
            <w:r>
              <w:rPr>
                <w:spacing w:val="2"/>
              </w:rPr>
              <w:t>环保竖窑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87" w:line="183" w:lineRule="auto"/>
              <w:ind w:left="383"/>
            </w:pPr>
            <w:r>
              <w:rPr>
                <w:spacing w:val="-3"/>
              </w:rPr>
              <w:t>240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86" w:line="184" w:lineRule="auto"/>
              <w:ind w:left="324"/>
            </w:pPr>
            <w:r>
              <w:rPr>
                <w:spacing w:val="-4"/>
              </w:rPr>
              <w:t>186.7</w:t>
            </w:r>
          </w:p>
        </w:tc>
        <w:tc>
          <w:tcPr>
            <w:tcW w:w="1108" w:type="dxa"/>
            <w:vAlign w:val="top"/>
          </w:tcPr>
          <w:p>
            <w:pPr>
              <w:pStyle w:val="6"/>
              <w:spacing w:before="187" w:line="183" w:lineRule="auto"/>
              <w:ind w:left="335"/>
            </w:pPr>
            <w:r>
              <w:rPr>
                <w:spacing w:val="-3"/>
              </w:rPr>
              <w:t>77.8</w:t>
            </w:r>
          </w:p>
        </w:tc>
        <w:tc>
          <w:tcPr>
            <w:tcW w:w="2802" w:type="dxa"/>
            <w:vAlign w:val="top"/>
          </w:tcPr>
          <w:p>
            <w:pPr>
              <w:pStyle w:val="6"/>
              <w:spacing w:before="134" w:line="220" w:lineRule="auto"/>
              <w:ind w:left="187"/>
            </w:pPr>
            <w:r>
              <w:t>1-2#TGS环保竖窑成品系统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77" w:line="184" w:lineRule="auto"/>
              <w:ind w:left="44"/>
            </w:pPr>
            <w:r>
              <w:rPr>
                <w:spacing w:val="-1"/>
              </w:rPr>
              <w:t>2024.11.18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25" w:line="220" w:lineRule="auto"/>
              <w:ind w:left="651"/>
            </w:pPr>
            <w:r>
              <w:rPr>
                <w:spacing w:val="3"/>
              </w:rPr>
              <w:t>4#转炉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78" w:line="183" w:lineRule="auto"/>
              <w:ind w:left="333"/>
            </w:pPr>
            <w:r>
              <w:rPr>
                <w:spacing w:val="-3"/>
              </w:rPr>
              <w:t>3566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77" w:line="184" w:lineRule="auto"/>
              <w:ind w:left="274"/>
            </w:pPr>
            <w:r>
              <w:rPr>
                <w:spacing w:val="-2"/>
              </w:rPr>
              <w:t>3410.7</w:t>
            </w:r>
          </w:p>
        </w:tc>
        <w:tc>
          <w:tcPr>
            <w:tcW w:w="1108" w:type="dxa"/>
            <w:vAlign w:val="top"/>
          </w:tcPr>
          <w:p>
            <w:pPr>
              <w:pStyle w:val="6"/>
              <w:spacing w:before="178" w:line="183" w:lineRule="auto"/>
              <w:ind w:left="335"/>
            </w:pPr>
            <w:r>
              <w:rPr>
                <w:spacing w:val="-2"/>
              </w:rPr>
              <w:t>95.6</w:t>
            </w:r>
          </w:p>
        </w:tc>
        <w:tc>
          <w:tcPr>
            <w:tcW w:w="2802" w:type="dxa"/>
            <w:vAlign w:val="top"/>
          </w:tcPr>
          <w:p>
            <w:pPr>
              <w:pStyle w:val="6"/>
              <w:spacing w:before="124" w:line="219" w:lineRule="auto"/>
              <w:ind w:left="657"/>
            </w:pPr>
            <w:r>
              <w:rPr>
                <w:spacing w:val="1"/>
              </w:rPr>
              <w:t>4#转炉二次烟气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88" w:line="184" w:lineRule="auto"/>
              <w:ind w:left="44"/>
            </w:pPr>
            <w:r>
              <w:rPr>
                <w:spacing w:val="-1"/>
              </w:rPr>
              <w:t>2024.11.19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36" w:line="220" w:lineRule="auto"/>
              <w:ind w:left="171"/>
            </w:pPr>
            <w:r>
              <w:rPr>
                <w:spacing w:val="2"/>
              </w:rPr>
              <w:t>1-4#</w:t>
            </w:r>
            <w:r>
              <w:t>TGS</w:t>
            </w:r>
            <w:r>
              <w:rPr>
                <w:spacing w:val="2"/>
              </w:rPr>
              <w:t>环保竖窑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89" w:line="183" w:lineRule="auto"/>
              <w:ind w:left="383"/>
            </w:pPr>
            <w:r>
              <w:rPr>
                <w:spacing w:val="-2"/>
              </w:rPr>
              <w:t>480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88" w:line="184" w:lineRule="auto"/>
              <w:ind w:left="324"/>
            </w:pPr>
            <w:r>
              <w:rPr>
                <w:spacing w:val="-2"/>
              </w:rPr>
              <w:t>416.3</w:t>
            </w:r>
          </w:p>
        </w:tc>
        <w:tc>
          <w:tcPr>
            <w:tcW w:w="1108" w:type="dxa"/>
            <w:vAlign w:val="top"/>
          </w:tcPr>
          <w:p>
            <w:pPr>
              <w:pStyle w:val="6"/>
              <w:spacing w:before="189" w:line="183" w:lineRule="auto"/>
              <w:ind w:left="335"/>
            </w:pPr>
            <w:r>
              <w:rPr>
                <w:spacing w:val="-2"/>
              </w:rPr>
              <w:t>86.7</w:t>
            </w:r>
          </w:p>
        </w:tc>
        <w:tc>
          <w:tcPr>
            <w:tcW w:w="2802" w:type="dxa"/>
            <w:vAlign w:val="top"/>
          </w:tcPr>
          <w:p>
            <w:pPr>
              <w:pStyle w:val="6"/>
              <w:spacing w:before="136" w:line="220" w:lineRule="auto"/>
              <w:ind w:left="187"/>
            </w:pPr>
            <w:r>
              <w:t>1-4#TGS环保竖窑原料系统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89" w:line="184" w:lineRule="auto"/>
              <w:ind w:left="44"/>
            </w:pPr>
            <w:r>
              <w:rPr>
                <w:spacing w:val="-1"/>
              </w:rPr>
              <w:t>2024.11.20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37" w:line="220" w:lineRule="auto"/>
              <w:ind w:left="171"/>
            </w:pPr>
            <w:r>
              <w:rPr>
                <w:spacing w:val="2"/>
              </w:rPr>
              <w:t>3-4#</w:t>
            </w:r>
            <w:r>
              <w:t>TGS</w:t>
            </w:r>
            <w:r>
              <w:rPr>
                <w:spacing w:val="2"/>
              </w:rPr>
              <w:t>环保竖窑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90" w:line="183" w:lineRule="auto"/>
              <w:ind w:left="383"/>
            </w:pPr>
            <w:r>
              <w:rPr>
                <w:spacing w:val="-3"/>
              </w:rPr>
              <w:t>240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90" w:line="183" w:lineRule="auto"/>
              <w:ind w:left="324"/>
            </w:pPr>
            <w:r>
              <w:rPr>
                <w:spacing w:val="-2"/>
              </w:rPr>
              <w:t>205.2</w:t>
            </w:r>
          </w:p>
        </w:tc>
        <w:tc>
          <w:tcPr>
            <w:tcW w:w="1108" w:type="dxa"/>
            <w:vAlign w:val="top"/>
          </w:tcPr>
          <w:p>
            <w:pPr>
              <w:pStyle w:val="6"/>
              <w:spacing w:before="190" w:line="183" w:lineRule="auto"/>
              <w:ind w:left="335"/>
            </w:pPr>
            <w:r>
              <w:rPr>
                <w:spacing w:val="-2"/>
              </w:rPr>
              <w:t>95.5</w:t>
            </w:r>
          </w:p>
        </w:tc>
        <w:tc>
          <w:tcPr>
            <w:tcW w:w="2802" w:type="dxa"/>
            <w:vAlign w:val="top"/>
          </w:tcPr>
          <w:p>
            <w:pPr>
              <w:pStyle w:val="6"/>
              <w:spacing w:before="137" w:line="220" w:lineRule="auto"/>
              <w:ind w:left="187"/>
            </w:pPr>
            <w:r>
              <w:rPr>
                <w:spacing w:val="-1"/>
              </w:rPr>
              <w:t>3-4#TGS环保竖窑成品系统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90" w:line="184" w:lineRule="auto"/>
              <w:ind w:left="44"/>
            </w:pPr>
            <w:r>
              <w:rPr>
                <w:spacing w:val="-1"/>
              </w:rPr>
              <w:t>2024.11.21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38" w:line="220" w:lineRule="auto"/>
              <w:ind w:left="171"/>
            </w:pPr>
            <w:r>
              <w:rPr>
                <w:spacing w:val="2"/>
              </w:rPr>
              <w:t>3#4#</w:t>
            </w:r>
            <w:r>
              <w:t>TGS</w:t>
            </w:r>
            <w:r>
              <w:rPr>
                <w:spacing w:val="2"/>
              </w:rPr>
              <w:t>环保竖窑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91" w:line="183" w:lineRule="auto"/>
              <w:ind w:left="383"/>
            </w:pPr>
            <w:r>
              <w:rPr>
                <w:spacing w:val="-3"/>
              </w:rPr>
              <w:t>240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91" w:line="183" w:lineRule="auto"/>
              <w:ind w:left="324"/>
            </w:pPr>
            <w:r>
              <w:rPr>
                <w:spacing w:val="-2"/>
              </w:rPr>
              <w:t>220.6</w:t>
            </w:r>
          </w:p>
        </w:tc>
        <w:tc>
          <w:tcPr>
            <w:tcW w:w="1108" w:type="dxa"/>
            <w:vAlign w:val="top"/>
          </w:tcPr>
          <w:p>
            <w:pPr>
              <w:pStyle w:val="6"/>
              <w:spacing w:before="190" w:line="184" w:lineRule="auto"/>
              <w:ind w:left="335"/>
            </w:pPr>
            <w:r>
              <w:rPr>
                <w:spacing w:val="-2"/>
              </w:rPr>
              <w:t>91.9</w:t>
            </w:r>
          </w:p>
        </w:tc>
        <w:tc>
          <w:tcPr>
            <w:tcW w:w="2802" w:type="dxa"/>
            <w:vAlign w:val="top"/>
          </w:tcPr>
          <w:p>
            <w:pPr>
              <w:pStyle w:val="6"/>
              <w:spacing w:before="136" w:line="219" w:lineRule="auto"/>
              <w:ind w:left="397"/>
            </w:pPr>
            <w:r>
              <w:rPr>
                <w:spacing w:val="-1"/>
              </w:rPr>
              <w:t>3#4#TGS环保竖窑煅烧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81" w:line="184" w:lineRule="auto"/>
              <w:ind w:left="44"/>
            </w:pPr>
            <w:r>
              <w:rPr>
                <w:spacing w:val="-1"/>
              </w:rPr>
              <w:t>2024.11.22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27" w:line="219" w:lineRule="auto"/>
              <w:ind w:left="121"/>
            </w:pPr>
            <w:r>
              <w:rPr>
                <w:spacing w:val="1"/>
              </w:rPr>
              <w:t>5#、6#中心烧嘴窑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82" w:line="183" w:lineRule="auto"/>
              <w:ind w:left="383"/>
            </w:pPr>
            <w:r>
              <w:rPr>
                <w:spacing w:val="-3"/>
              </w:rPr>
              <w:t>240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81" w:line="184" w:lineRule="auto"/>
              <w:ind w:left="324"/>
            </w:pPr>
            <w:r>
              <w:rPr>
                <w:spacing w:val="-2"/>
              </w:rPr>
              <w:t>215.6</w:t>
            </w:r>
          </w:p>
        </w:tc>
        <w:tc>
          <w:tcPr>
            <w:tcW w:w="1108" w:type="dxa"/>
            <w:vAlign w:val="top"/>
          </w:tcPr>
          <w:p>
            <w:pPr>
              <w:pStyle w:val="6"/>
              <w:spacing w:before="182" w:line="183" w:lineRule="auto"/>
              <w:ind w:left="335"/>
            </w:pPr>
            <w:r>
              <w:rPr>
                <w:spacing w:val="-2"/>
              </w:rPr>
              <w:t>89.8</w:t>
            </w:r>
          </w:p>
        </w:tc>
        <w:tc>
          <w:tcPr>
            <w:tcW w:w="2802" w:type="dxa"/>
            <w:vAlign w:val="top"/>
          </w:tcPr>
          <w:p>
            <w:pPr>
              <w:pStyle w:val="6"/>
              <w:spacing w:before="127" w:line="219" w:lineRule="auto"/>
              <w:ind w:left="347"/>
            </w:pPr>
            <w:r>
              <w:t>5#、6#中心烧嘴窑煅烧</w:t>
            </w:r>
          </w:p>
        </w:tc>
      </w:tr>
    </w:tbl>
    <w:p>
      <w:pPr>
        <w:spacing w:before="112" w:line="220" w:lineRule="auto"/>
        <w:ind w:left="528"/>
        <w:outlineLvl w:val="0"/>
        <w:rPr>
          <w:rFonts w:ascii="宋体" w:hAnsi="宋体" w:eastAsia="宋体" w:cs="宋体"/>
          <w:sz w:val="24"/>
          <w:szCs w:val="24"/>
        </w:rPr>
      </w:pPr>
      <w:bookmarkStart w:id="24" w:name="bookmark6"/>
      <w:bookmarkEnd w:id="24"/>
      <w:r>
        <w:rPr>
          <w:rFonts w:ascii="宋体" w:hAnsi="宋体" w:eastAsia="宋体" w:cs="宋体"/>
          <w:b/>
          <w:bCs/>
          <w:spacing w:val="-6"/>
          <w:sz w:val="24"/>
          <w:szCs w:val="24"/>
        </w:rPr>
        <w:t>五、比对监测质量保证</w:t>
      </w:r>
    </w:p>
    <w:p>
      <w:pPr>
        <w:tabs>
          <w:tab w:val="left" w:pos="664"/>
          <w:tab w:val="left" w:pos="674"/>
        </w:tabs>
        <w:spacing w:before="188" w:line="346" w:lineRule="auto"/>
        <w:ind w:left="524" w:right="425" w:firstLine="48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8"/>
          <w:sz w:val="24"/>
          <w:szCs w:val="24"/>
        </w:rPr>
        <w:t>为确保本次监测数据准确、可靠、代表性强，根据国家环保总局环发[06]114</w:t>
      </w:r>
      <w:r>
        <w:rPr>
          <w:rFonts w:ascii="宋体" w:hAnsi="宋体" w:eastAsia="宋体" w:cs="宋体"/>
          <w:spacing w:val="6"/>
          <w:sz w:val="24"/>
          <w:szCs w:val="24"/>
        </w:rPr>
        <w:t xml:space="preserve">  </w:t>
      </w:r>
      <w:r>
        <w:rPr>
          <w:rFonts w:ascii="宋体" w:hAnsi="宋体" w:eastAsia="宋体" w:cs="宋体"/>
          <w:spacing w:val="-8"/>
          <w:sz w:val="24"/>
          <w:szCs w:val="24"/>
        </w:rPr>
        <w:t>号文“关于《环境监测质量管理规定》的通知”、《环境监测质量管理技术导则》</w:t>
      </w:r>
      <w:r>
        <w:rPr>
          <w:rFonts w:ascii="宋体" w:hAnsi="宋体" w:eastAsia="宋体" w:cs="宋体"/>
          <w:spacing w:val="1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ab/>
      </w:r>
      <w:r>
        <w:rPr>
          <w:rFonts w:ascii="Times New Roman" w:hAnsi="Times New Roman" w:eastAsia="Times New Roman" w:cs="Times New Roman"/>
          <w:sz w:val="24"/>
          <w:szCs w:val="24"/>
        </w:rPr>
        <w:tab/>
      </w:r>
      <w:r>
        <w:rPr>
          <w:rFonts w:ascii="Times New Roman" w:hAnsi="Times New Roman" w:eastAsia="Times New Roman" w:cs="Times New Roman"/>
          <w:spacing w:val="33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z w:val="24"/>
          <w:szCs w:val="24"/>
        </w:rPr>
        <w:t>HJ</w:t>
      </w:r>
      <w:r>
        <w:rPr>
          <w:rFonts w:ascii="Times New Roman" w:hAnsi="Times New Roman" w:eastAsia="Times New Roman" w:cs="Times New Roman"/>
          <w:spacing w:val="33"/>
          <w:sz w:val="24"/>
          <w:szCs w:val="24"/>
        </w:rPr>
        <w:t>630-2011)</w:t>
      </w:r>
      <w:r>
        <w:rPr>
          <w:rFonts w:ascii="Times New Roman" w:hAnsi="Times New Roman" w:eastAsia="Times New Roman" w:cs="Times New Roman"/>
          <w:spacing w:val="8"/>
          <w:sz w:val="24"/>
          <w:szCs w:val="24"/>
        </w:rPr>
        <w:t xml:space="preserve">    </w:t>
      </w:r>
      <w:r>
        <w:rPr>
          <w:rFonts w:ascii="宋体" w:hAnsi="宋体" w:eastAsia="宋体" w:cs="宋体"/>
          <w:spacing w:val="33"/>
          <w:sz w:val="24"/>
          <w:szCs w:val="24"/>
        </w:rPr>
        <w:t>和《固定污染源监测质量保证与</w:t>
      </w:r>
      <w:r>
        <w:rPr>
          <w:rFonts w:ascii="宋体" w:hAnsi="宋体" w:eastAsia="宋体" w:cs="宋体"/>
          <w:spacing w:val="32"/>
          <w:sz w:val="24"/>
          <w:szCs w:val="24"/>
        </w:rPr>
        <w:t>质量控制技术规范》</w:t>
      </w:r>
      <w:r>
        <w:rPr>
          <w:rFonts w:ascii="宋体" w:hAnsi="宋体" w:eastAsia="宋体" w:cs="宋体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ab/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z w:val="24"/>
          <w:szCs w:val="24"/>
        </w:rPr>
        <w:t>HJ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>/T373-2007)</w:t>
      </w:r>
      <w:r>
        <w:rPr>
          <w:rFonts w:ascii="Times New Roman" w:hAnsi="Times New Roman" w:eastAsia="Times New Roman" w:cs="Times New Roman"/>
          <w:spacing w:val="20"/>
          <w:w w:val="101"/>
          <w:sz w:val="24"/>
          <w:szCs w:val="24"/>
        </w:rPr>
        <w:t xml:space="preserve">  </w:t>
      </w:r>
      <w:r>
        <w:rPr>
          <w:rFonts w:ascii="宋体" w:hAnsi="宋体" w:eastAsia="宋体" w:cs="宋体"/>
          <w:spacing w:val="1"/>
          <w:sz w:val="24"/>
          <w:szCs w:val="24"/>
        </w:rPr>
        <w:t>以及《固定源废气</w:t>
      </w:r>
      <w:r>
        <w:rPr>
          <w:rFonts w:ascii="宋体" w:hAnsi="宋体" w:eastAsia="宋体" w:cs="宋体"/>
          <w:sz w:val="24"/>
          <w:szCs w:val="24"/>
        </w:rPr>
        <w:t>监测技术规范》</w:t>
      </w:r>
      <w:r>
        <w:rPr>
          <w:rFonts w:ascii="Times New Roman" w:hAnsi="Times New Roman" w:eastAsia="Times New Roman" w:cs="Times New Roman"/>
          <w:sz w:val="24"/>
          <w:szCs w:val="24"/>
        </w:rPr>
        <w:t>(HJ/T    397-2007)</w:t>
      </w:r>
      <w:r>
        <w:rPr>
          <w:rFonts w:ascii="宋体" w:hAnsi="宋体" w:eastAsia="宋体" w:cs="宋体"/>
          <w:sz w:val="24"/>
          <w:szCs w:val="24"/>
        </w:rPr>
        <w:t xml:space="preserve">中的有关  </w:t>
      </w:r>
      <w:r>
        <w:rPr>
          <w:rFonts w:ascii="宋体" w:hAnsi="宋体" w:eastAsia="宋体" w:cs="宋体"/>
          <w:spacing w:val="-4"/>
          <w:sz w:val="24"/>
          <w:szCs w:val="24"/>
        </w:rPr>
        <w:t>要求，我公司对监测全程序进行质量控制。</w:t>
      </w:r>
    </w:p>
    <w:p>
      <w:pPr>
        <w:spacing w:before="89" w:line="219" w:lineRule="auto"/>
        <w:ind w:left="100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1、监测人员熟练掌握专业知识，并经培训考核合</w:t>
      </w:r>
      <w:r>
        <w:rPr>
          <w:rFonts w:ascii="宋体" w:hAnsi="宋体" w:eastAsia="宋体" w:cs="宋体"/>
          <w:spacing w:val="-3"/>
          <w:sz w:val="24"/>
          <w:szCs w:val="24"/>
        </w:rPr>
        <w:t>格后持证上岗，见表5-1。</w:t>
      </w:r>
    </w:p>
    <w:p>
      <w:pPr>
        <w:spacing w:before="172" w:line="220" w:lineRule="auto"/>
        <w:ind w:left="321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表5-1</w:t>
      </w:r>
      <w:r>
        <w:rPr>
          <w:rFonts w:ascii="宋体" w:hAnsi="宋体" w:eastAsia="宋体" w:cs="宋体"/>
          <w:spacing w:val="27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监测人员上岗证一览表</w:t>
      </w:r>
    </w:p>
    <w:p>
      <w:pPr>
        <w:spacing w:line="72" w:lineRule="exact"/>
      </w:pPr>
    </w:p>
    <w:tbl>
      <w:tblPr>
        <w:tblStyle w:val="5"/>
        <w:tblW w:w="9220" w:type="dxa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3"/>
        <w:gridCol w:w="1838"/>
        <w:gridCol w:w="1838"/>
        <w:gridCol w:w="1848"/>
        <w:gridCol w:w="18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853" w:type="dxa"/>
            <w:vAlign w:val="top"/>
          </w:tcPr>
          <w:p>
            <w:pPr>
              <w:pStyle w:val="6"/>
              <w:spacing w:before="124" w:line="219" w:lineRule="auto"/>
              <w:ind w:left="694"/>
              <w:rPr>
                <w:sz w:val="22"/>
                <w:szCs w:val="22"/>
              </w:rPr>
            </w:pPr>
            <w:r>
              <w:rPr>
                <w:spacing w:val="14"/>
                <w:sz w:val="22"/>
                <w:szCs w:val="22"/>
              </w:rPr>
              <w:t>姓名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24" w:line="220" w:lineRule="auto"/>
              <w:ind w:left="691"/>
              <w:rPr>
                <w:sz w:val="22"/>
                <w:szCs w:val="22"/>
              </w:rPr>
            </w:pPr>
            <w:r>
              <w:rPr>
                <w:spacing w:val="12"/>
                <w:sz w:val="22"/>
                <w:szCs w:val="22"/>
              </w:rPr>
              <w:t>王阳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25" w:line="221" w:lineRule="auto"/>
              <w:ind w:left="583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李臻昀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25" w:line="221" w:lineRule="auto"/>
              <w:ind w:left="58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李亚诺</w:t>
            </w:r>
          </w:p>
        </w:tc>
        <w:tc>
          <w:tcPr>
            <w:tcW w:w="1843" w:type="dxa"/>
            <w:vAlign w:val="top"/>
          </w:tcPr>
          <w:p>
            <w:pPr>
              <w:pStyle w:val="6"/>
              <w:spacing w:before="122" w:line="219" w:lineRule="auto"/>
              <w:ind w:left="588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王小歌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853" w:type="dxa"/>
            <w:vAlign w:val="top"/>
          </w:tcPr>
          <w:p>
            <w:pPr>
              <w:pStyle w:val="6"/>
              <w:spacing w:before="125" w:line="220" w:lineRule="auto"/>
              <w:ind w:left="47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上岗证号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6" w:line="184" w:lineRule="auto"/>
              <w:ind w:left="30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SKJC2018087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6" w:line="184" w:lineRule="auto"/>
              <w:ind w:left="30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SKJC2018163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56" w:line="184" w:lineRule="auto"/>
              <w:ind w:left="31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SKJC2018158</w:t>
            </w:r>
          </w:p>
        </w:tc>
        <w:tc>
          <w:tcPr>
            <w:tcW w:w="1843" w:type="dxa"/>
            <w:vAlign w:val="top"/>
          </w:tcPr>
          <w:p>
            <w:pPr>
              <w:pStyle w:val="6"/>
              <w:spacing w:before="156" w:line="184" w:lineRule="auto"/>
              <w:ind w:left="30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SKJC2018159</w:t>
            </w:r>
          </w:p>
        </w:tc>
      </w:tr>
    </w:tbl>
    <w:p>
      <w:pPr>
        <w:spacing w:before="182" w:line="307" w:lineRule="auto"/>
        <w:ind w:left="524" w:right="531" w:firstLine="48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2、所使用监测仪器均经质量技术监督部门检定合格并在有效期内见表5-2,</w:t>
      </w:r>
      <w:r>
        <w:rPr>
          <w:rFonts w:ascii="宋体" w:hAnsi="宋体" w:eastAsia="宋体" w:cs="宋体"/>
          <w:spacing w:val="1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在监测前后对使用仪器进行了校准，见表5-3。</w:t>
      </w:r>
    </w:p>
    <w:p>
      <w:pPr>
        <w:spacing w:before="223" w:line="302" w:lineRule="auto"/>
        <w:ind w:left="524" w:right="559" w:firstLine="48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5"/>
          <w:sz w:val="24"/>
          <w:szCs w:val="24"/>
        </w:rPr>
        <w:t>3、气态污染物参比方法采样位置与CEMS</w:t>
      </w:r>
      <w:r>
        <w:rPr>
          <w:rFonts w:ascii="宋体" w:hAnsi="宋体" w:eastAsia="宋体" w:cs="宋体"/>
          <w:spacing w:val="7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5"/>
          <w:sz w:val="24"/>
          <w:szCs w:val="24"/>
        </w:rPr>
        <w:t>测定位置靠</w:t>
      </w:r>
      <w:r>
        <w:rPr>
          <w:rFonts w:ascii="宋体" w:hAnsi="宋体" w:eastAsia="宋体" w:cs="宋体"/>
          <w:spacing w:val="-6"/>
          <w:sz w:val="24"/>
          <w:szCs w:val="24"/>
        </w:rPr>
        <w:t>近但不干扰CEMS</w:t>
      </w:r>
      <w:r>
        <w:rPr>
          <w:rFonts w:ascii="宋体" w:hAnsi="宋体" w:eastAsia="宋体" w:cs="宋体"/>
          <w:spacing w:val="67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6"/>
          <w:sz w:val="24"/>
          <w:szCs w:val="24"/>
        </w:rPr>
        <w:t>正常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取样，不能从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CEMS</w:t>
      </w:r>
      <w:r>
        <w:rPr>
          <w:rFonts w:ascii="宋体" w:hAnsi="宋体" w:eastAsia="宋体" w:cs="宋体"/>
          <w:spacing w:val="-2"/>
          <w:sz w:val="24"/>
          <w:szCs w:val="24"/>
        </w:rPr>
        <w:t>排气位置直接采样监测，手工和自动</w:t>
      </w:r>
      <w:r>
        <w:rPr>
          <w:rFonts w:ascii="宋体" w:hAnsi="宋体" w:eastAsia="宋体" w:cs="宋体"/>
          <w:spacing w:val="-3"/>
          <w:sz w:val="24"/>
          <w:szCs w:val="24"/>
        </w:rPr>
        <w:t>同步采样。</w:t>
      </w:r>
    </w:p>
    <w:p>
      <w:pPr>
        <w:spacing w:before="217" w:line="301" w:lineRule="auto"/>
        <w:ind w:left="524" w:right="519" w:firstLine="48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4、监测前已检查CEMS</w:t>
      </w:r>
      <w:r>
        <w:rPr>
          <w:rFonts w:ascii="宋体" w:hAnsi="宋体" w:eastAsia="宋体" w:cs="宋体"/>
          <w:spacing w:val="117"/>
          <w:sz w:val="24"/>
          <w:szCs w:val="24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t>系统设置，截面积、大气压等参数输入正确</w:t>
      </w:r>
      <w:r>
        <w:rPr>
          <w:rFonts w:ascii="宋体" w:hAnsi="宋体" w:eastAsia="宋体" w:cs="宋体"/>
          <w:spacing w:val="-1"/>
          <w:sz w:val="24"/>
          <w:szCs w:val="24"/>
        </w:rPr>
        <w:t>。烟气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4"/>
          <w:sz w:val="24"/>
          <w:szCs w:val="24"/>
        </w:rPr>
        <w:t>流量、二氧化硫、氮氧化物换算公式正确。</w:t>
      </w:r>
    </w:p>
    <w:p>
      <w:pPr>
        <w:spacing w:before="205" w:line="219" w:lineRule="auto"/>
        <w:ind w:left="100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5、固定源废气中的低浓度颗粒物样品采集时，每次测量系</w:t>
      </w:r>
      <w:r>
        <w:rPr>
          <w:rFonts w:ascii="宋体" w:hAnsi="宋体" w:eastAsia="宋体" w:cs="宋体"/>
          <w:spacing w:val="-2"/>
          <w:sz w:val="24"/>
          <w:szCs w:val="24"/>
        </w:rPr>
        <w:t>列中进行一次全</w:t>
      </w:r>
    </w:p>
    <w:p>
      <w:pPr>
        <w:spacing w:line="219" w:lineRule="auto"/>
        <w:rPr>
          <w:rFonts w:ascii="宋体" w:hAnsi="宋体" w:eastAsia="宋体" w:cs="宋体"/>
          <w:sz w:val="24"/>
          <w:szCs w:val="24"/>
        </w:rPr>
        <w:sectPr>
          <w:headerReference r:id="rId14" w:type="default"/>
          <w:footerReference r:id="rId15" w:type="default"/>
          <w:pgSz w:w="11900" w:h="16840"/>
          <w:pgMar w:top="1062" w:right="1214" w:bottom="1239" w:left="1365" w:header="850" w:footer="989" w:gutter="0"/>
          <w:cols w:space="720" w:num="1"/>
        </w:sectPr>
      </w:pPr>
    </w:p>
    <w:p>
      <w:pPr>
        <w:pStyle w:val="2"/>
        <w:spacing w:line="263" w:lineRule="auto"/>
      </w:pPr>
    </w:p>
    <w:p>
      <w:pPr>
        <w:pStyle w:val="2"/>
        <w:spacing w:line="264" w:lineRule="auto"/>
      </w:pPr>
    </w:p>
    <w:p>
      <w:pPr>
        <w:spacing w:before="65" w:line="219" w:lineRule="auto"/>
        <w:ind w:left="704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8"/>
          <w:sz w:val="20"/>
          <w:szCs w:val="20"/>
        </w:rPr>
        <w:t>程序空白的测定，并符合标准</w:t>
      </w:r>
      <w:r>
        <w:rPr>
          <w:rFonts w:ascii="Times New Roman" w:hAnsi="Times New Roman" w:eastAsia="Times New Roman" w:cs="Times New Roman"/>
          <w:sz w:val="20"/>
          <w:szCs w:val="20"/>
        </w:rPr>
        <w:t>HJ</w:t>
      </w:r>
      <w:r>
        <w:rPr>
          <w:rFonts w:ascii="Times New Roman" w:hAnsi="Times New Roman" w:eastAsia="Times New Roman" w:cs="Times New Roman"/>
          <w:spacing w:val="18"/>
          <w:sz w:val="20"/>
          <w:szCs w:val="20"/>
        </w:rPr>
        <w:t>836-2017</w:t>
      </w:r>
      <w:r>
        <w:rPr>
          <w:rFonts w:ascii="Times New Roman" w:hAnsi="Times New Roman" w:eastAsia="Times New Roman" w:cs="Times New Roman"/>
          <w:spacing w:val="3"/>
          <w:sz w:val="20"/>
          <w:szCs w:val="20"/>
        </w:rPr>
        <w:t xml:space="preserve">     </w:t>
      </w:r>
      <w:r>
        <w:rPr>
          <w:rFonts w:ascii="宋体" w:hAnsi="宋体" w:eastAsia="宋体" w:cs="宋体"/>
          <w:spacing w:val="18"/>
          <w:sz w:val="20"/>
          <w:szCs w:val="20"/>
        </w:rPr>
        <w:t>中</w:t>
      </w:r>
      <w:r>
        <w:rPr>
          <w:rFonts w:ascii="宋体" w:hAnsi="宋体" w:eastAsia="宋体" w:cs="宋体"/>
          <w:spacing w:val="-20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18"/>
          <w:sz w:val="20"/>
          <w:szCs w:val="20"/>
        </w:rPr>
        <w:t>的</w:t>
      </w:r>
      <w:r>
        <w:rPr>
          <w:rFonts w:ascii="宋体" w:hAnsi="宋体" w:eastAsia="宋体" w:cs="宋体"/>
          <w:spacing w:val="-34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18"/>
          <w:sz w:val="20"/>
          <w:szCs w:val="20"/>
        </w:rPr>
        <w:t>要</w:t>
      </w:r>
      <w:r>
        <w:rPr>
          <w:rFonts w:ascii="宋体" w:hAnsi="宋体" w:eastAsia="宋体" w:cs="宋体"/>
          <w:spacing w:val="-35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17"/>
          <w:sz w:val="20"/>
          <w:szCs w:val="20"/>
        </w:rPr>
        <w:t>求</w:t>
      </w:r>
      <w:r>
        <w:rPr>
          <w:rFonts w:ascii="宋体" w:hAnsi="宋体" w:eastAsia="宋体" w:cs="宋体"/>
          <w:spacing w:val="-43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17"/>
          <w:sz w:val="20"/>
          <w:szCs w:val="20"/>
        </w:rPr>
        <w:t>。</w:t>
      </w:r>
    </w:p>
    <w:p>
      <w:pPr>
        <w:spacing w:before="251" w:line="219" w:lineRule="auto"/>
        <w:ind w:left="1195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39"/>
          <w:sz w:val="20"/>
          <w:szCs w:val="20"/>
        </w:rPr>
        <w:t>6、滤膜的称量在恒温恒湿的天平室中进行，保证称量前和采样后称量条件</w:t>
      </w:r>
    </w:p>
    <w:p>
      <w:pPr>
        <w:spacing w:before="274" w:line="220" w:lineRule="auto"/>
        <w:ind w:left="704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-7"/>
          <w:sz w:val="20"/>
          <w:szCs w:val="20"/>
        </w:rPr>
        <w:t>一</w:t>
      </w:r>
      <w:r>
        <w:rPr>
          <w:rFonts w:ascii="宋体" w:hAnsi="宋体" w:eastAsia="宋体" w:cs="宋体"/>
          <w:spacing w:val="-27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-7"/>
          <w:sz w:val="20"/>
          <w:szCs w:val="20"/>
        </w:rPr>
        <w:t>致</w:t>
      </w:r>
      <w:r>
        <w:rPr>
          <w:rFonts w:ascii="宋体" w:hAnsi="宋体" w:eastAsia="宋体" w:cs="宋体"/>
          <w:spacing w:val="-34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-7"/>
          <w:sz w:val="20"/>
          <w:szCs w:val="20"/>
        </w:rPr>
        <w:t>。</w:t>
      </w:r>
    </w:p>
    <w:p>
      <w:pPr>
        <w:spacing w:before="261" w:line="219" w:lineRule="auto"/>
        <w:ind w:left="1195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21"/>
          <w:sz w:val="20"/>
          <w:szCs w:val="20"/>
        </w:rPr>
        <w:t>7、监测数据经“三校、三审”后报出。</w:t>
      </w:r>
    </w:p>
    <w:p>
      <w:pPr>
        <w:spacing w:before="80" w:line="206" w:lineRule="auto"/>
        <w:ind w:left="3298"/>
        <w:rPr>
          <w:rFonts w:ascii="宋体" w:hAnsi="宋体" w:eastAsia="宋体" w:cs="宋体"/>
          <w:sz w:val="25"/>
          <w:szCs w:val="25"/>
        </w:rPr>
      </w:pPr>
      <w:bookmarkStart w:id="25" w:name="bookmark20"/>
      <w:bookmarkEnd w:id="25"/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表5-2</w:t>
      </w:r>
      <w:r>
        <w:rPr>
          <w:rFonts w:ascii="宋体" w:hAnsi="宋体" w:eastAsia="宋体" w:cs="宋体"/>
          <w:spacing w:val="-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监测仪器检定情况一览表</w:t>
      </w:r>
    </w:p>
    <w:tbl>
      <w:tblPr>
        <w:tblStyle w:val="5"/>
        <w:tblW w:w="9589" w:type="dxa"/>
        <w:tblInd w:w="7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3"/>
        <w:gridCol w:w="1468"/>
        <w:gridCol w:w="1418"/>
        <w:gridCol w:w="1908"/>
        <w:gridCol w:w="1948"/>
        <w:gridCol w:w="10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753" w:type="dxa"/>
            <w:vAlign w:val="top"/>
          </w:tcPr>
          <w:p>
            <w:pPr>
              <w:pStyle w:val="6"/>
              <w:spacing w:before="133" w:line="219" w:lineRule="auto"/>
              <w:ind w:left="445"/>
            </w:pPr>
            <w:r>
              <w:rPr>
                <w:spacing w:val="-2"/>
              </w:rPr>
              <w:t>仪器名称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33" w:line="219" w:lineRule="auto"/>
              <w:ind w:left="302"/>
            </w:pPr>
            <w:r>
              <w:rPr>
                <w:spacing w:val="3"/>
              </w:rPr>
              <w:t>仪器型号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33" w:line="219" w:lineRule="auto"/>
              <w:ind w:left="284"/>
            </w:pPr>
            <w:r>
              <w:rPr>
                <w:spacing w:val="3"/>
              </w:rPr>
              <w:t>仪器编号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34" w:line="220" w:lineRule="auto"/>
              <w:ind w:left="526"/>
            </w:pPr>
            <w:r>
              <w:rPr>
                <w:spacing w:val="-2"/>
              </w:rPr>
              <w:t>监测因子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33" w:line="219" w:lineRule="auto"/>
              <w:ind w:left="548"/>
            </w:pPr>
            <w:r>
              <w:rPr>
                <w:spacing w:val="-2"/>
              </w:rPr>
              <w:t>检定单位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3" w:line="198" w:lineRule="auto"/>
              <w:ind w:left="330" w:right="132" w:hanging="210"/>
            </w:pPr>
            <w:r>
              <w:rPr>
                <w:spacing w:val="-3"/>
              </w:rPr>
              <w:t>检定有效</w:t>
            </w:r>
            <w:r>
              <w:rPr>
                <w:spacing w:val="2"/>
              </w:rPr>
              <w:t xml:space="preserve"> </w:t>
            </w:r>
            <w:r>
              <w:rPr>
                <w:spacing w:val="10"/>
              </w:rPr>
              <w:t>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53" w:type="dxa"/>
            <w:vAlign w:val="top"/>
          </w:tcPr>
          <w:p>
            <w:pPr>
              <w:pStyle w:val="6"/>
              <w:spacing w:before="90" w:line="232" w:lineRule="auto"/>
              <w:ind w:left="135" w:right="145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18" w:line="227" w:lineRule="auto"/>
              <w:ind w:left="202"/>
            </w:pPr>
            <w:r>
              <w:t>ZR</w:t>
            </w:r>
            <w:r>
              <w:rPr>
                <w:spacing w:val="1"/>
              </w:rPr>
              <w:t>-3260D型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62" w:line="184" w:lineRule="auto"/>
              <w:ind w:left="174"/>
            </w:pPr>
            <w:r>
              <w:rPr>
                <w:spacing w:val="-1"/>
              </w:rPr>
              <w:t>KLH-15-305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49" w:line="250" w:lineRule="auto"/>
              <w:ind w:left="425" w:right="106" w:hanging="209"/>
            </w:pPr>
            <w:r>
              <w:rPr>
                <w:spacing w:val="15"/>
              </w:rPr>
              <w:t>颗粒物、流速、</w:t>
            </w:r>
            <w:r>
              <w:t xml:space="preserve"> </w:t>
            </w:r>
            <w:r>
              <w:rPr>
                <w:spacing w:val="2"/>
              </w:rPr>
              <w:t>温度、湿度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79" w:line="233" w:lineRule="auto"/>
              <w:ind w:left="128" w:right="10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263" w:line="183" w:lineRule="auto"/>
              <w:ind w:left="230"/>
            </w:pPr>
            <w:r>
              <w:rPr>
                <w:spacing w:val="-2"/>
              </w:rPr>
              <w:t>2025.9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753" w:type="dxa"/>
            <w:vAlign w:val="top"/>
          </w:tcPr>
          <w:p>
            <w:pPr>
              <w:pStyle w:val="6"/>
              <w:spacing w:before="211" w:line="219" w:lineRule="auto"/>
              <w:ind w:left="135"/>
            </w:pPr>
            <w:r>
              <w:rPr>
                <w:spacing w:val="1"/>
              </w:rPr>
              <w:t>紫外烟气分析仪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14" w:line="221" w:lineRule="auto"/>
              <w:ind w:left="252"/>
            </w:pPr>
            <w:r>
              <w:rPr>
                <w:spacing w:val="-2"/>
              </w:rPr>
              <w:t>崂应3023Y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64" w:line="184" w:lineRule="auto"/>
              <w:ind w:left="174"/>
            </w:pPr>
            <w:r>
              <w:rPr>
                <w:spacing w:val="-1"/>
              </w:rPr>
              <w:t>KLH-15-302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15" w:line="217" w:lineRule="auto"/>
              <w:ind w:left="636" w:right="556" w:hanging="270"/>
            </w:pPr>
            <w:r>
              <w:rPr>
                <w:spacing w:val="-5"/>
              </w:rPr>
              <w:t>SO</w:t>
            </w:r>
            <w:r>
              <w:rPr>
                <w:rFonts w:ascii="Calibri" w:hAnsi="Calibri" w:eastAsia="Calibri" w:cs="Calibri"/>
                <w:spacing w:val="-5"/>
              </w:rPr>
              <w:t>₂</w:t>
            </w:r>
            <w:r>
              <w:rPr>
                <w:spacing w:val="-5"/>
              </w:rPr>
              <w:t>、NOx、</w:t>
            </w:r>
            <w:r>
              <w:t xml:space="preserve"> </w:t>
            </w:r>
            <w:r>
              <w:rPr>
                <w:spacing w:val="-2"/>
              </w:rPr>
              <w:t>含氧量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69" w:line="237" w:lineRule="auto"/>
              <w:ind w:left="128" w:right="10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265" w:line="183" w:lineRule="auto"/>
              <w:ind w:left="230"/>
            </w:pPr>
            <w:r>
              <w:rPr>
                <w:spacing w:val="-2"/>
              </w:rPr>
              <w:t>2025.6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1753" w:type="dxa"/>
            <w:vAlign w:val="top"/>
          </w:tcPr>
          <w:p>
            <w:pPr>
              <w:pStyle w:val="6"/>
              <w:spacing w:before="62" w:line="219" w:lineRule="auto"/>
              <w:jc w:val="right"/>
            </w:pPr>
            <w:r>
              <w:rPr>
                <w:spacing w:val="-18"/>
              </w:rPr>
              <w:t>便携式气体、粉尘、</w:t>
            </w:r>
          </w:p>
          <w:p>
            <w:pPr>
              <w:pStyle w:val="6"/>
              <w:spacing w:before="69" w:line="219" w:lineRule="auto"/>
              <w:ind w:left="24"/>
            </w:pPr>
            <w:r>
              <w:rPr>
                <w:spacing w:val="-1"/>
              </w:rPr>
              <w:t>烟尘采样仪综合校</w:t>
            </w:r>
          </w:p>
          <w:p>
            <w:pPr>
              <w:pStyle w:val="6"/>
              <w:spacing w:before="92" w:line="180" w:lineRule="auto"/>
              <w:ind w:left="555"/>
            </w:pPr>
            <w:r>
              <w:rPr>
                <w:spacing w:val="-3"/>
              </w:rPr>
              <w:t>准装置</w:t>
            </w:r>
          </w:p>
        </w:tc>
        <w:tc>
          <w:tcPr>
            <w:tcW w:w="1468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5" w:lineRule="auto"/>
              <w:ind w:left="302"/>
            </w:pPr>
            <w:r>
              <w:rPr>
                <w:spacing w:val="-1"/>
              </w:rPr>
              <w:t>ZR-5410A</w:t>
            </w:r>
          </w:p>
        </w:tc>
        <w:tc>
          <w:tcPr>
            <w:tcW w:w="1418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74"/>
            </w:pPr>
            <w:r>
              <w:rPr>
                <w:spacing w:val="-1"/>
              </w:rPr>
              <w:t>KLH-15-025</w:t>
            </w:r>
          </w:p>
        </w:tc>
        <w:tc>
          <w:tcPr>
            <w:tcW w:w="1908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735"/>
            </w:pPr>
            <w:r>
              <w:rPr>
                <w:spacing w:val="-3"/>
              </w:rPr>
              <w:t>校准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233" w:line="223" w:lineRule="auto"/>
              <w:ind w:left="448" w:right="237" w:hanging="210"/>
            </w:pPr>
            <w:r>
              <w:rPr>
                <w:spacing w:val="-2"/>
              </w:rPr>
              <w:t>河北省计量监督</w:t>
            </w:r>
            <w:r>
              <w:rPr>
                <w:spacing w:val="5"/>
              </w:rPr>
              <w:t xml:space="preserve"> </w:t>
            </w:r>
            <w:r>
              <w:rPr>
                <w:spacing w:val="2"/>
              </w:rPr>
              <w:t>检测研究院</w:t>
            </w:r>
          </w:p>
        </w:tc>
        <w:tc>
          <w:tcPr>
            <w:tcW w:w="1094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30"/>
            </w:pPr>
            <w:r>
              <w:rPr>
                <w:spacing w:val="-2"/>
              </w:rPr>
              <w:t>2025.5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53" w:type="dxa"/>
            <w:vAlign w:val="top"/>
          </w:tcPr>
          <w:p>
            <w:pPr>
              <w:pStyle w:val="6"/>
              <w:spacing w:before="83" w:line="235" w:lineRule="auto"/>
              <w:ind w:left="234" w:right="119" w:hanging="99"/>
            </w:pPr>
            <w:r>
              <w:rPr>
                <w:spacing w:val="2"/>
              </w:rPr>
              <w:t>便携式流量压力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综合校准装置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67" w:line="184" w:lineRule="auto"/>
              <w:ind w:left="351"/>
            </w:pPr>
            <w:r>
              <w:rPr>
                <w:spacing w:val="-2"/>
              </w:rPr>
              <w:t>ZR-5411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67" w:line="184" w:lineRule="auto"/>
              <w:ind w:left="174"/>
            </w:pPr>
            <w:r>
              <w:rPr>
                <w:spacing w:val="-1"/>
              </w:rPr>
              <w:t>KLH-15-289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15" w:line="220" w:lineRule="auto"/>
              <w:ind w:left="735"/>
            </w:pPr>
            <w:r>
              <w:rPr>
                <w:spacing w:val="-3"/>
              </w:rPr>
              <w:t>校准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74" w:line="239" w:lineRule="auto"/>
              <w:ind w:left="448" w:right="427"/>
            </w:pPr>
            <w:r>
              <w:rPr>
                <w:spacing w:val="-2"/>
              </w:rPr>
              <w:t>青岛市计量</w:t>
            </w:r>
            <w:r>
              <w:t xml:space="preserve"> </w:t>
            </w:r>
            <w:r>
              <w:rPr>
                <w:spacing w:val="2"/>
              </w:rPr>
              <w:t>技术研究院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267" w:line="184" w:lineRule="auto"/>
              <w:ind w:left="230"/>
            </w:pPr>
            <w:r>
              <w:rPr>
                <w:spacing w:val="-2"/>
              </w:rPr>
              <w:t>2025.1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753" w:type="dxa"/>
            <w:vAlign w:val="top"/>
          </w:tcPr>
          <w:p>
            <w:pPr>
              <w:pStyle w:val="6"/>
              <w:spacing w:before="66"/>
              <w:ind w:left="344" w:right="338" w:firstLine="100"/>
            </w:pPr>
            <w:r>
              <w:rPr>
                <w:spacing w:val="3"/>
              </w:rPr>
              <w:t>岛津十万</w:t>
            </w:r>
            <w:r>
              <w:t xml:space="preserve">  </w:t>
            </w:r>
            <w:r>
              <w:rPr>
                <w:spacing w:val="1"/>
              </w:rPr>
              <w:t>分之一天平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68" w:line="185" w:lineRule="auto"/>
              <w:ind w:left="351"/>
            </w:pPr>
            <w:r>
              <w:rPr>
                <w:spacing w:val="-1"/>
              </w:rPr>
              <w:t>AUW120D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69" w:line="184" w:lineRule="auto"/>
              <w:ind w:left="174"/>
            </w:pPr>
            <w:r>
              <w:rPr>
                <w:spacing w:val="-1"/>
              </w:rPr>
              <w:t>KLH-15-032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17" w:line="220" w:lineRule="auto"/>
              <w:ind w:left="636"/>
            </w:pPr>
            <w:r>
              <w:rPr>
                <w:spacing w:val="-2"/>
              </w:rPr>
              <w:t>颗粒物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86" w:line="215" w:lineRule="auto"/>
              <w:ind w:left="547" w:right="239" w:hanging="309"/>
            </w:pPr>
            <w:r>
              <w:rPr>
                <w:spacing w:val="-2"/>
              </w:rPr>
              <w:t>长治市综合检验</w:t>
            </w:r>
            <w:r>
              <w:rPr>
                <w:spacing w:val="3"/>
              </w:rPr>
              <w:t xml:space="preserve"> 检测中心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270" w:line="183" w:lineRule="auto"/>
              <w:ind w:left="230"/>
            </w:pPr>
            <w:r>
              <w:rPr>
                <w:spacing w:val="-2"/>
              </w:rPr>
              <w:t>2025.3</w:t>
            </w:r>
          </w:p>
        </w:tc>
      </w:tr>
    </w:tbl>
    <w:p>
      <w:pPr>
        <w:spacing w:before="41" w:line="198" w:lineRule="auto"/>
        <w:ind w:left="3038"/>
        <w:rPr>
          <w:rFonts w:ascii="宋体" w:hAnsi="宋体" w:eastAsia="宋体" w:cs="宋体"/>
          <w:sz w:val="25"/>
          <w:szCs w:val="25"/>
        </w:r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column">
              <wp:posOffset>27940</wp:posOffset>
            </wp:positionH>
            <wp:positionV relativeFrom="paragraph">
              <wp:posOffset>177165</wp:posOffset>
            </wp:positionV>
            <wp:extent cx="6102350" cy="7620"/>
            <wp:effectExtent l="0" t="0" r="0" b="0"/>
            <wp:wrapNone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6102350" cy="7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表5-3</w:t>
      </w:r>
      <w:r>
        <w:rPr>
          <w:rFonts w:ascii="宋体" w:hAnsi="宋体" w:eastAsia="宋体" w:cs="宋体"/>
          <w:spacing w:val="-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监测仪器校准结果一览表</w:t>
      </w:r>
    </w:p>
    <w:tbl>
      <w:tblPr>
        <w:tblStyle w:val="5"/>
        <w:tblW w:w="9589" w:type="dxa"/>
        <w:tblInd w:w="5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4"/>
        <w:gridCol w:w="929"/>
        <w:gridCol w:w="639"/>
        <w:gridCol w:w="640"/>
        <w:gridCol w:w="639"/>
        <w:gridCol w:w="629"/>
        <w:gridCol w:w="629"/>
        <w:gridCol w:w="639"/>
        <w:gridCol w:w="649"/>
        <w:gridCol w:w="619"/>
        <w:gridCol w:w="640"/>
        <w:gridCol w:w="769"/>
        <w:gridCol w:w="6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423" w:type="dxa"/>
            <w:gridSpan w:val="2"/>
            <w:vAlign w:val="top"/>
          </w:tcPr>
          <w:p>
            <w:pPr>
              <w:pStyle w:val="6"/>
              <w:spacing w:before="213" w:line="219" w:lineRule="auto"/>
              <w:ind w:left="47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仪器型号及编号</w:t>
            </w:r>
          </w:p>
        </w:tc>
        <w:tc>
          <w:tcPr>
            <w:tcW w:w="1918" w:type="dxa"/>
            <w:gridSpan w:val="3"/>
            <w:vAlign w:val="top"/>
          </w:tcPr>
          <w:p>
            <w:pPr>
              <w:pStyle w:val="6"/>
              <w:spacing w:before="73" w:line="219" w:lineRule="auto"/>
              <w:ind w:left="3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仪器示值流量</w:t>
            </w:r>
          </w:p>
          <w:p>
            <w:pPr>
              <w:pStyle w:val="6"/>
              <w:spacing w:before="75" w:line="209" w:lineRule="auto"/>
              <w:ind w:left="601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(L/min)</w:t>
            </w:r>
          </w:p>
        </w:tc>
        <w:tc>
          <w:tcPr>
            <w:tcW w:w="1897" w:type="dxa"/>
            <w:gridSpan w:val="3"/>
            <w:vAlign w:val="top"/>
          </w:tcPr>
          <w:p>
            <w:pPr>
              <w:pStyle w:val="6"/>
              <w:spacing w:before="73" w:line="219" w:lineRule="auto"/>
              <w:ind w:left="2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标准流量计读数</w:t>
            </w:r>
          </w:p>
          <w:p>
            <w:pPr>
              <w:pStyle w:val="6"/>
              <w:spacing w:before="75" w:line="209" w:lineRule="auto"/>
              <w:ind w:left="59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(L/min)</w:t>
            </w:r>
          </w:p>
        </w:tc>
        <w:tc>
          <w:tcPr>
            <w:tcW w:w="1908" w:type="dxa"/>
            <w:gridSpan w:val="3"/>
            <w:vAlign w:val="top"/>
          </w:tcPr>
          <w:p>
            <w:pPr>
              <w:pStyle w:val="6"/>
              <w:spacing w:before="214" w:line="221" w:lineRule="auto"/>
              <w:ind w:left="4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相对误差%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84" w:line="244" w:lineRule="auto"/>
              <w:ind w:left="178" w:right="16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判定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标准</w:t>
            </w:r>
          </w:p>
        </w:tc>
        <w:tc>
          <w:tcPr>
            <w:tcW w:w="674" w:type="dxa"/>
            <w:vAlign w:val="top"/>
          </w:tcPr>
          <w:p>
            <w:pPr>
              <w:pStyle w:val="6"/>
              <w:spacing w:before="213" w:line="220" w:lineRule="auto"/>
              <w:ind w:left="13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49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49" w:line="227" w:lineRule="auto"/>
              <w:ind w:left="2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ZR</w:t>
            </w:r>
            <w:r>
              <w:rPr>
                <w:spacing w:val="1"/>
                <w:sz w:val="20"/>
                <w:szCs w:val="20"/>
              </w:rPr>
              <w:t>-3260D型</w:t>
            </w:r>
          </w:p>
          <w:p>
            <w:pPr>
              <w:pStyle w:val="6"/>
              <w:spacing w:before="46" w:line="177" w:lineRule="auto"/>
              <w:ind w:left="23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KLH-15-305</w:t>
            </w:r>
          </w:p>
          <w:p>
            <w:pPr>
              <w:pStyle w:val="6"/>
              <w:spacing w:line="222" w:lineRule="auto"/>
              <w:ind w:left="8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(11.11~11.15)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31" w:line="221" w:lineRule="auto"/>
              <w:ind w:left="15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测量前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81" w:line="183" w:lineRule="auto"/>
              <w:ind w:left="1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20.0</w:t>
            </w:r>
          </w:p>
        </w:tc>
        <w:tc>
          <w:tcPr>
            <w:tcW w:w="640" w:type="dxa"/>
            <w:vAlign w:val="top"/>
          </w:tcPr>
          <w:p>
            <w:pPr>
              <w:pStyle w:val="6"/>
              <w:spacing w:before="181" w:line="183" w:lineRule="auto"/>
              <w:ind w:left="11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30.0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81" w:line="183" w:lineRule="auto"/>
              <w:ind w:left="11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40.0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181" w:line="183" w:lineRule="auto"/>
              <w:ind w:left="1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20.0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181" w:line="183" w:lineRule="auto"/>
              <w:ind w:left="1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29.5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81" w:line="183" w:lineRule="auto"/>
              <w:ind w:left="1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40.7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181" w:line="183" w:lineRule="auto"/>
              <w:ind w:left="16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0.0</w:t>
            </w:r>
          </w:p>
        </w:tc>
        <w:tc>
          <w:tcPr>
            <w:tcW w:w="619" w:type="dxa"/>
            <w:vAlign w:val="top"/>
          </w:tcPr>
          <w:p>
            <w:pPr>
              <w:pStyle w:val="6"/>
              <w:spacing w:before="180" w:line="184" w:lineRule="auto"/>
              <w:ind w:left="10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-1.7</w:t>
            </w:r>
          </w:p>
        </w:tc>
        <w:tc>
          <w:tcPr>
            <w:tcW w:w="640" w:type="dxa"/>
            <w:vAlign w:val="top"/>
          </w:tcPr>
          <w:p>
            <w:pPr>
              <w:pStyle w:val="6"/>
              <w:spacing w:before="180" w:line="184" w:lineRule="auto"/>
              <w:ind w:left="169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1.8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147" w:line="235" w:lineRule="auto"/>
              <w:ind w:left="178"/>
              <w:rPr>
                <w:sz w:val="20"/>
                <w:szCs w:val="20"/>
              </w:rPr>
            </w:pPr>
            <w:r>
              <w:rPr>
                <w:spacing w:val="-8"/>
                <w:sz w:val="20"/>
                <w:szCs w:val="20"/>
              </w:rPr>
              <w:t>±5%</w:t>
            </w:r>
          </w:p>
        </w:tc>
        <w:tc>
          <w:tcPr>
            <w:tcW w:w="674" w:type="dxa"/>
            <w:vAlign w:val="top"/>
          </w:tcPr>
          <w:p>
            <w:pPr>
              <w:pStyle w:val="6"/>
              <w:spacing w:before="130" w:line="219" w:lineRule="auto"/>
              <w:ind w:left="13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4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6"/>
              <w:spacing w:before="132" w:line="220" w:lineRule="auto"/>
              <w:ind w:left="15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测量后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83" w:line="183" w:lineRule="auto"/>
              <w:ind w:left="1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20.0</w:t>
            </w:r>
          </w:p>
        </w:tc>
        <w:tc>
          <w:tcPr>
            <w:tcW w:w="640" w:type="dxa"/>
            <w:vAlign w:val="top"/>
          </w:tcPr>
          <w:p>
            <w:pPr>
              <w:pStyle w:val="6"/>
              <w:spacing w:before="183" w:line="183" w:lineRule="auto"/>
              <w:ind w:left="11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30.0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83" w:line="183" w:lineRule="auto"/>
              <w:ind w:left="11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40.0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182" w:line="184" w:lineRule="auto"/>
              <w:ind w:left="10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19.8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183" w:line="183" w:lineRule="auto"/>
              <w:ind w:left="1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29.5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83" w:line="183" w:lineRule="auto"/>
              <w:ind w:left="1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40.5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182" w:line="184" w:lineRule="auto"/>
              <w:ind w:left="11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-1.0</w:t>
            </w:r>
          </w:p>
        </w:tc>
        <w:tc>
          <w:tcPr>
            <w:tcW w:w="619" w:type="dxa"/>
            <w:vAlign w:val="top"/>
          </w:tcPr>
          <w:p>
            <w:pPr>
              <w:pStyle w:val="6"/>
              <w:spacing w:before="182" w:line="184" w:lineRule="auto"/>
              <w:ind w:left="10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-1.7</w:t>
            </w:r>
          </w:p>
        </w:tc>
        <w:tc>
          <w:tcPr>
            <w:tcW w:w="640" w:type="dxa"/>
            <w:vAlign w:val="top"/>
          </w:tcPr>
          <w:p>
            <w:pPr>
              <w:pStyle w:val="6"/>
              <w:spacing w:before="182" w:line="184" w:lineRule="auto"/>
              <w:ind w:left="169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1.3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149" w:line="235" w:lineRule="auto"/>
              <w:ind w:left="178"/>
              <w:rPr>
                <w:sz w:val="20"/>
                <w:szCs w:val="20"/>
              </w:rPr>
            </w:pPr>
            <w:r>
              <w:rPr>
                <w:spacing w:val="-8"/>
                <w:sz w:val="20"/>
                <w:szCs w:val="20"/>
              </w:rPr>
              <w:t>±5%</w:t>
            </w:r>
          </w:p>
        </w:tc>
        <w:tc>
          <w:tcPr>
            <w:tcW w:w="674" w:type="dxa"/>
            <w:vAlign w:val="top"/>
          </w:tcPr>
          <w:p>
            <w:pPr>
              <w:pStyle w:val="6"/>
              <w:spacing w:before="132" w:line="219" w:lineRule="auto"/>
              <w:ind w:left="13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49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22" w:line="227" w:lineRule="auto"/>
              <w:ind w:left="1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ZR</w:t>
            </w:r>
            <w:r>
              <w:rPr>
                <w:spacing w:val="30"/>
                <w:sz w:val="20"/>
                <w:szCs w:val="20"/>
              </w:rPr>
              <w:t>-3260D型</w:t>
            </w:r>
          </w:p>
          <w:p>
            <w:pPr>
              <w:pStyle w:val="6"/>
              <w:spacing w:before="65" w:line="184" w:lineRule="auto"/>
              <w:ind w:left="23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KLH-15-305</w:t>
            </w:r>
          </w:p>
          <w:p>
            <w:pPr>
              <w:pStyle w:val="6"/>
              <w:spacing w:before="13" w:line="222" w:lineRule="auto"/>
              <w:ind w:left="8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(11.18~11.22)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34" w:line="221" w:lineRule="auto"/>
              <w:ind w:left="15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测量前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84" w:line="183" w:lineRule="auto"/>
              <w:ind w:left="1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20.0</w:t>
            </w:r>
          </w:p>
        </w:tc>
        <w:tc>
          <w:tcPr>
            <w:tcW w:w="640" w:type="dxa"/>
            <w:vAlign w:val="top"/>
          </w:tcPr>
          <w:p>
            <w:pPr>
              <w:pStyle w:val="6"/>
              <w:spacing w:before="184" w:line="183" w:lineRule="auto"/>
              <w:ind w:left="11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30.0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84" w:line="183" w:lineRule="auto"/>
              <w:ind w:left="11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40.0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183" w:line="184" w:lineRule="auto"/>
              <w:ind w:left="1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20.1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184" w:line="183" w:lineRule="auto"/>
              <w:ind w:left="1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29.7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84" w:line="183" w:lineRule="auto"/>
              <w:ind w:left="1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40.8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184" w:line="183" w:lineRule="auto"/>
              <w:ind w:left="16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0.5</w:t>
            </w:r>
          </w:p>
        </w:tc>
        <w:tc>
          <w:tcPr>
            <w:tcW w:w="619" w:type="dxa"/>
            <w:vAlign w:val="top"/>
          </w:tcPr>
          <w:p>
            <w:pPr>
              <w:pStyle w:val="6"/>
              <w:spacing w:before="183" w:line="184" w:lineRule="auto"/>
              <w:ind w:left="10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-1.0</w:t>
            </w:r>
          </w:p>
        </w:tc>
        <w:tc>
          <w:tcPr>
            <w:tcW w:w="640" w:type="dxa"/>
            <w:vAlign w:val="top"/>
          </w:tcPr>
          <w:p>
            <w:pPr>
              <w:pStyle w:val="6"/>
              <w:spacing w:before="184" w:line="183" w:lineRule="auto"/>
              <w:ind w:left="1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2.0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150" w:line="235" w:lineRule="auto"/>
              <w:ind w:left="178"/>
              <w:rPr>
                <w:sz w:val="20"/>
                <w:szCs w:val="20"/>
              </w:rPr>
            </w:pPr>
            <w:r>
              <w:rPr>
                <w:spacing w:val="-8"/>
                <w:sz w:val="20"/>
                <w:szCs w:val="20"/>
              </w:rPr>
              <w:t>±5%</w:t>
            </w:r>
          </w:p>
        </w:tc>
        <w:tc>
          <w:tcPr>
            <w:tcW w:w="674" w:type="dxa"/>
            <w:vAlign w:val="top"/>
          </w:tcPr>
          <w:p>
            <w:pPr>
              <w:pStyle w:val="6"/>
              <w:spacing w:before="133" w:line="219" w:lineRule="auto"/>
              <w:ind w:left="13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4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6"/>
              <w:spacing w:before="135" w:line="220" w:lineRule="auto"/>
              <w:ind w:left="15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测量后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86" w:line="183" w:lineRule="auto"/>
              <w:ind w:left="1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20.0</w:t>
            </w:r>
          </w:p>
        </w:tc>
        <w:tc>
          <w:tcPr>
            <w:tcW w:w="640" w:type="dxa"/>
            <w:vAlign w:val="top"/>
          </w:tcPr>
          <w:p>
            <w:pPr>
              <w:pStyle w:val="6"/>
              <w:spacing w:before="186" w:line="183" w:lineRule="auto"/>
              <w:ind w:left="11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30.0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86" w:line="183" w:lineRule="auto"/>
              <w:ind w:left="11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40.0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186" w:line="183" w:lineRule="auto"/>
              <w:ind w:left="1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20.0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186" w:line="183" w:lineRule="auto"/>
              <w:ind w:left="10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30.0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85" w:line="184" w:lineRule="auto"/>
              <w:ind w:left="1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41.2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186" w:line="183" w:lineRule="auto"/>
              <w:ind w:left="16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0.0</w:t>
            </w:r>
          </w:p>
        </w:tc>
        <w:tc>
          <w:tcPr>
            <w:tcW w:w="619" w:type="dxa"/>
            <w:vAlign w:val="top"/>
          </w:tcPr>
          <w:p>
            <w:pPr>
              <w:pStyle w:val="6"/>
              <w:spacing w:before="186" w:line="183" w:lineRule="auto"/>
              <w:ind w:left="1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0.0</w:t>
            </w:r>
          </w:p>
        </w:tc>
        <w:tc>
          <w:tcPr>
            <w:tcW w:w="640" w:type="dxa"/>
            <w:vAlign w:val="top"/>
          </w:tcPr>
          <w:p>
            <w:pPr>
              <w:pStyle w:val="6"/>
              <w:spacing w:before="186" w:line="183" w:lineRule="auto"/>
              <w:ind w:left="1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3.0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152" w:line="235" w:lineRule="auto"/>
              <w:ind w:left="178"/>
              <w:rPr>
                <w:sz w:val="20"/>
                <w:szCs w:val="20"/>
              </w:rPr>
            </w:pPr>
            <w:r>
              <w:rPr>
                <w:spacing w:val="-8"/>
                <w:sz w:val="20"/>
                <w:szCs w:val="20"/>
              </w:rPr>
              <w:t>±5%</w:t>
            </w:r>
          </w:p>
        </w:tc>
        <w:tc>
          <w:tcPr>
            <w:tcW w:w="674" w:type="dxa"/>
            <w:vAlign w:val="top"/>
          </w:tcPr>
          <w:p>
            <w:pPr>
              <w:pStyle w:val="6"/>
              <w:spacing w:before="135" w:line="219" w:lineRule="auto"/>
              <w:ind w:left="13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589" w:type="dxa"/>
            <w:gridSpan w:val="13"/>
            <w:vAlign w:val="top"/>
          </w:tcPr>
          <w:p>
            <w:pPr>
              <w:pStyle w:val="6"/>
              <w:spacing w:before="137" w:line="219" w:lineRule="auto"/>
              <w:ind w:left="9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比对监测在生产工况稳定时进行，并做到了与污染源自动在线监测设备的同步监</w:t>
            </w:r>
            <w:r>
              <w:rPr>
                <w:spacing w:val="-1"/>
                <w:sz w:val="20"/>
                <w:szCs w:val="20"/>
              </w:rPr>
              <w:t>测。</w:t>
            </w:r>
          </w:p>
        </w:tc>
      </w:tr>
    </w:tbl>
    <w:p>
      <w:pPr>
        <w:spacing w:before="102" w:line="219" w:lineRule="auto"/>
        <w:ind w:left="290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1"/>
          <w:sz w:val="26"/>
          <w:szCs w:val="26"/>
        </w:rPr>
        <w:t>续表5-3</w:t>
      </w:r>
      <w:r>
        <w:rPr>
          <w:rFonts w:ascii="宋体" w:hAnsi="宋体" w:eastAsia="宋体" w:cs="宋体"/>
          <w:spacing w:val="-11"/>
          <w:sz w:val="26"/>
          <w:szCs w:val="26"/>
        </w:rPr>
        <w:t xml:space="preserve">  </w:t>
      </w:r>
      <w:r>
        <w:rPr>
          <w:rFonts w:ascii="宋体" w:hAnsi="宋体" w:eastAsia="宋体" w:cs="宋体"/>
          <w:b/>
          <w:bCs/>
          <w:spacing w:val="-11"/>
          <w:sz w:val="26"/>
          <w:szCs w:val="26"/>
        </w:rPr>
        <w:t>监测仪器校准结果一览表</w:t>
      </w:r>
    </w:p>
    <w:p>
      <w:pPr>
        <w:spacing w:line="100" w:lineRule="exact"/>
      </w:pPr>
    </w:p>
    <w:tbl>
      <w:tblPr>
        <w:tblStyle w:val="5"/>
        <w:tblW w:w="96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3"/>
        <w:gridCol w:w="869"/>
        <w:gridCol w:w="679"/>
        <w:gridCol w:w="1318"/>
        <w:gridCol w:w="1049"/>
        <w:gridCol w:w="1289"/>
        <w:gridCol w:w="1069"/>
        <w:gridCol w:w="1259"/>
        <w:gridCol w:w="6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292" w:type="dxa"/>
            <w:gridSpan w:val="2"/>
            <w:vAlign w:val="top"/>
          </w:tcPr>
          <w:p>
            <w:pPr>
              <w:pStyle w:val="6"/>
              <w:spacing w:before="43" w:line="219" w:lineRule="auto"/>
              <w:ind w:left="714"/>
            </w:pPr>
            <w:r>
              <w:rPr>
                <w:spacing w:val="3"/>
              </w:rPr>
              <w:t>仪器型号</w:t>
            </w:r>
          </w:p>
          <w:p>
            <w:pPr>
              <w:pStyle w:val="6"/>
              <w:spacing w:before="90" w:line="202" w:lineRule="auto"/>
              <w:ind w:left="825"/>
            </w:pPr>
            <w:r>
              <w:rPr>
                <w:spacing w:val="4"/>
              </w:rPr>
              <w:t>及编号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214" w:line="220" w:lineRule="auto"/>
              <w:ind w:left="122"/>
            </w:pPr>
            <w:r>
              <w:rPr>
                <w:spacing w:val="-6"/>
              </w:rPr>
              <w:t>项 目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13" w:line="219" w:lineRule="auto"/>
              <w:ind w:left="234"/>
            </w:pPr>
            <w:r>
              <w:rPr>
                <w:spacing w:val="3"/>
              </w:rPr>
              <w:t>标气编号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53" w:line="246" w:lineRule="auto"/>
              <w:ind w:left="96" w:right="90"/>
            </w:pPr>
            <w:r>
              <w:rPr>
                <w:spacing w:val="3"/>
              </w:rPr>
              <w:t>标气浓度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44" w:line="250" w:lineRule="auto"/>
              <w:ind w:left="116" w:right="66"/>
            </w:pPr>
            <w:r>
              <w:rPr>
                <w:spacing w:val="-2"/>
              </w:rPr>
              <w:t>仪器测试浓</w:t>
            </w:r>
            <w:r>
              <w:t xml:space="preserve"> </w:t>
            </w:r>
            <w:r>
              <w:rPr>
                <w:spacing w:val="25"/>
              </w:rPr>
              <w:t>度(</w:t>
            </w:r>
            <w:r>
              <w:t>mg</w:t>
            </w:r>
            <w:r>
              <w:rPr>
                <w:spacing w:val="25"/>
              </w:rPr>
              <w:t>/m³)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32" w:line="255" w:lineRule="auto"/>
              <w:ind w:left="108" w:right="99"/>
            </w:pPr>
            <w:r>
              <w:rPr>
                <w:spacing w:val="2"/>
              </w:rPr>
              <w:t xml:space="preserve">示值误差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64" w:line="241" w:lineRule="auto"/>
              <w:ind w:left="418" w:right="396"/>
            </w:pPr>
            <w:r>
              <w:rPr>
                <w:spacing w:val="6"/>
              </w:rPr>
              <w:t>判定</w:t>
            </w:r>
            <w:r>
              <w:t xml:space="preserve"> </w:t>
            </w:r>
            <w:r>
              <w:rPr>
                <w:spacing w:val="-3"/>
              </w:rPr>
              <w:t>标准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53" w:line="246" w:lineRule="auto"/>
              <w:ind w:left="130" w:right="11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423" w:type="dxa"/>
            <w:vMerge w:val="restart"/>
            <w:tcBorders>
              <w:bottom w:val="nil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225"/>
            </w:pPr>
            <w:r>
              <w:rPr>
                <w:spacing w:val="1"/>
              </w:rPr>
              <w:t>崂应3023Y</w:t>
            </w:r>
          </w:p>
          <w:p>
            <w:pPr>
              <w:pStyle w:val="6"/>
              <w:spacing w:before="38" w:line="184" w:lineRule="auto"/>
              <w:ind w:left="175"/>
            </w:pPr>
            <w:r>
              <w:rPr>
                <w:spacing w:val="-1"/>
              </w:rPr>
              <w:t>KLH-15-302</w:t>
            </w:r>
          </w:p>
          <w:p>
            <w:pPr>
              <w:pStyle w:val="6"/>
              <w:spacing w:before="31" w:line="222" w:lineRule="auto"/>
              <w:ind w:left="14"/>
            </w:pPr>
            <w:r>
              <w:rPr>
                <w:spacing w:val="-4"/>
              </w:rPr>
              <w:t>(11.21~11.23)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121" w:line="221" w:lineRule="auto"/>
              <w:ind w:left="111"/>
            </w:pPr>
            <w:r>
              <w:rPr>
                <w:spacing w:val="-3"/>
              </w:rPr>
              <w:t>测量前</w:t>
            </w:r>
          </w:p>
        </w:tc>
        <w:tc>
          <w:tcPr>
            <w:tcW w:w="679" w:type="dxa"/>
            <w:vMerge w:val="restart"/>
            <w:tcBorders>
              <w:bottom w:val="nil"/>
            </w:tcBorders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22"/>
            </w:pPr>
            <w:r>
              <w:rPr>
                <w:spacing w:val="-1"/>
              </w:rPr>
              <w:t>NO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72" w:line="185" w:lineRule="auto"/>
              <w:ind w:left="284"/>
            </w:pPr>
            <w:r>
              <w:rPr>
                <w:spacing w:val="-1"/>
              </w:rPr>
              <w:t>WA11066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74" w:line="183" w:lineRule="auto"/>
              <w:ind w:left="305"/>
            </w:pPr>
            <w:r>
              <w:rPr>
                <w:spacing w:val="-3"/>
              </w:rPr>
              <w:t>27.5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73" w:line="184" w:lineRule="auto"/>
              <w:ind w:left="426"/>
            </w:pPr>
            <w:r>
              <w:rPr>
                <w:spacing w:val="-3"/>
              </w:rPr>
              <w:t>26.1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73" w:line="184" w:lineRule="auto"/>
              <w:ind w:left="317"/>
            </w:pPr>
            <w:r>
              <w:rPr>
                <w:spacing w:val="-2"/>
              </w:rPr>
              <w:t>-1.4</w:t>
            </w:r>
          </w:p>
        </w:tc>
        <w:tc>
          <w:tcPr>
            <w:tcW w:w="1259" w:type="dxa"/>
            <w:vMerge w:val="restart"/>
            <w:tcBorders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4" w:lineRule="auto"/>
              <w:ind w:left="48"/>
            </w:pPr>
            <w:r>
              <w:rPr>
                <w:spacing w:val="-4"/>
              </w:rPr>
              <w:t>±4.0mg/m³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20" w:line="219" w:lineRule="auto"/>
              <w:ind w:left="13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4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pStyle w:val="6"/>
              <w:spacing w:before="133" w:line="220" w:lineRule="auto"/>
              <w:ind w:left="111"/>
            </w:pPr>
            <w:r>
              <w:rPr>
                <w:spacing w:val="5"/>
              </w:rPr>
              <w:t>测量后</w:t>
            </w:r>
          </w:p>
        </w:tc>
        <w:tc>
          <w:tcPr>
            <w:tcW w:w="6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4" w:line="185" w:lineRule="auto"/>
              <w:ind w:left="284"/>
            </w:pPr>
            <w:r>
              <w:rPr>
                <w:spacing w:val="-1"/>
              </w:rPr>
              <w:t>WA11066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86" w:line="183" w:lineRule="auto"/>
              <w:ind w:left="305"/>
            </w:pPr>
            <w:r>
              <w:rPr>
                <w:spacing w:val="-3"/>
              </w:rPr>
              <w:t>27.5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86" w:line="183" w:lineRule="auto"/>
              <w:ind w:left="426"/>
            </w:pPr>
            <w:r>
              <w:rPr>
                <w:spacing w:val="-3"/>
              </w:rPr>
              <w:t>25.8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5" w:line="184" w:lineRule="auto"/>
              <w:ind w:left="317"/>
            </w:pPr>
            <w:r>
              <w:rPr>
                <w:spacing w:val="-2"/>
              </w:rPr>
              <w:t>-1.7</w:t>
            </w: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>
            <w:pPr>
              <w:pStyle w:val="6"/>
              <w:spacing w:before="132" w:line="219" w:lineRule="auto"/>
              <w:ind w:left="13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4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pStyle w:val="6"/>
              <w:spacing w:before="134" w:line="221" w:lineRule="auto"/>
              <w:ind w:left="111"/>
            </w:pPr>
            <w:r>
              <w:rPr>
                <w:spacing w:val="-3"/>
              </w:rPr>
              <w:t>测量前</w:t>
            </w:r>
          </w:p>
        </w:tc>
        <w:tc>
          <w:tcPr>
            <w:tcW w:w="679" w:type="dxa"/>
            <w:vMerge w:val="restart"/>
            <w:tcBorders>
              <w:bottom w:val="nil"/>
            </w:tcBorders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122"/>
              <w:rPr>
                <w:rFonts w:ascii="Calibri" w:hAnsi="Calibri" w:eastAsia="Calibri" w:cs="Calibri"/>
              </w:rPr>
            </w:pPr>
            <w:r>
              <w:rPr>
                <w:spacing w:val="-1"/>
              </w:rPr>
              <w:t>NO</w:t>
            </w:r>
            <w:r>
              <w:rPr>
                <w:rFonts w:ascii="Calibri" w:hAnsi="Calibri" w:eastAsia="Calibri" w:cs="Calibri"/>
                <w:spacing w:val="-1"/>
              </w:rPr>
              <w:t>₂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7" w:line="183" w:lineRule="auto"/>
              <w:ind w:left="333"/>
            </w:pPr>
            <w:r>
              <w:rPr>
                <w:spacing w:val="-2"/>
              </w:rPr>
              <w:t>730300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86" w:line="184" w:lineRule="auto"/>
              <w:ind w:left="305"/>
            </w:pPr>
            <w:r>
              <w:rPr>
                <w:spacing w:val="-2"/>
              </w:rPr>
              <w:t>61.8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87" w:line="183" w:lineRule="auto"/>
              <w:ind w:left="426"/>
            </w:pPr>
            <w:r>
              <w:rPr>
                <w:spacing w:val="-2"/>
              </w:rPr>
              <w:t>60.3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6" w:line="184" w:lineRule="auto"/>
              <w:ind w:left="317"/>
            </w:pPr>
            <w:r>
              <w:rPr>
                <w:spacing w:val="-2"/>
              </w:rPr>
              <w:t>-1.5</w:t>
            </w:r>
          </w:p>
        </w:tc>
        <w:tc>
          <w:tcPr>
            <w:tcW w:w="1259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4" w:lineRule="auto"/>
              <w:ind w:left="48"/>
            </w:pPr>
            <w:r>
              <w:rPr>
                <w:spacing w:val="-4"/>
              </w:rPr>
              <w:t>±6.2mg/m³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33" w:line="219" w:lineRule="auto"/>
              <w:ind w:left="13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4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pStyle w:val="6"/>
              <w:spacing w:before="125" w:line="220" w:lineRule="auto"/>
              <w:ind w:left="111"/>
            </w:pPr>
            <w:r>
              <w:rPr>
                <w:spacing w:val="5"/>
              </w:rPr>
              <w:t>测量后</w:t>
            </w:r>
          </w:p>
        </w:tc>
        <w:tc>
          <w:tcPr>
            <w:tcW w:w="6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8" w:type="dxa"/>
            <w:vAlign w:val="top"/>
          </w:tcPr>
          <w:p>
            <w:pPr>
              <w:pStyle w:val="6"/>
              <w:spacing w:before="178" w:line="183" w:lineRule="auto"/>
              <w:ind w:left="333"/>
            </w:pPr>
            <w:r>
              <w:rPr>
                <w:spacing w:val="-2"/>
              </w:rPr>
              <w:t>730300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77" w:line="184" w:lineRule="auto"/>
              <w:ind w:left="305"/>
            </w:pPr>
            <w:r>
              <w:rPr>
                <w:spacing w:val="-2"/>
              </w:rPr>
              <w:t>61.8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78" w:line="183" w:lineRule="auto"/>
              <w:ind w:left="426"/>
            </w:pPr>
            <w:r>
              <w:rPr>
                <w:spacing w:val="-2"/>
              </w:rPr>
              <w:t>60.8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77" w:line="184" w:lineRule="auto"/>
              <w:ind w:left="317"/>
            </w:pPr>
            <w:r>
              <w:rPr>
                <w:spacing w:val="-2"/>
              </w:rPr>
              <w:t>-1.0</w:t>
            </w: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>
            <w:pPr>
              <w:pStyle w:val="6"/>
              <w:spacing w:before="124" w:line="219" w:lineRule="auto"/>
              <w:ind w:left="13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4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pStyle w:val="6"/>
              <w:spacing w:before="136" w:line="221" w:lineRule="auto"/>
              <w:ind w:left="111"/>
            </w:pPr>
            <w:r>
              <w:rPr>
                <w:spacing w:val="-3"/>
              </w:rPr>
              <w:t>测量前</w:t>
            </w:r>
          </w:p>
        </w:tc>
        <w:tc>
          <w:tcPr>
            <w:tcW w:w="679" w:type="dxa"/>
            <w:vMerge w:val="restart"/>
            <w:tcBorders>
              <w:bottom w:val="nil"/>
            </w:tcBorders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122"/>
              <w:rPr>
                <w:rFonts w:ascii="Calibri" w:hAnsi="Calibri" w:eastAsia="Calibri" w:cs="Calibri"/>
              </w:rPr>
            </w:pPr>
            <w:r>
              <w:rPr>
                <w:spacing w:val="-4"/>
              </w:rPr>
              <w:t>SO</w:t>
            </w:r>
            <w:r>
              <w:rPr>
                <w:rFonts w:ascii="Calibri" w:hAnsi="Calibri" w:eastAsia="Calibri" w:cs="Calibri"/>
                <w:spacing w:val="-4"/>
              </w:rPr>
              <w:t>₂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8" w:line="184" w:lineRule="auto"/>
              <w:ind w:left="123"/>
            </w:pPr>
            <w:r>
              <w:rPr>
                <w:spacing w:val="-1"/>
              </w:rPr>
              <w:t>L172904042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89" w:line="183" w:lineRule="auto"/>
              <w:ind w:left="305"/>
            </w:pPr>
            <w:r>
              <w:rPr>
                <w:spacing w:val="-3"/>
              </w:rPr>
              <w:t>28.6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89" w:line="183" w:lineRule="auto"/>
              <w:ind w:left="426"/>
            </w:pPr>
            <w:r>
              <w:rPr>
                <w:spacing w:val="-3"/>
              </w:rPr>
              <w:t>29.6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8" w:line="184" w:lineRule="auto"/>
              <w:ind w:left="368"/>
            </w:pPr>
            <w:r>
              <w:rPr>
                <w:spacing w:val="-6"/>
              </w:rPr>
              <w:t>1.0</w:t>
            </w:r>
          </w:p>
        </w:tc>
        <w:tc>
          <w:tcPr>
            <w:tcW w:w="1259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4" w:lineRule="auto"/>
              <w:ind w:left="48"/>
            </w:pPr>
            <w:r>
              <w:rPr>
                <w:spacing w:val="-4"/>
              </w:rPr>
              <w:t>±8.6mg/m³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35" w:line="219" w:lineRule="auto"/>
              <w:ind w:left="13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4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pStyle w:val="6"/>
              <w:spacing w:before="127" w:line="220" w:lineRule="auto"/>
              <w:ind w:left="111"/>
            </w:pPr>
            <w:r>
              <w:rPr>
                <w:spacing w:val="5"/>
              </w:rPr>
              <w:t>测量后</w:t>
            </w:r>
          </w:p>
        </w:tc>
        <w:tc>
          <w:tcPr>
            <w:tcW w:w="6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8" w:type="dxa"/>
            <w:vAlign w:val="top"/>
          </w:tcPr>
          <w:p>
            <w:pPr>
              <w:pStyle w:val="6"/>
              <w:spacing w:before="179" w:line="184" w:lineRule="auto"/>
              <w:ind w:left="123"/>
            </w:pPr>
            <w:r>
              <w:rPr>
                <w:spacing w:val="-1"/>
              </w:rPr>
              <w:t>L172904042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80" w:line="183" w:lineRule="auto"/>
              <w:ind w:left="305"/>
            </w:pPr>
            <w:r>
              <w:rPr>
                <w:spacing w:val="-3"/>
              </w:rPr>
              <w:t>28.6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80" w:line="183" w:lineRule="auto"/>
              <w:ind w:left="426"/>
            </w:pPr>
            <w:r>
              <w:rPr>
                <w:spacing w:val="-3"/>
              </w:rPr>
              <w:t>29.3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0" w:line="183" w:lineRule="auto"/>
              <w:ind w:left="368"/>
            </w:pPr>
            <w:r>
              <w:rPr>
                <w:spacing w:val="-3"/>
              </w:rPr>
              <w:t>0.7</w:t>
            </w: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>
            <w:pPr>
              <w:pStyle w:val="6"/>
              <w:spacing w:before="126" w:line="219" w:lineRule="auto"/>
              <w:ind w:left="13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9639" w:type="dxa"/>
            <w:gridSpan w:val="9"/>
            <w:vAlign w:val="top"/>
          </w:tcPr>
          <w:p>
            <w:pPr>
              <w:pStyle w:val="6"/>
              <w:spacing w:before="127" w:line="219" w:lineRule="auto"/>
              <w:ind w:left="954"/>
            </w:pPr>
            <w:r>
              <w:t>比对监测在生产工况稳定时进行，并做到了与污染源自动在线监测设备</w:t>
            </w:r>
            <w:r>
              <w:rPr>
                <w:spacing w:val="-1"/>
              </w:rPr>
              <w:t>的同步监测。</w:t>
            </w:r>
          </w:p>
        </w:tc>
      </w:tr>
    </w:tbl>
    <w:p>
      <w:pPr>
        <w:pStyle w:val="2"/>
        <w:spacing w:line="202" w:lineRule="exact"/>
        <w:rPr>
          <w:sz w:val="17"/>
        </w:rPr>
      </w:pPr>
    </w:p>
    <w:p>
      <w:pPr>
        <w:spacing w:line="202" w:lineRule="exact"/>
        <w:rPr>
          <w:sz w:val="17"/>
          <w:szCs w:val="17"/>
        </w:rPr>
        <w:sectPr>
          <w:headerReference r:id="rId16" w:type="default"/>
          <w:footerReference r:id="rId17" w:type="default"/>
          <w:pgSz w:w="11900" w:h="16840"/>
          <w:pgMar w:top="1182" w:right="1045" w:bottom="1112" w:left="1185" w:header="970" w:footer="844" w:gutter="0"/>
          <w:cols w:space="720" w:num="1"/>
        </w:sectPr>
      </w:pPr>
    </w:p>
    <w:p>
      <w:pPr>
        <w:pStyle w:val="2"/>
        <w:spacing w:line="392" w:lineRule="auto"/>
      </w:pPr>
    </w:p>
    <w:p>
      <w:pPr>
        <w:spacing w:before="78" w:line="219" w:lineRule="auto"/>
        <w:ind w:left="528"/>
        <w:outlineLvl w:val="0"/>
        <w:rPr>
          <w:rFonts w:ascii="宋体" w:hAnsi="宋体" w:eastAsia="宋体" w:cs="宋体"/>
          <w:sz w:val="24"/>
          <w:szCs w:val="24"/>
        </w:rPr>
      </w:pPr>
      <w:bookmarkStart w:id="26" w:name="bookmark7"/>
      <w:bookmarkEnd w:id="26"/>
      <w:r>
        <w:rPr>
          <w:rFonts w:ascii="宋体" w:hAnsi="宋体" w:eastAsia="宋体" w:cs="宋体"/>
          <w:b/>
          <w:bCs/>
          <w:spacing w:val="14"/>
          <w:sz w:val="24"/>
          <w:szCs w:val="24"/>
        </w:rPr>
        <w:t>六、混铁炉比对监测结果(11月11日)</w:t>
      </w:r>
    </w:p>
    <w:p>
      <w:pPr>
        <w:spacing w:before="193" w:line="336" w:lineRule="auto"/>
        <w:ind w:left="524" w:right="480" w:firstLine="48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5"/>
          <w:sz w:val="24"/>
          <w:szCs w:val="24"/>
        </w:rPr>
        <w:t>混铁炉连续在线设备安装时间为2021年3月，比对监测结果见表6-1~6-4,</w:t>
      </w:r>
      <w:r>
        <w:rPr>
          <w:rFonts w:ascii="宋体" w:hAnsi="宋体" w:eastAsia="宋体" w:cs="宋体"/>
          <w:spacing w:val="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</w:rPr>
        <w:t>监测点位见图1。</w:t>
      </w:r>
    </w:p>
    <w:p>
      <w:pPr>
        <w:spacing w:before="138" w:line="220" w:lineRule="auto"/>
        <w:ind w:left="284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t>表6-1</w:t>
      </w:r>
      <w:r>
        <w:rPr>
          <w:rFonts w:ascii="宋体" w:hAnsi="宋体" w:eastAsia="宋体" w:cs="宋体"/>
          <w:spacing w:val="32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z w:val="24"/>
          <w:szCs w:val="24"/>
        </w:rPr>
        <w:t>流速比对监测结果一览表</w:t>
      </w:r>
    </w:p>
    <w:p>
      <w:pPr>
        <w:spacing w:line="141" w:lineRule="exact"/>
      </w:pPr>
    </w:p>
    <w:tbl>
      <w:tblPr>
        <w:tblStyle w:val="5"/>
        <w:tblW w:w="9220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1688"/>
        <w:gridCol w:w="1208"/>
        <w:gridCol w:w="1948"/>
        <w:gridCol w:w="1129"/>
        <w:gridCol w:w="1039"/>
        <w:gridCol w:w="10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0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4"/>
              </w:rPr>
              <w:t>流速CMS</w:t>
            </w:r>
            <w:r>
              <w:rPr>
                <w:b/>
                <w:bCs/>
                <w:spacing w:val="-4"/>
                <w:u w:val="single" w:color="auto"/>
              </w:rPr>
              <w:t>比对</w:t>
            </w:r>
            <w:r>
              <w:rPr>
                <w:b/>
                <w:bCs/>
                <w:spacing w:val="-4"/>
              </w:rPr>
              <w:t>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73" w:line="233" w:lineRule="auto"/>
              <w:ind w:left="255" w:right="25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87" w:line="273" w:lineRule="auto"/>
              <w:ind w:left="200" w:right="18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60" w:line="221" w:lineRule="auto"/>
              <w:ind w:left="383"/>
            </w:pPr>
            <w:r>
              <w:rPr>
                <w:spacing w:val="6"/>
              </w:rPr>
              <w:t>型号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91" w:line="185" w:lineRule="auto"/>
              <w:ind w:left="174"/>
            </w:pPr>
            <w:r>
              <w:rPr>
                <w:spacing w:val="-1"/>
              </w:rPr>
              <w:t>PT1-G-04AHC4L15</w:t>
            </w:r>
          </w:p>
          <w:p>
            <w:pPr>
              <w:pStyle w:val="6"/>
              <w:spacing w:before="37" w:line="184" w:lineRule="auto"/>
              <w:ind w:left="23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00D6-W1G3V403T</w:t>
            </w:r>
          </w:p>
          <w:p>
            <w:pPr>
              <w:pStyle w:val="6"/>
              <w:spacing w:line="169" w:lineRule="exact"/>
              <w:ind w:left="385"/>
              <w:rPr>
                <w:sz w:val="20"/>
                <w:szCs w:val="20"/>
              </w:rPr>
            </w:pPr>
            <w:r>
              <w:rPr>
                <w:spacing w:val="-1"/>
                <w:position w:val="-2"/>
                <w:sz w:val="20"/>
                <w:szCs w:val="20"/>
              </w:rPr>
              <w:t>P5BA6-ZS2CR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64" w:line="224" w:lineRule="auto"/>
              <w:ind w:left="346"/>
            </w:pPr>
            <w:r>
              <w:rPr>
                <w:spacing w:val="3"/>
              </w:rPr>
              <w:t>原理</w:t>
            </w:r>
          </w:p>
        </w:tc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259" w:line="219" w:lineRule="auto"/>
              <w:ind w:left="457"/>
            </w:pPr>
            <w:r>
              <w:rPr>
                <w:spacing w:val="-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51" w:line="245" w:lineRule="auto"/>
              <w:ind w:left="154" w:right="16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81" w:line="232" w:lineRule="auto"/>
              <w:ind w:left="100" w:right="11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10" w:line="219" w:lineRule="auto"/>
              <w:ind w:left="7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54" w:line="200" w:lineRule="auto"/>
              <w:ind w:left="444" w:right="44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5" w:line="224" w:lineRule="auto"/>
              <w:ind w:left="346"/>
            </w:pPr>
            <w:r>
              <w:rPr>
                <w:spacing w:val="3"/>
              </w:rPr>
              <w:t>原理</w:t>
            </w:r>
          </w:p>
        </w:tc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07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11" w:line="219" w:lineRule="auto"/>
              <w:ind w:left="154"/>
            </w:pPr>
            <w:r>
              <w:rPr>
                <w:spacing w:val="3"/>
              </w:rPr>
              <w:t>样品编号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12" w:line="220" w:lineRule="auto"/>
              <w:ind w:left="20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63" w:line="244" w:lineRule="auto"/>
              <w:ind w:left="331" w:right="194" w:hanging="15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57" w:line="247" w:lineRule="auto"/>
              <w:ind w:left="704" w:right="525" w:hanging="180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72" w:line="221" w:lineRule="auto"/>
              <w:ind w:left="136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50" w:line="215" w:lineRule="auto"/>
              <w:ind w:left="396"/>
            </w:pPr>
            <w:r>
              <w:rPr>
                <w:spacing w:val="-11"/>
              </w:rPr>
              <w:t>(%)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90" w:line="225" w:lineRule="auto"/>
              <w:ind w:left="407" w:right="187" w:hanging="210"/>
            </w:pPr>
            <w:r>
              <w:rPr>
                <w:spacing w:val="4"/>
              </w:rPr>
              <w:t>考核指</w:t>
            </w:r>
            <w:r>
              <w:t xml:space="preserve"> 标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73"/>
              <w:ind w:left="408" w:right="196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5" w:line="184" w:lineRule="auto"/>
              <w:ind w:left="514"/>
            </w:pPr>
            <w:r>
              <w:t>1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53" w:line="239" w:lineRule="auto"/>
              <w:ind w:left="250"/>
            </w:pPr>
            <w:r>
              <w:rPr>
                <w:spacing w:val="-2"/>
              </w:rPr>
              <w:t>10:28~10:58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5" w:line="184" w:lineRule="auto"/>
              <w:ind w:left="383"/>
            </w:pPr>
            <w:r>
              <w:rPr>
                <w:spacing w:val="-5"/>
              </w:rPr>
              <w:t>11.0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85" w:line="184" w:lineRule="auto"/>
              <w:ind w:left="704"/>
            </w:pPr>
            <w:r>
              <w:rPr>
                <w:spacing w:val="-4"/>
              </w:rPr>
              <w:t>10.72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5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3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0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44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0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77" w:line="183" w:lineRule="auto"/>
              <w:ind w:left="514"/>
            </w:pPr>
            <w:r>
              <w:t>2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44" w:line="239" w:lineRule="auto"/>
              <w:ind w:left="250"/>
            </w:pPr>
            <w:r>
              <w:rPr>
                <w:spacing w:val="-2"/>
              </w:rPr>
              <w:t>11:07~11:37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77" w:line="183" w:lineRule="auto"/>
              <w:ind w:left="432"/>
            </w:pPr>
            <w:r>
              <w:rPr>
                <w:spacing w:val="-3"/>
              </w:rPr>
              <w:t>9.9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77" w:line="183" w:lineRule="auto"/>
              <w:ind w:left="754"/>
            </w:pPr>
            <w:r>
              <w:rPr>
                <w:spacing w:val="-2"/>
              </w:rPr>
              <w:t>9.86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78" w:line="183" w:lineRule="auto"/>
              <w:ind w:left="514"/>
            </w:pPr>
            <w:r>
              <w:t>3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45" w:line="239" w:lineRule="auto"/>
              <w:ind w:left="250"/>
            </w:pPr>
            <w:r>
              <w:rPr>
                <w:spacing w:val="-2"/>
              </w:rPr>
              <w:t>14:21~14:51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77" w:line="184" w:lineRule="auto"/>
              <w:ind w:left="383"/>
            </w:pPr>
            <w:r>
              <w:rPr>
                <w:spacing w:val="-5"/>
              </w:rPr>
              <w:t>10.7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77" w:line="184" w:lineRule="auto"/>
              <w:ind w:left="704"/>
            </w:pPr>
            <w:r>
              <w:rPr>
                <w:spacing w:val="-4"/>
              </w:rPr>
              <w:t>10.98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8" w:line="183" w:lineRule="auto"/>
              <w:ind w:left="514"/>
            </w:pPr>
            <w:r>
              <w:t>4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55" w:line="239" w:lineRule="auto"/>
              <w:ind w:left="250"/>
            </w:pPr>
            <w:r>
              <w:rPr>
                <w:spacing w:val="-2"/>
              </w:rPr>
              <w:t>15:00~15:30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7" w:line="184" w:lineRule="auto"/>
              <w:ind w:left="383"/>
            </w:pPr>
            <w:r>
              <w:rPr>
                <w:spacing w:val="-5"/>
              </w:rPr>
              <w:t>10.6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87" w:line="184" w:lineRule="auto"/>
              <w:ind w:left="704"/>
            </w:pPr>
            <w:r>
              <w:rPr>
                <w:spacing w:val="-4"/>
              </w:rPr>
              <w:t>10.65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0" w:line="182" w:lineRule="auto"/>
              <w:ind w:left="514"/>
            </w:pPr>
            <w:r>
              <w:t>5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46" w:line="239" w:lineRule="auto"/>
              <w:ind w:left="250"/>
            </w:pPr>
            <w:r>
              <w:rPr>
                <w:spacing w:val="-2"/>
              </w:rPr>
              <w:t>15:39~16:09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78" w:line="184" w:lineRule="auto"/>
              <w:ind w:left="383"/>
            </w:pPr>
            <w:r>
              <w:rPr>
                <w:spacing w:val="-5"/>
              </w:rPr>
              <w:t>10.3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78" w:line="184" w:lineRule="auto"/>
              <w:ind w:left="704"/>
            </w:pPr>
            <w:r>
              <w:rPr>
                <w:spacing w:val="-4"/>
              </w:rPr>
              <w:t>10.59</w:t>
            </w: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852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1204"/>
            </w:pPr>
            <w:r>
              <w:rPr>
                <w:spacing w:val="-3"/>
              </w:rPr>
              <w:t>均值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9" w:line="184" w:lineRule="auto"/>
              <w:ind w:left="383"/>
            </w:pPr>
            <w:r>
              <w:rPr>
                <w:spacing w:val="-5"/>
              </w:rPr>
              <w:t>10.5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89" w:line="184" w:lineRule="auto"/>
              <w:ind w:left="704"/>
            </w:pPr>
            <w:r>
              <w:rPr>
                <w:spacing w:val="-4"/>
              </w:rPr>
              <w:t>10.56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90" w:line="183" w:lineRule="auto"/>
              <w:ind w:left="396"/>
            </w:pPr>
            <w:r>
              <w:rPr>
                <w:spacing w:val="-3"/>
              </w:rPr>
              <w:t>0.6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54" w:line="235" w:lineRule="auto"/>
              <w:ind w:left="147"/>
            </w:pPr>
            <w:r>
              <w:rPr>
                <w:spacing w:val="-4"/>
              </w:rPr>
              <w:t>≤±10%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136" w:line="219" w:lineRule="auto"/>
              <w:ind w:left="30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52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624"/>
            </w:pPr>
            <w:r>
              <w:rPr>
                <w:spacing w:val="15"/>
              </w:rPr>
              <w:t>平均流量(m³/h)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1" w:line="183" w:lineRule="auto"/>
              <w:ind w:left="282"/>
            </w:pPr>
            <w:r>
              <w:rPr>
                <w:spacing w:val="-2"/>
              </w:rPr>
              <w:t>704087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81" w:line="183" w:lineRule="auto"/>
              <w:ind w:left="655"/>
            </w:pPr>
            <w:r>
              <w:rPr>
                <w:spacing w:val="-2"/>
              </w:rPr>
              <w:t>736086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47" w:line="142" w:lineRule="exact"/>
              <w:ind w:left="45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247" w:line="142" w:lineRule="exact"/>
              <w:ind w:left="40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247" w:line="142" w:lineRule="exact"/>
              <w:ind w:left="409"/>
            </w:pPr>
            <w:r>
              <w:rPr>
                <w:spacing w:val="-2"/>
                <w:position w:val="-3"/>
              </w:rPr>
              <w:t>--</w:t>
            </w:r>
          </w:p>
        </w:tc>
      </w:tr>
    </w:tbl>
    <w:p>
      <w:pPr>
        <w:spacing w:before="202" w:line="220" w:lineRule="auto"/>
        <w:ind w:left="283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t>表6-2</w:t>
      </w:r>
      <w:r>
        <w:rPr>
          <w:rFonts w:ascii="宋体" w:hAnsi="宋体" w:eastAsia="宋体" w:cs="宋体"/>
          <w:spacing w:val="37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z w:val="24"/>
          <w:szCs w:val="24"/>
        </w:rPr>
        <w:t>温度比对监测结果一览表</w:t>
      </w:r>
    </w:p>
    <w:p>
      <w:pPr>
        <w:spacing w:line="132" w:lineRule="exact"/>
      </w:pPr>
    </w:p>
    <w:tbl>
      <w:tblPr>
        <w:tblStyle w:val="5"/>
        <w:tblW w:w="92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3"/>
        <w:gridCol w:w="1728"/>
        <w:gridCol w:w="1188"/>
        <w:gridCol w:w="1998"/>
        <w:gridCol w:w="1079"/>
        <w:gridCol w:w="1079"/>
        <w:gridCol w:w="10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219" w:type="dxa"/>
            <w:gridSpan w:val="7"/>
            <w:vAlign w:val="top"/>
          </w:tcPr>
          <w:p>
            <w:pPr>
              <w:pStyle w:val="6"/>
              <w:spacing w:before="118" w:line="218" w:lineRule="auto"/>
              <w:ind w:left="107"/>
            </w:pPr>
            <w:r>
              <w:rPr>
                <w:b/>
                <w:bCs/>
                <w:spacing w:val="-3"/>
              </w:rPr>
              <w:t>温度CMS比对监测与评估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18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202" w:line="183" w:lineRule="auto"/>
              <w:ind w:left="224" w:right="225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98" w:line="260" w:lineRule="auto"/>
              <w:ind w:left="221" w:right="20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260" w:line="221" w:lineRule="auto"/>
              <w:ind w:left="373"/>
            </w:pPr>
            <w:r>
              <w:rPr>
                <w:spacing w:val="6"/>
              </w:rPr>
              <w:t>型号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01" w:line="185" w:lineRule="auto"/>
              <w:ind w:left="205"/>
            </w:pPr>
            <w:r>
              <w:rPr>
                <w:spacing w:val="-1"/>
              </w:rPr>
              <w:t>PT1-G-04AHC4L15</w:t>
            </w:r>
          </w:p>
          <w:p>
            <w:pPr>
              <w:pStyle w:val="6"/>
              <w:spacing w:before="10" w:line="184" w:lineRule="auto"/>
              <w:ind w:left="255"/>
            </w:pPr>
            <w:r>
              <w:rPr>
                <w:spacing w:val="-1"/>
              </w:rPr>
              <w:t>00D6-W1G3V403T</w:t>
            </w:r>
          </w:p>
          <w:p>
            <w:pPr>
              <w:pStyle w:val="6"/>
              <w:spacing w:line="175" w:lineRule="exact"/>
              <w:ind w:left="416"/>
            </w:pPr>
            <w:r>
              <w:rPr>
                <w:spacing w:val="-1"/>
                <w:position w:val="-2"/>
              </w:rPr>
              <w:t>P5BA6-ZS2CR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63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123" w:type="dxa"/>
            <w:gridSpan w:val="2"/>
            <w:vAlign w:val="top"/>
          </w:tcPr>
          <w:p>
            <w:pPr>
              <w:pStyle w:val="6"/>
              <w:spacing w:before="260" w:line="221" w:lineRule="auto"/>
              <w:ind w:left="638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73" w:line="244" w:lineRule="auto"/>
              <w:ind w:left="124" w:right="13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83"/>
              <w:ind w:left="121" w:right="13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221" w:line="219" w:lineRule="auto"/>
              <w:ind w:left="6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76" w:line="199" w:lineRule="auto"/>
              <w:ind w:left="465" w:right="476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26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123" w:type="dxa"/>
            <w:gridSpan w:val="2"/>
            <w:vAlign w:val="top"/>
          </w:tcPr>
          <w:p>
            <w:pPr>
              <w:pStyle w:val="6"/>
              <w:spacing w:before="220" w:line="219" w:lineRule="auto"/>
              <w:ind w:left="638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222" w:line="219" w:lineRule="auto"/>
              <w:ind w:left="124"/>
            </w:pPr>
            <w:r>
              <w:rPr>
                <w:spacing w:val="3"/>
              </w:rPr>
              <w:t>样品编号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23" w:line="220" w:lineRule="auto"/>
              <w:ind w:left="22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74" w:line="248" w:lineRule="auto"/>
              <w:ind w:left="372" w:right="183" w:hanging="20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79" w:line="246" w:lineRule="auto"/>
              <w:ind w:left="785" w:right="554" w:hanging="220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04" w:line="235" w:lineRule="auto"/>
              <w:ind w:left="327" w:right="99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22" w:line="219" w:lineRule="auto"/>
              <w:ind w:left="118"/>
            </w:pPr>
            <w:r>
              <w:rPr>
                <w:spacing w:val="-2"/>
              </w:rPr>
              <w:t>考核指标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102" w:line="236" w:lineRule="auto"/>
              <w:ind w:left="409" w:right="195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176" w:line="184" w:lineRule="auto"/>
              <w:ind w:left="484"/>
            </w:pPr>
            <w:r>
              <w:t>1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44" w:line="239" w:lineRule="auto"/>
              <w:ind w:left="271"/>
            </w:pPr>
            <w:r>
              <w:rPr>
                <w:spacing w:val="-2"/>
              </w:rPr>
              <w:t>10:28~10:58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77" w:line="183" w:lineRule="auto"/>
              <w:ind w:left="373"/>
            </w:pPr>
            <w:r>
              <w:rPr>
                <w:spacing w:val="-2"/>
              </w:rPr>
              <w:t>44.0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76" w:line="184" w:lineRule="auto"/>
              <w:ind w:left="726"/>
            </w:pPr>
            <w:r>
              <w:rPr>
                <w:spacing w:val="-2"/>
              </w:rPr>
              <w:t>45.41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2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9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44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10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188" w:line="183" w:lineRule="auto"/>
              <w:ind w:left="484"/>
            </w:pPr>
            <w:r>
              <w:t>2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55" w:line="239" w:lineRule="auto"/>
              <w:ind w:left="271"/>
            </w:pPr>
            <w:r>
              <w:rPr>
                <w:spacing w:val="-2"/>
              </w:rPr>
              <w:t>11:07~11:37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87" w:line="184" w:lineRule="auto"/>
              <w:ind w:left="373"/>
            </w:pPr>
            <w:r>
              <w:rPr>
                <w:spacing w:val="-2"/>
              </w:rPr>
              <w:t>41.9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88" w:line="183" w:lineRule="auto"/>
              <w:ind w:left="726"/>
            </w:pPr>
            <w:r>
              <w:rPr>
                <w:spacing w:val="-2"/>
              </w:rPr>
              <w:t>42.86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179" w:line="183" w:lineRule="auto"/>
              <w:ind w:left="484"/>
            </w:pPr>
            <w:r>
              <w:t>3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46" w:line="239" w:lineRule="auto"/>
              <w:ind w:left="271"/>
            </w:pPr>
            <w:r>
              <w:rPr>
                <w:spacing w:val="-2"/>
              </w:rPr>
              <w:t>14:21~14:51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79" w:line="183" w:lineRule="auto"/>
              <w:ind w:left="373"/>
            </w:pPr>
            <w:r>
              <w:rPr>
                <w:spacing w:val="-3"/>
              </w:rPr>
              <w:t>39.3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79" w:line="183" w:lineRule="auto"/>
              <w:ind w:left="726"/>
            </w:pPr>
            <w:r>
              <w:rPr>
                <w:spacing w:val="-2"/>
              </w:rPr>
              <w:t>40.66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180" w:line="183" w:lineRule="auto"/>
              <w:ind w:left="484"/>
            </w:pPr>
            <w:r>
              <w:t>4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47" w:line="239" w:lineRule="auto"/>
              <w:ind w:left="271"/>
            </w:pPr>
            <w:r>
              <w:rPr>
                <w:spacing w:val="-2"/>
              </w:rPr>
              <w:t>15:00~15:30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80" w:line="183" w:lineRule="auto"/>
              <w:ind w:left="373"/>
            </w:pPr>
            <w:r>
              <w:rPr>
                <w:spacing w:val="-3"/>
              </w:rPr>
              <w:t>39.9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80" w:line="183" w:lineRule="auto"/>
              <w:ind w:left="726"/>
            </w:pPr>
            <w:r>
              <w:rPr>
                <w:spacing w:val="-2"/>
              </w:rPr>
              <w:t>40.65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192" w:line="182" w:lineRule="auto"/>
              <w:ind w:left="484"/>
            </w:pPr>
            <w:r>
              <w:t>5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58" w:line="239" w:lineRule="auto"/>
              <w:ind w:left="271"/>
            </w:pPr>
            <w:r>
              <w:rPr>
                <w:spacing w:val="-2"/>
              </w:rPr>
              <w:t>15:39~16:09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91" w:line="183" w:lineRule="auto"/>
              <w:ind w:left="373"/>
            </w:pPr>
            <w:r>
              <w:rPr>
                <w:spacing w:val="-3"/>
              </w:rPr>
              <w:t>38.9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90" w:line="184" w:lineRule="auto"/>
              <w:ind w:left="726"/>
            </w:pPr>
            <w:r>
              <w:rPr>
                <w:spacing w:val="-2"/>
              </w:rPr>
              <w:t>40.81</w:t>
            </w: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31" w:type="dxa"/>
            <w:gridSpan w:val="2"/>
            <w:vAlign w:val="top"/>
          </w:tcPr>
          <w:p>
            <w:pPr>
              <w:pStyle w:val="6"/>
              <w:spacing w:before="128" w:line="219" w:lineRule="auto"/>
              <w:ind w:left="1214"/>
            </w:pPr>
            <w:r>
              <w:rPr>
                <w:spacing w:val="-3"/>
              </w:rPr>
              <w:t>均值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82" w:line="183" w:lineRule="auto"/>
              <w:ind w:left="373"/>
            </w:pPr>
            <w:r>
              <w:rPr>
                <w:spacing w:val="-2"/>
              </w:rPr>
              <w:t>40.8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82" w:line="183" w:lineRule="auto"/>
              <w:ind w:left="726"/>
            </w:pPr>
            <w:r>
              <w:rPr>
                <w:spacing w:val="-2"/>
              </w:rPr>
              <w:t>42.08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81" w:line="184" w:lineRule="auto"/>
              <w:ind w:left="377"/>
            </w:pPr>
            <w:r>
              <w:rPr>
                <w:spacing w:val="-6"/>
              </w:rPr>
              <w:t>1.3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46" w:line="235" w:lineRule="auto"/>
              <w:ind w:left="218"/>
            </w:pPr>
            <w:r>
              <w:rPr>
                <w:spacing w:val="-3"/>
              </w:rPr>
              <w:t>&lt;±3℃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128" w:line="219" w:lineRule="auto"/>
              <w:ind w:left="30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18" w:type="default"/>
          <w:footerReference r:id="rId19" w:type="default"/>
          <w:pgSz w:w="11900" w:h="16840"/>
          <w:pgMar w:top="1053" w:right="1274" w:bottom="1240" w:left="1385" w:header="829" w:footer="955" w:gutter="0"/>
          <w:cols w:space="720" w:num="1"/>
        </w:sectPr>
      </w:pPr>
    </w:p>
    <w:p>
      <w:pPr>
        <w:pStyle w:val="2"/>
        <w:spacing w:line="368" w:lineRule="auto"/>
      </w:pPr>
    </w:p>
    <w:p>
      <w:pPr>
        <w:spacing w:before="84" w:line="220" w:lineRule="auto"/>
        <w:ind w:left="2838"/>
        <w:rPr>
          <w:rFonts w:ascii="宋体" w:hAnsi="宋体" w:eastAsia="宋体" w:cs="宋体"/>
          <w:sz w:val="26"/>
          <w:szCs w:val="26"/>
        </w:rPr>
      </w:pPr>
      <w:bookmarkStart w:id="27" w:name="bookmark21"/>
      <w:bookmarkEnd w:id="27"/>
      <w:r>
        <w:rPr>
          <w:rFonts w:ascii="宋体" w:hAnsi="宋体" w:eastAsia="宋体" w:cs="宋体"/>
          <w:b/>
          <w:bCs/>
          <w:spacing w:val="-15"/>
          <w:sz w:val="26"/>
          <w:szCs w:val="26"/>
        </w:rPr>
        <w:t>表6-3</w:t>
      </w:r>
      <w:r>
        <w:rPr>
          <w:rFonts w:ascii="宋体" w:hAnsi="宋体" w:eastAsia="宋体" w:cs="宋体"/>
          <w:spacing w:val="21"/>
          <w:sz w:val="26"/>
          <w:szCs w:val="26"/>
        </w:rPr>
        <w:t xml:space="preserve">  </w:t>
      </w:r>
      <w:r>
        <w:rPr>
          <w:rFonts w:ascii="宋体" w:hAnsi="宋体" w:eastAsia="宋体" w:cs="宋体"/>
          <w:b/>
          <w:bCs/>
          <w:spacing w:val="-15"/>
          <w:sz w:val="26"/>
          <w:szCs w:val="26"/>
        </w:rPr>
        <w:t>湿度比对监测结果一览表</w:t>
      </w:r>
    </w:p>
    <w:p>
      <w:pPr>
        <w:spacing w:line="67" w:lineRule="exact"/>
      </w:pPr>
    </w:p>
    <w:tbl>
      <w:tblPr>
        <w:tblStyle w:val="5"/>
        <w:tblW w:w="92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3"/>
        <w:gridCol w:w="1828"/>
        <w:gridCol w:w="1368"/>
        <w:gridCol w:w="1618"/>
        <w:gridCol w:w="1179"/>
        <w:gridCol w:w="1099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69" w:type="dxa"/>
            <w:gridSpan w:val="7"/>
            <w:vAlign w:val="top"/>
          </w:tcPr>
          <w:p>
            <w:pPr>
              <w:pStyle w:val="6"/>
              <w:spacing w:before="131" w:line="218" w:lineRule="auto"/>
              <w:ind w:left="9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湿度</w:t>
            </w:r>
            <w:r>
              <w:rPr>
                <w:spacing w:val="-1"/>
                <w:sz w:val="20"/>
                <w:szCs w:val="20"/>
                <w:u w:val="single" w:color="auto"/>
              </w:rPr>
              <w:t>CMS比对监测与评</w:t>
            </w:r>
            <w:r>
              <w:rPr>
                <w:spacing w:val="-1"/>
                <w:sz w:val="20"/>
                <w:szCs w:val="20"/>
              </w:rPr>
              <w:t>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60" w:line="192" w:lineRule="auto"/>
              <w:ind w:left="245" w:right="246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47" w:line="259" w:lineRule="auto"/>
              <w:ind w:left="301" w:right="28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10" w:line="221" w:lineRule="auto"/>
              <w:ind w:left="47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259" w:line="184" w:lineRule="auto"/>
              <w:ind w:left="406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ZL-SD201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13" w:line="224" w:lineRule="auto"/>
              <w:ind w:left="38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63" w:type="dxa"/>
            <w:gridSpan w:val="2"/>
            <w:vAlign w:val="top"/>
          </w:tcPr>
          <w:p>
            <w:pPr>
              <w:pStyle w:val="6"/>
              <w:spacing w:before="209" w:line="220" w:lineRule="auto"/>
              <w:ind w:left="77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80" w:line="235" w:lineRule="auto"/>
              <w:ind w:left="144" w:right="16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80" w:line="244" w:lineRule="auto"/>
              <w:ind w:left="201" w:right="22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10" w:line="219" w:lineRule="auto"/>
              <w:ind w:left="17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62" w:line="206" w:lineRule="auto"/>
              <w:ind w:left="305" w:right="306" w:firstLine="1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14" w:line="224" w:lineRule="auto"/>
              <w:ind w:left="38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6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67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61" w:line="219" w:lineRule="auto"/>
              <w:ind w:left="1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61" w:line="220" w:lineRule="auto"/>
              <w:ind w:left="30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42" w:line="221" w:lineRule="auto"/>
              <w:ind w:left="2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参比方法</w:t>
            </w:r>
          </w:p>
          <w:p>
            <w:pPr>
              <w:pStyle w:val="6"/>
              <w:spacing w:before="22" w:line="189" w:lineRule="auto"/>
              <w:ind w:left="523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64" w:line="222" w:lineRule="auto"/>
              <w:ind w:left="146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C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E</w:t>
            </w:r>
            <w:r>
              <w:rPr>
                <w:spacing w:val="-31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M</w:t>
            </w:r>
            <w:r>
              <w:rPr>
                <w:spacing w:val="-24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S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法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</w:t>
            </w:r>
            <w:r>
              <w:rPr>
                <w:spacing w:val="-31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%</w:t>
            </w:r>
            <w:r>
              <w:rPr>
                <w:spacing w:val="-24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)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42" w:line="221" w:lineRule="auto"/>
              <w:ind w:left="18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绝对误差</w:t>
            </w:r>
          </w:p>
          <w:p>
            <w:pPr>
              <w:pStyle w:val="6"/>
              <w:spacing w:before="22" w:line="189" w:lineRule="auto"/>
              <w:ind w:left="437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61" w:line="219" w:lineRule="auto"/>
              <w:ind w:left="14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61" w:line="220" w:lineRule="auto"/>
              <w:ind w:left="12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2" w:line="184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2" w:line="239" w:lineRule="auto"/>
              <w:ind w:left="3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10:21~10:26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2" w:line="184" w:lineRule="auto"/>
              <w:ind w:left="47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1.57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2" w:line="184" w:lineRule="auto"/>
              <w:ind w:left="5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1.784</w:t>
            </w:r>
          </w:p>
        </w:tc>
        <w:tc>
          <w:tcPr>
            <w:tcW w:w="117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8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0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4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3" w:line="239" w:lineRule="auto"/>
              <w:ind w:left="3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11:00~11:05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3" w:line="184" w:lineRule="auto"/>
              <w:ind w:left="47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1.48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3" w:line="184" w:lineRule="auto"/>
              <w:ind w:left="5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1.844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5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4" w:line="239" w:lineRule="auto"/>
              <w:ind w:left="3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14:14~14:19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4" w:line="184" w:lineRule="auto"/>
              <w:ind w:left="47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1.44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4" w:line="184" w:lineRule="auto"/>
              <w:ind w:left="5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1.784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6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5" w:line="239" w:lineRule="auto"/>
              <w:ind w:left="3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14:53~14:58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5" w:line="184" w:lineRule="auto"/>
              <w:ind w:left="47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1.55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5" w:line="184" w:lineRule="auto"/>
              <w:ind w:left="5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1.770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9" w:line="182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6" w:line="239" w:lineRule="auto"/>
              <w:ind w:left="3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15:32~15:37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6" w:line="184" w:lineRule="auto"/>
              <w:ind w:left="47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1.46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6" w:line="184" w:lineRule="auto"/>
              <w:ind w:left="5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1.647</w:t>
            </w: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941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2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7" w:line="184" w:lineRule="auto"/>
              <w:ind w:left="47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1.50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7" w:line="184" w:lineRule="auto"/>
              <w:ind w:left="5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1.766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188" w:line="183" w:lineRule="auto"/>
              <w:ind w:left="38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0.27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54" w:line="235" w:lineRule="auto"/>
              <w:ind w:left="1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37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spacing w:before="102" w:line="220" w:lineRule="auto"/>
        <w:ind w:left="271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1"/>
          <w:sz w:val="26"/>
          <w:szCs w:val="26"/>
        </w:rPr>
        <w:t>表6-4</w:t>
      </w:r>
      <w:r>
        <w:rPr>
          <w:rFonts w:ascii="宋体" w:hAnsi="宋体" w:eastAsia="宋体" w:cs="宋体"/>
          <w:spacing w:val="-11"/>
          <w:sz w:val="26"/>
          <w:szCs w:val="26"/>
        </w:rPr>
        <w:t xml:space="preserve">  </w:t>
      </w:r>
      <w:r>
        <w:rPr>
          <w:rFonts w:ascii="宋体" w:hAnsi="宋体" w:eastAsia="宋体" w:cs="宋体"/>
          <w:b/>
          <w:bCs/>
          <w:spacing w:val="-11"/>
          <w:sz w:val="26"/>
          <w:szCs w:val="26"/>
        </w:rPr>
        <w:t>颗粒物比对监测结果一览表</w:t>
      </w:r>
    </w:p>
    <w:p>
      <w:pPr>
        <w:spacing w:line="57" w:lineRule="exact"/>
      </w:pPr>
    </w:p>
    <w:tbl>
      <w:tblPr>
        <w:tblStyle w:val="5"/>
        <w:tblW w:w="927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1848"/>
        <w:gridCol w:w="1248"/>
        <w:gridCol w:w="1678"/>
        <w:gridCol w:w="1119"/>
        <w:gridCol w:w="1478"/>
        <w:gridCol w:w="7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4" w:hRule="atLeast"/>
        </w:trPr>
        <w:tc>
          <w:tcPr>
            <w:tcW w:w="927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54" w:line="191" w:lineRule="auto"/>
              <w:ind w:left="255" w:right="25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39" w:line="250" w:lineRule="auto"/>
              <w:ind w:left="281" w:right="26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210" w:line="221" w:lineRule="auto"/>
              <w:ind w:left="402"/>
            </w:pPr>
            <w:r>
              <w:rPr>
                <w:spacing w:val="6"/>
              </w:rPr>
              <w:t>型号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18" w:line="227" w:lineRule="auto"/>
              <w:ind w:left="204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4" w:line="224" w:lineRule="auto"/>
              <w:ind w:left="346"/>
            </w:pPr>
            <w:r>
              <w:rPr>
                <w:spacing w:val="3"/>
              </w:rPr>
              <w:t>原理</w:t>
            </w:r>
          </w:p>
        </w:tc>
        <w:tc>
          <w:tcPr>
            <w:tcW w:w="2222" w:type="dxa"/>
            <w:gridSpan w:val="2"/>
            <w:vAlign w:val="top"/>
          </w:tcPr>
          <w:p>
            <w:pPr>
              <w:pStyle w:val="6"/>
              <w:spacing w:before="109" w:line="215" w:lineRule="auto"/>
              <w:ind w:left="577" w:right="591"/>
            </w:pPr>
            <w:r>
              <w:rPr>
                <w:spacing w:val="-2"/>
              </w:rPr>
              <w:t>抽取式激光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73" w:line="232" w:lineRule="auto"/>
              <w:ind w:left="154" w:right="16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73"/>
              <w:ind w:left="180" w:right="19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211" w:line="219" w:lineRule="auto"/>
              <w:ind w:left="9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66" w:line="199" w:lineRule="auto"/>
              <w:ind w:left="304" w:right="31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6" w:line="224" w:lineRule="auto"/>
              <w:ind w:left="346"/>
            </w:pPr>
            <w:r>
              <w:rPr>
                <w:spacing w:val="3"/>
              </w:rPr>
              <w:t>原理</w:t>
            </w:r>
          </w:p>
        </w:tc>
        <w:tc>
          <w:tcPr>
            <w:tcW w:w="2222" w:type="dxa"/>
            <w:gridSpan w:val="2"/>
            <w:vAlign w:val="top"/>
          </w:tcPr>
          <w:p>
            <w:pPr>
              <w:pStyle w:val="6"/>
              <w:spacing w:before="218" w:line="225" w:lineRule="auto"/>
              <w:ind w:left="787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62" w:line="219" w:lineRule="auto"/>
              <w:ind w:left="154"/>
            </w:pPr>
            <w:r>
              <w:rPr>
                <w:spacing w:val="3"/>
              </w:rPr>
              <w:t>样品编号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63" w:line="220" w:lineRule="auto"/>
              <w:ind w:left="28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33" w:line="209" w:lineRule="auto"/>
              <w:ind w:left="193" w:right="21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49" w:line="202" w:lineRule="auto"/>
              <w:ind w:left="413" w:right="395" w:hanging="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33" w:line="209" w:lineRule="auto"/>
              <w:ind w:left="136" w:right="12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62" w:line="219" w:lineRule="auto"/>
              <w:ind w:left="318"/>
            </w:pPr>
            <w:r>
              <w:rPr>
                <w:spacing w:val="-2"/>
              </w:rPr>
              <w:t>考核指标</w:t>
            </w:r>
          </w:p>
        </w:tc>
        <w:tc>
          <w:tcPr>
            <w:tcW w:w="744" w:type="dxa"/>
            <w:vAlign w:val="top"/>
          </w:tcPr>
          <w:p>
            <w:pPr>
              <w:pStyle w:val="6"/>
              <w:spacing w:before="42" w:line="205" w:lineRule="auto"/>
              <w:ind w:left="159" w:right="14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76" w:line="184" w:lineRule="auto"/>
              <w:ind w:left="514"/>
            </w:pPr>
            <w:r>
              <w:t>1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44" w:line="239" w:lineRule="auto"/>
              <w:ind w:left="330"/>
            </w:pPr>
            <w:r>
              <w:rPr>
                <w:spacing w:val="-2"/>
              </w:rPr>
              <w:t>10:28~10:58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77" w:line="183" w:lineRule="auto"/>
              <w:ind w:left="452"/>
            </w:pPr>
            <w:r>
              <w:rPr>
                <w:spacing w:val="-3"/>
              </w:rPr>
              <w:t>2.0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76" w:line="184" w:lineRule="auto"/>
              <w:ind w:left="624"/>
            </w:pPr>
            <w:r>
              <w:rPr>
                <w:spacing w:val="-5"/>
              </w:rPr>
              <w:t>1.50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4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478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69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744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309"/>
            </w:pPr>
            <w:r>
              <w:rPr>
                <w:position w:val="-3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78" w:line="183" w:lineRule="auto"/>
              <w:ind w:left="514"/>
            </w:pPr>
            <w:r>
              <w:t>2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45" w:line="239" w:lineRule="auto"/>
              <w:ind w:left="330"/>
            </w:pPr>
            <w:r>
              <w:rPr>
                <w:spacing w:val="-2"/>
              </w:rPr>
              <w:t>11:07~11:37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78" w:line="183" w:lineRule="auto"/>
              <w:ind w:left="452"/>
            </w:pPr>
            <w:r>
              <w:rPr>
                <w:spacing w:val="-3"/>
              </w:rPr>
              <w:t>3.3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77" w:line="184" w:lineRule="auto"/>
              <w:ind w:left="624"/>
            </w:pPr>
            <w:r>
              <w:rPr>
                <w:spacing w:val="-5"/>
              </w:rPr>
              <w:t>1.50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9" w:line="183" w:lineRule="auto"/>
              <w:ind w:left="514"/>
            </w:pPr>
            <w:r>
              <w:t>3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56" w:line="239" w:lineRule="auto"/>
              <w:ind w:left="330"/>
            </w:pPr>
            <w:r>
              <w:rPr>
                <w:spacing w:val="-2"/>
              </w:rPr>
              <w:t>14:21~14:51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88" w:line="184" w:lineRule="auto"/>
              <w:ind w:left="452"/>
            </w:pPr>
            <w:r>
              <w:rPr>
                <w:spacing w:val="-6"/>
              </w:rPr>
              <w:t>1.6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8" w:line="184" w:lineRule="auto"/>
              <w:ind w:left="624"/>
            </w:pPr>
            <w:r>
              <w:rPr>
                <w:spacing w:val="-5"/>
              </w:rPr>
              <w:t>1.48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0" w:line="183" w:lineRule="auto"/>
              <w:ind w:left="514"/>
            </w:pPr>
            <w:r>
              <w:t>4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47" w:line="239" w:lineRule="auto"/>
              <w:ind w:left="330"/>
            </w:pPr>
            <w:r>
              <w:rPr>
                <w:spacing w:val="-2"/>
              </w:rPr>
              <w:t>15:00~15:30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79" w:line="184" w:lineRule="auto"/>
              <w:ind w:left="452"/>
            </w:pPr>
            <w:r>
              <w:rPr>
                <w:spacing w:val="-6"/>
              </w:rPr>
              <w:t>1.8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79" w:line="184" w:lineRule="auto"/>
              <w:ind w:left="624"/>
            </w:pPr>
            <w:r>
              <w:rPr>
                <w:spacing w:val="-5"/>
              </w:rPr>
              <w:t>1.49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3" w:line="182" w:lineRule="auto"/>
              <w:ind w:left="514"/>
            </w:pPr>
            <w:r>
              <w:t>5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58" w:line="239" w:lineRule="auto"/>
              <w:ind w:left="330"/>
            </w:pPr>
            <w:r>
              <w:rPr>
                <w:spacing w:val="-2"/>
              </w:rPr>
              <w:t>15:39~16:09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91" w:line="183" w:lineRule="auto"/>
              <w:ind w:left="452"/>
            </w:pPr>
            <w:r>
              <w:rPr>
                <w:spacing w:val="-3"/>
              </w:rPr>
              <w:t>2.8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90" w:line="184" w:lineRule="auto"/>
              <w:ind w:left="624"/>
            </w:pPr>
            <w:r>
              <w:rPr>
                <w:spacing w:val="-5"/>
              </w:rPr>
              <w:t>1.48</w:t>
            </w: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012" w:type="dxa"/>
            <w:gridSpan w:val="2"/>
            <w:vAlign w:val="top"/>
          </w:tcPr>
          <w:p>
            <w:pPr>
              <w:pStyle w:val="6"/>
              <w:spacing w:before="128" w:line="219" w:lineRule="auto"/>
              <w:ind w:left="1284"/>
            </w:pPr>
            <w:r>
              <w:rPr>
                <w:spacing w:val="-3"/>
              </w:rPr>
              <w:t>均值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82" w:line="183" w:lineRule="auto"/>
              <w:ind w:left="452"/>
            </w:pPr>
            <w:r>
              <w:rPr>
                <w:spacing w:val="-3"/>
              </w:rPr>
              <w:t>2.3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1" w:line="184" w:lineRule="auto"/>
              <w:ind w:left="624"/>
            </w:pPr>
            <w:r>
              <w:rPr>
                <w:spacing w:val="-5"/>
              </w:rPr>
              <w:t>1.49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82" w:line="183" w:lineRule="auto"/>
              <w:ind w:left="346"/>
            </w:pPr>
            <w:r>
              <w:rPr>
                <w:spacing w:val="-2"/>
              </w:rPr>
              <w:t>-0.8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21" w:line="214" w:lineRule="auto"/>
              <w:ind w:left="157"/>
            </w:pPr>
            <w:r>
              <w:rPr>
                <w:spacing w:val="-3"/>
              </w:rPr>
              <w:t>≤±5mg/m³</w:t>
            </w:r>
          </w:p>
        </w:tc>
        <w:tc>
          <w:tcPr>
            <w:tcW w:w="744" w:type="dxa"/>
            <w:vAlign w:val="top"/>
          </w:tcPr>
          <w:p>
            <w:pPr>
              <w:pStyle w:val="6"/>
              <w:spacing w:before="128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  <w:spacing w:before="265" w:line="182" w:lineRule="auto"/>
        <w:ind w:left="4994"/>
        <w:rPr>
          <w:rFonts w:ascii="黑体" w:hAnsi="黑体" w:eastAsia="黑体" w:cs="黑体"/>
          <w:sz w:val="15"/>
          <w:szCs w:val="15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column">
              <wp:posOffset>1189990</wp:posOffset>
            </wp:positionH>
            <wp:positionV relativeFrom="paragraph">
              <wp:posOffset>104140</wp:posOffset>
            </wp:positionV>
            <wp:extent cx="3613150" cy="1416050"/>
            <wp:effectExtent l="0" t="0" r="6350" b="12700"/>
            <wp:wrapNone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3613150" cy="1416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position w:val="-2"/>
          <w:sz w:val="26"/>
          <w:szCs w:val="26"/>
        </w:rPr>
        <w:t xml:space="preserve">T </w:t>
      </w:r>
      <w:r>
        <w:rPr>
          <w:rFonts w:ascii="黑体" w:hAnsi="黑体" w:eastAsia="黑体" w:cs="黑体"/>
          <w:spacing w:val="-3"/>
          <w:sz w:val="15"/>
          <w:szCs w:val="15"/>
        </w:rPr>
        <w:t>排放高度</w:t>
      </w:r>
    </w:p>
    <w:p>
      <w:pPr>
        <w:spacing w:line="188" w:lineRule="auto"/>
        <w:ind w:left="5224"/>
        <w:rPr>
          <w:rFonts w:ascii="Times New Roman" w:hAnsi="Times New Roman" w:eastAsia="Times New Roman" w:cs="Times New Roman"/>
          <w:sz w:val="9"/>
          <w:szCs w:val="9"/>
        </w:rPr>
      </w:pPr>
      <w:r>
        <w:rPr>
          <w:rFonts w:ascii="Times New Roman" w:hAnsi="Times New Roman" w:eastAsia="Times New Roman" w:cs="Times New Roman"/>
          <w:spacing w:val="-1"/>
          <w:sz w:val="9"/>
          <w:szCs w:val="9"/>
        </w:rPr>
        <w:t>42.5m</w:t>
      </w:r>
    </w:p>
    <w:p>
      <w:pPr>
        <w:pStyle w:val="2"/>
        <w:spacing w:before="14" w:line="197" w:lineRule="auto"/>
        <w:ind w:left="4024"/>
        <w:rPr>
          <w:sz w:val="12"/>
          <w:szCs w:val="12"/>
        </w:rPr>
      </w:pPr>
      <w:r>
        <w:rPr>
          <w:spacing w:val="-3"/>
          <w:sz w:val="12"/>
          <w:szCs w:val="12"/>
        </w:rPr>
        <w:t>11m</w:t>
      </w:r>
    </w:p>
    <w:p>
      <w:pPr>
        <w:spacing w:before="189" w:line="237" w:lineRule="auto"/>
        <w:ind w:left="4614"/>
        <w:rPr>
          <w:rFonts w:ascii="Times New Roman" w:hAnsi="Times New Roman" w:eastAsia="Times New Roman" w:cs="Times New Roman"/>
          <w:sz w:val="15"/>
          <w:szCs w:val="15"/>
        </w:rPr>
      </w:pPr>
      <w:r>
        <w:rPr>
          <w:rFonts w:ascii="宋体" w:hAnsi="宋体" w:eastAsia="宋体" w:cs="宋体"/>
          <w:spacing w:val="-33"/>
          <w:sz w:val="26"/>
          <w:szCs w:val="26"/>
        </w:rPr>
        <w:t>◎</w:t>
      </w:r>
      <w:r>
        <w:rPr>
          <w:rFonts w:ascii="宋体" w:hAnsi="宋体" w:eastAsia="宋体" w:cs="宋体"/>
          <w:spacing w:val="16"/>
          <w:sz w:val="26"/>
          <w:szCs w:val="26"/>
        </w:rPr>
        <w:t xml:space="preserve">  </w:t>
      </w:r>
      <w:r>
        <w:rPr>
          <w:rFonts w:ascii="Times New Roman" w:hAnsi="Times New Roman" w:eastAsia="Times New Roman" w:cs="Times New Roman"/>
          <w:spacing w:val="-1"/>
          <w:sz w:val="15"/>
          <w:szCs w:val="15"/>
        </w:rPr>
        <w:t>a=5.5m</w:t>
      </w:r>
    </w:p>
    <w:p>
      <w:pPr>
        <w:spacing w:before="130" w:line="188" w:lineRule="auto"/>
        <w:ind w:left="4024"/>
        <w:rPr>
          <w:rFonts w:ascii="Times New Roman" w:hAnsi="Times New Roman" w:eastAsia="Times New Roman" w:cs="Times New Roman"/>
          <w:sz w:val="12"/>
          <w:szCs w:val="12"/>
        </w:rPr>
      </w:pPr>
      <w:r>
        <w:rPr>
          <w:rFonts w:ascii="Times New Roman" w:hAnsi="Times New Roman" w:eastAsia="Times New Roman" w:cs="Times New Roman"/>
          <w:spacing w:val="-1"/>
          <w:sz w:val="12"/>
          <w:szCs w:val="12"/>
        </w:rPr>
        <w:t>22m</w:t>
      </w:r>
    </w:p>
    <w:p>
      <w:pPr>
        <w:spacing w:before="209" w:line="203" w:lineRule="auto"/>
        <w:ind w:left="6274" w:right="2587" w:firstLine="59"/>
        <w:rPr>
          <w:rFonts w:ascii="黑体" w:hAnsi="黑体" w:eastAsia="黑体" w:cs="黑体"/>
          <w:sz w:val="15"/>
          <w:szCs w:val="15"/>
        </w:rPr>
      </w:pPr>
      <w:r>
        <w:pict>
          <v:shape id="_x0000_s1027" o:spid="_x0000_s1027" o:spt="202" type="#_x0000_t202" style="position:absolute;left:0pt;margin-left:130.75pt;margin-top:8.95pt;height:18.5pt;width:23.9pt;z-index:25169510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03" w:lineRule="auto"/>
                    <w:ind w:left="20" w:right="20" w:firstLine="59"/>
                    <w:rPr>
                      <w:rFonts w:ascii="黑体" w:hAnsi="黑体" w:eastAsia="黑体" w:cs="黑体"/>
                      <w:sz w:val="15"/>
                      <w:szCs w:val="15"/>
                    </w:rPr>
                  </w:pPr>
                  <w:r>
                    <w:rPr>
                      <w:rFonts w:ascii="黑体" w:hAnsi="黑体" w:eastAsia="黑体" w:cs="黑体"/>
                      <w:spacing w:val="-3"/>
                      <w:sz w:val="15"/>
                      <w:szCs w:val="15"/>
                    </w:rPr>
                    <w:t>布袋</w:t>
                  </w:r>
                  <w:r>
                    <w:rPr>
                      <w:rFonts w:ascii="黑体" w:hAnsi="黑体" w:eastAsia="黑体" w:cs="黑体"/>
                      <w:sz w:val="15"/>
                      <w:szCs w:val="15"/>
                    </w:rPr>
                    <w:t xml:space="preserve">  </w:t>
                  </w:r>
                  <w:r>
                    <w:rPr>
                      <w:rFonts w:ascii="黑体" w:hAnsi="黑体" w:eastAsia="黑体" w:cs="黑体"/>
                      <w:spacing w:val="-5"/>
                      <w:sz w:val="15"/>
                      <w:szCs w:val="15"/>
                    </w:rPr>
                    <w:t>除尘器</w:t>
                  </w:r>
                </w:p>
              </w:txbxContent>
            </v:textbox>
          </v:shape>
        </w:pict>
      </w:r>
      <w:r>
        <w:rPr>
          <w:rFonts w:ascii="黑体" w:hAnsi="黑体" w:eastAsia="黑体" w:cs="黑体"/>
          <w:spacing w:val="9"/>
          <w:sz w:val="15"/>
          <w:szCs w:val="15"/>
        </w:rPr>
        <w:t>布袋</w:t>
      </w:r>
      <w:r>
        <w:rPr>
          <w:rFonts w:ascii="黑体" w:hAnsi="黑体" w:eastAsia="黑体" w:cs="黑体"/>
          <w:sz w:val="15"/>
          <w:szCs w:val="15"/>
        </w:rPr>
        <w:t xml:space="preserve">  </w:t>
      </w:r>
      <w:r>
        <w:rPr>
          <w:rFonts w:ascii="黑体" w:hAnsi="黑体" w:eastAsia="黑体" w:cs="黑体"/>
          <w:spacing w:val="-5"/>
          <w:sz w:val="15"/>
          <w:szCs w:val="15"/>
        </w:rPr>
        <w:t>除尘器</w:t>
      </w:r>
    </w:p>
    <w:p>
      <w:pPr>
        <w:pStyle w:val="2"/>
      </w:pPr>
    </w:p>
    <w:p>
      <w:pPr>
        <w:pStyle w:val="2"/>
        <w:spacing w:line="241" w:lineRule="auto"/>
      </w:pPr>
    </w:p>
    <w:p>
      <w:pPr>
        <w:spacing w:before="66" w:line="219" w:lineRule="auto"/>
        <w:ind w:left="3277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8"/>
          <w:sz w:val="20"/>
          <w:szCs w:val="20"/>
        </w:rPr>
        <w:t>图</w:t>
      </w:r>
      <w:r>
        <w:rPr>
          <w:rFonts w:ascii="宋体" w:hAnsi="宋体" w:eastAsia="宋体" w:cs="宋体"/>
          <w:spacing w:val="8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8"/>
          <w:sz w:val="20"/>
          <w:szCs w:val="20"/>
        </w:rPr>
        <w:t>1</w:t>
      </w:r>
      <w:r>
        <w:rPr>
          <w:rFonts w:ascii="宋体" w:hAnsi="宋体" w:eastAsia="宋体" w:cs="宋体"/>
          <w:spacing w:val="25"/>
          <w:sz w:val="20"/>
          <w:szCs w:val="20"/>
        </w:rPr>
        <w:t xml:space="preserve">  </w:t>
      </w:r>
      <w:r>
        <w:rPr>
          <w:rFonts w:ascii="宋体" w:hAnsi="宋体" w:eastAsia="宋体" w:cs="宋体"/>
          <w:b/>
          <w:bCs/>
          <w:spacing w:val="8"/>
          <w:sz w:val="20"/>
          <w:szCs w:val="20"/>
        </w:rPr>
        <w:t>混铁炉除尘监测点位图</w:t>
      </w:r>
    </w:p>
    <w:p>
      <w:pPr>
        <w:spacing w:line="219" w:lineRule="auto"/>
        <w:rPr>
          <w:rFonts w:ascii="宋体" w:hAnsi="宋体" w:eastAsia="宋体" w:cs="宋体"/>
          <w:sz w:val="20"/>
          <w:szCs w:val="20"/>
        </w:rPr>
        <w:sectPr>
          <w:headerReference r:id="rId20" w:type="default"/>
          <w:footerReference r:id="rId21" w:type="default"/>
          <w:pgSz w:w="11900" w:h="16840"/>
          <w:pgMar w:top="1162" w:right="1204" w:bottom="1140" w:left="1395" w:header="950" w:footer="872" w:gutter="0"/>
          <w:cols w:space="720" w:num="1"/>
        </w:sectPr>
      </w:pPr>
    </w:p>
    <w:p>
      <w:pPr>
        <w:pStyle w:val="2"/>
        <w:spacing w:line="402" w:lineRule="auto"/>
      </w:pPr>
    </w:p>
    <w:p>
      <w:pPr>
        <w:spacing w:before="78" w:line="219" w:lineRule="auto"/>
        <w:ind w:left="508"/>
        <w:outlineLvl w:val="0"/>
        <w:rPr>
          <w:rFonts w:ascii="宋体" w:hAnsi="宋体" w:eastAsia="宋体" w:cs="宋体"/>
          <w:sz w:val="24"/>
          <w:szCs w:val="24"/>
        </w:rPr>
      </w:pPr>
      <w:bookmarkStart w:id="28" w:name="bookmark8"/>
      <w:bookmarkEnd w:id="28"/>
      <w:r>
        <w:rPr>
          <w:rFonts w:ascii="宋体" w:hAnsi="宋体" w:eastAsia="宋体" w:cs="宋体"/>
          <w:b/>
          <w:bCs/>
          <w:spacing w:val="7"/>
          <w:sz w:val="24"/>
          <w:szCs w:val="24"/>
        </w:rPr>
        <w:t>七、2×1380m³高炉煤粉制备1#比对监测结果(监测日期</w:t>
      </w:r>
      <w:r>
        <w:rPr>
          <w:rFonts w:ascii="宋体" w:hAnsi="宋体" w:eastAsia="宋体" w:cs="宋体"/>
          <w:b/>
          <w:bCs/>
          <w:spacing w:val="6"/>
          <w:sz w:val="24"/>
          <w:szCs w:val="24"/>
        </w:rPr>
        <w:t>：11月12日)</w:t>
      </w:r>
    </w:p>
    <w:p>
      <w:pPr>
        <w:spacing w:before="179" w:line="336" w:lineRule="auto"/>
        <w:ind w:left="504" w:right="464" w:firstLine="740"/>
        <w:rPr>
          <w:rFonts w:ascii="宋体" w:hAnsi="宋体" w:eastAsia="宋体" w:cs="宋体"/>
          <w:sz w:val="24"/>
          <w:szCs w:val="24"/>
        </w:rPr>
      </w:pPr>
      <w:r>
        <w:rPr>
          <w:rFonts w:ascii="Times New Roman" w:hAnsi="Times New Roman" w:eastAsia="Times New Roman" w:cs="Times New Roman"/>
          <w:spacing w:val="5"/>
          <w:sz w:val="24"/>
          <w:szCs w:val="24"/>
        </w:rPr>
        <w:t>2×1380m³</w:t>
      </w:r>
      <w:r>
        <w:rPr>
          <w:rFonts w:ascii="宋体" w:hAnsi="宋体" w:eastAsia="宋体" w:cs="宋体"/>
          <w:spacing w:val="5"/>
          <w:sz w:val="24"/>
          <w:szCs w:val="24"/>
        </w:rPr>
        <w:t>高炉煤粉制备1#连续在线设备安装时间为2023年5</w:t>
      </w:r>
      <w:r>
        <w:rPr>
          <w:rFonts w:ascii="宋体" w:hAnsi="宋体" w:eastAsia="宋体" w:cs="宋体"/>
          <w:spacing w:val="4"/>
          <w:sz w:val="24"/>
          <w:szCs w:val="24"/>
        </w:rPr>
        <w:t>月，比对监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5"/>
          <w:sz w:val="24"/>
          <w:szCs w:val="24"/>
        </w:rPr>
        <w:t>测结果见表7-1~7-4,监测点位见图2。</w:t>
      </w:r>
    </w:p>
    <w:p>
      <w:pPr>
        <w:spacing w:before="153" w:line="220" w:lineRule="auto"/>
        <w:ind w:left="284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表7-1</w:t>
      </w:r>
      <w:r>
        <w:rPr>
          <w:rFonts w:ascii="宋体" w:hAnsi="宋体" w:eastAsia="宋体" w:cs="宋体"/>
          <w:spacing w:val="3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流速比对监测结果一览表</w:t>
      </w:r>
    </w:p>
    <w:p>
      <w:pPr>
        <w:spacing w:line="131" w:lineRule="exact"/>
      </w:pPr>
    </w:p>
    <w:tbl>
      <w:tblPr>
        <w:tblStyle w:val="5"/>
        <w:tblW w:w="922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3"/>
        <w:gridCol w:w="1698"/>
        <w:gridCol w:w="1228"/>
        <w:gridCol w:w="1938"/>
        <w:gridCol w:w="1129"/>
        <w:gridCol w:w="1049"/>
        <w:gridCol w:w="10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4"/>
              </w:rPr>
              <w:t>流速CMS比</w:t>
            </w:r>
            <w:r>
              <w:rPr>
                <w:b/>
                <w:bCs/>
                <w:spacing w:val="-4"/>
                <w:u w:val="single" w:color="auto"/>
              </w:rPr>
              <w:t>对监测与评</w:t>
            </w:r>
            <w:r>
              <w:rPr>
                <w:b/>
                <w:bCs/>
                <w:spacing w:val="-4"/>
              </w:rPr>
              <w:t>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34" w:line="213" w:lineRule="auto"/>
              <w:ind w:left="255" w:right="24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68" w:line="242" w:lineRule="auto"/>
              <w:ind w:left="311" w:right="105" w:hanging="210"/>
            </w:pPr>
            <w:r>
              <w:rPr>
                <w:spacing w:val="1"/>
              </w:rPr>
              <w:t>中绿环保科技股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</w:rPr>
              <w:t>份有限公司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210" w:line="221" w:lineRule="auto"/>
              <w:ind w:left="394"/>
            </w:pPr>
            <w:r>
              <w:rPr>
                <w:spacing w:val="6"/>
              </w:rPr>
              <w:t>型号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262" w:line="184" w:lineRule="auto"/>
              <w:ind w:left="275"/>
            </w:pPr>
            <w:r>
              <w:rPr>
                <w:spacing w:val="-1"/>
              </w:rPr>
              <w:t>ZL-LSII-L1000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4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458"/>
            </w:pPr>
            <w:r>
              <w:rPr>
                <w:spacing w:val="-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51" w:line="245" w:lineRule="auto"/>
              <w:ind w:left="144" w:right="16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81" w:line="232" w:lineRule="auto"/>
              <w:ind w:left="101" w:right="12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210" w:line="219" w:lineRule="auto"/>
              <w:ind w:left="84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74" w:line="191" w:lineRule="auto"/>
              <w:ind w:left="435" w:right="446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5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08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211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12" w:line="220" w:lineRule="auto"/>
              <w:ind w:left="21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63"/>
              <w:ind w:left="342" w:right="203" w:hanging="15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67" w:line="238" w:lineRule="auto"/>
              <w:ind w:left="695" w:right="514" w:hanging="170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82" w:line="221" w:lineRule="auto"/>
              <w:ind w:left="13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40" w:line="206" w:lineRule="auto"/>
              <w:ind w:left="397"/>
            </w:pPr>
            <w:r>
              <w:rPr>
                <w:spacing w:val="-11"/>
              </w:rPr>
              <w:t>(%)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80" w:line="225" w:lineRule="auto"/>
              <w:ind w:left="418" w:right="186" w:hanging="210"/>
            </w:pPr>
            <w:r>
              <w:rPr>
                <w:spacing w:val="4"/>
              </w:rPr>
              <w:t>考核指</w:t>
            </w:r>
            <w:r>
              <w:t xml:space="preserve"> 标</w:t>
            </w:r>
          </w:p>
        </w:tc>
        <w:tc>
          <w:tcPr>
            <w:tcW w:w="1034" w:type="dxa"/>
            <w:vAlign w:val="top"/>
          </w:tcPr>
          <w:p>
            <w:pPr>
              <w:pStyle w:val="6"/>
              <w:spacing w:before="71" w:line="229" w:lineRule="auto"/>
              <w:ind w:left="409" w:right="185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85" w:line="184" w:lineRule="auto"/>
              <w:ind w:left="514"/>
            </w:pPr>
            <w:r>
              <w:t>1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3" w:line="239" w:lineRule="auto"/>
              <w:ind w:left="261"/>
            </w:pPr>
            <w:r>
              <w:rPr>
                <w:spacing w:val="-2"/>
              </w:rPr>
              <w:t>10:09~10:39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86" w:line="183" w:lineRule="auto"/>
              <w:ind w:left="394"/>
            </w:pPr>
            <w:r>
              <w:rPr>
                <w:spacing w:val="-3"/>
              </w:rPr>
              <w:t>20.3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85" w:line="184" w:lineRule="auto"/>
              <w:ind w:left="695"/>
            </w:pPr>
            <w:r>
              <w:rPr>
                <w:spacing w:val="-4"/>
              </w:rPr>
              <w:t>19.54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5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438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034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430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77" w:line="183" w:lineRule="auto"/>
              <w:ind w:left="514"/>
            </w:pPr>
            <w:r>
              <w:t>2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44" w:line="239" w:lineRule="auto"/>
              <w:ind w:left="261"/>
            </w:pPr>
            <w:r>
              <w:rPr>
                <w:spacing w:val="-2"/>
              </w:rPr>
              <w:t>10:49~11:19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76" w:line="184" w:lineRule="auto"/>
              <w:ind w:left="394"/>
            </w:pPr>
            <w:r>
              <w:rPr>
                <w:spacing w:val="-5"/>
              </w:rPr>
              <w:t>19.4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76" w:line="184" w:lineRule="auto"/>
              <w:ind w:left="695"/>
            </w:pPr>
            <w:r>
              <w:rPr>
                <w:spacing w:val="-4"/>
              </w:rPr>
              <w:t>19.54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77" w:line="183" w:lineRule="auto"/>
              <w:ind w:left="514"/>
            </w:pPr>
            <w:r>
              <w:t>3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44" w:line="239" w:lineRule="auto"/>
              <w:ind w:left="261"/>
            </w:pPr>
            <w:r>
              <w:rPr>
                <w:spacing w:val="-2"/>
              </w:rPr>
              <w:t>14:18~14:48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76" w:line="184" w:lineRule="auto"/>
              <w:ind w:left="394"/>
            </w:pPr>
            <w:r>
              <w:rPr>
                <w:spacing w:val="-5"/>
              </w:rPr>
              <w:t>19.5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76" w:line="184" w:lineRule="auto"/>
              <w:ind w:left="695"/>
            </w:pPr>
            <w:r>
              <w:rPr>
                <w:spacing w:val="-4"/>
              </w:rPr>
              <w:t>19.46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88" w:line="183" w:lineRule="auto"/>
              <w:ind w:left="514"/>
            </w:pPr>
            <w:r>
              <w:t>4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5" w:line="239" w:lineRule="auto"/>
              <w:ind w:left="261"/>
            </w:pPr>
            <w:r>
              <w:rPr>
                <w:spacing w:val="-2"/>
              </w:rPr>
              <w:t>14:57~15:27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87" w:line="184" w:lineRule="auto"/>
              <w:ind w:left="394"/>
            </w:pPr>
            <w:r>
              <w:rPr>
                <w:spacing w:val="-3"/>
              </w:rPr>
              <w:t>20.1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87" w:line="184" w:lineRule="auto"/>
              <w:ind w:left="695"/>
            </w:pPr>
            <w:r>
              <w:rPr>
                <w:spacing w:val="-4"/>
              </w:rPr>
              <w:t>19.52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81" w:line="182" w:lineRule="auto"/>
              <w:ind w:left="514"/>
            </w:pPr>
            <w:r>
              <w:t>5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46" w:line="239" w:lineRule="auto"/>
              <w:ind w:left="261"/>
            </w:pPr>
            <w:r>
              <w:rPr>
                <w:spacing w:val="-2"/>
              </w:rPr>
              <w:t>15:36~16:06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78" w:line="184" w:lineRule="auto"/>
              <w:ind w:left="394"/>
            </w:pPr>
            <w:r>
              <w:rPr>
                <w:spacing w:val="-5"/>
              </w:rPr>
              <w:t>19.8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78" w:line="184" w:lineRule="auto"/>
              <w:ind w:left="695"/>
            </w:pPr>
            <w:r>
              <w:rPr>
                <w:spacing w:val="-4"/>
              </w:rPr>
              <w:t>19.48</w:t>
            </w: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851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1204"/>
            </w:pPr>
            <w:r>
              <w:rPr>
                <w:spacing w:val="-3"/>
              </w:rPr>
              <w:t>均值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89" w:line="184" w:lineRule="auto"/>
              <w:ind w:left="394"/>
            </w:pPr>
            <w:r>
              <w:rPr>
                <w:spacing w:val="-5"/>
              </w:rPr>
              <w:t>19.8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89" w:line="184" w:lineRule="auto"/>
              <w:ind w:left="695"/>
            </w:pPr>
            <w:r>
              <w:rPr>
                <w:spacing w:val="-4"/>
              </w:rPr>
              <w:t>19.51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89" w:line="184" w:lineRule="auto"/>
              <w:ind w:left="347"/>
            </w:pPr>
            <w:r>
              <w:rPr>
                <w:spacing w:val="-2"/>
              </w:rPr>
              <w:t>-1.5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68" w:line="235" w:lineRule="auto"/>
              <w:ind w:left="239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≤±10%</w:t>
            </w:r>
          </w:p>
        </w:tc>
        <w:tc>
          <w:tcPr>
            <w:tcW w:w="1034" w:type="dxa"/>
            <w:vAlign w:val="top"/>
          </w:tcPr>
          <w:p>
            <w:pPr>
              <w:pStyle w:val="6"/>
              <w:spacing w:before="136" w:line="219" w:lineRule="auto"/>
              <w:ind w:left="29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51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624"/>
            </w:pPr>
            <w:r>
              <w:rPr>
                <w:spacing w:val="15"/>
              </w:rPr>
              <w:t>平均流量(m³/h)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80" w:line="184" w:lineRule="auto"/>
              <w:ind w:left="343"/>
            </w:pPr>
            <w:r>
              <w:rPr>
                <w:spacing w:val="-2"/>
              </w:rPr>
              <w:t>88186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81" w:line="183" w:lineRule="auto"/>
              <w:ind w:left="695"/>
            </w:pPr>
            <w:r>
              <w:rPr>
                <w:spacing w:val="-2"/>
              </w:rPr>
              <w:t>84929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47" w:line="142" w:lineRule="exact"/>
              <w:ind w:left="45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47" w:line="108" w:lineRule="exact"/>
              <w:ind w:left="438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034" w:type="dxa"/>
            <w:vAlign w:val="top"/>
          </w:tcPr>
          <w:p>
            <w:pPr>
              <w:pStyle w:val="6"/>
              <w:spacing w:before="247" w:line="142" w:lineRule="exact"/>
              <w:ind w:left="410"/>
            </w:pPr>
            <w:r>
              <w:rPr>
                <w:spacing w:val="-2"/>
                <w:position w:val="-3"/>
              </w:rPr>
              <w:t>--</w:t>
            </w:r>
          </w:p>
        </w:tc>
      </w:tr>
    </w:tbl>
    <w:p>
      <w:pPr>
        <w:spacing w:before="192" w:line="220" w:lineRule="auto"/>
        <w:ind w:left="283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21"/>
          <w:sz w:val="24"/>
          <w:szCs w:val="24"/>
        </w:rPr>
        <w:t>表7-2温度比对监测结果一览表</w:t>
      </w:r>
    </w:p>
    <w:p>
      <w:pPr>
        <w:spacing w:line="151" w:lineRule="exact"/>
      </w:pPr>
    </w:p>
    <w:tbl>
      <w:tblPr>
        <w:tblStyle w:val="5"/>
        <w:tblW w:w="92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3"/>
        <w:gridCol w:w="1718"/>
        <w:gridCol w:w="1208"/>
        <w:gridCol w:w="1998"/>
        <w:gridCol w:w="1079"/>
        <w:gridCol w:w="1079"/>
        <w:gridCol w:w="10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4"/>
              </w:rPr>
              <w:t>温度CMS比</w:t>
            </w:r>
            <w:r>
              <w:rPr>
                <w:b/>
                <w:bCs/>
                <w:spacing w:val="-4"/>
                <w:u w:val="single" w:color="auto"/>
              </w:rPr>
              <w:t>对</w:t>
            </w:r>
            <w:r>
              <w:rPr>
                <w:b/>
                <w:bCs/>
                <w:spacing w:val="-4"/>
              </w:rPr>
              <w:t>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154" w:line="204" w:lineRule="auto"/>
              <w:ind w:left="224" w:right="225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88" w:line="233" w:lineRule="auto"/>
              <w:ind w:left="320" w:right="115" w:hanging="209"/>
            </w:pPr>
            <w:r>
              <w:rPr>
                <w:spacing w:val="1"/>
              </w:rPr>
              <w:t>中绿环保科技股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</w:rPr>
              <w:t>份有限公司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10" w:line="221" w:lineRule="auto"/>
              <w:ind w:left="383"/>
            </w:pPr>
            <w:r>
              <w:rPr>
                <w:spacing w:val="6"/>
              </w:rPr>
              <w:t>型号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262" w:line="184" w:lineRule="auto"/>
              <w:ind w:left="305"/>
            </w:pPr>
            <w:r>
              <w:rPr>
                <w:spacing w:val="-1"/>
              </w:rPr>
              <w:t>ZL-LSII-L1000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4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12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638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81" w:line="245" w:lineRule="auto"/>
              <w:ind w:left="124" w:right="13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90" w:line="241" w:lineRule="auto"/>
              <w:ind w:left="111" w:right="13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20" w:line="219" w:lineRule="auto"/>
              <w:ind w:left="7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74" w:line="204" w:lineRule="auto"/>
              <w:ind w:left="465" w:right="476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25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123" w:type="dxa"/>
            <w:gridSpan w:val="2"/>
            <w:vAlign w:val="top"/>
          </w:tcPr>
          <w:p>
            <w:pPr>
              <w:pStyle w:val="6"/>
              <w:spacing w:before="219" w:line="219" w:lineRule="auto"/>
              <w:ind w:left="638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221" w:line="219" w:lineRule="auto"/>
              <w:ind w:left="124"/>
            </w:pPr>
            <w:r>
              <w:rPr>
                <w:spacing w:val="3"/>
              </w:rPr>
              <w:t>样品编号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22" w:line="220" w:lineRule="auto"/>
              <w:ind w:left="22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73" w:line="244" w:lineRule="auto"/>
              <w:ind w:left="382" w:right="193" w:hanging="20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87" w:line="238" w:lineRule="auto"/>
              <w:ind w:left="785" w:right="544" w:hanging="230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73" w:line="244" w:lineRule="auto"/>
              <w:ind w:left="327" w:right="99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21" w:line="219" w:lineRule="auto"/>
              <w:ind w:left="118"/>
            </w:pPr>
            <w:r>
              <w:rPr>
                <w:spacing w:val="-2"/>
              </w:rPr>
              <w:t>考核指标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62" w:line="249" w:lineRule="auto"/>
              <w:ind w:left="409" w:right="195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175" w:line="184" w:lineRule="auto"/>
              <w:ind w:left="484"/>
            </w:pPr>
            <w:r>
              <w:t>1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143" w:line="239" w:lineRule="auto"/>
              <w:ind w:left="271"/>
            </w:pPr>
            <w:r>
              <w:rPr>
                <w:spacing w:val="-2"/>
              </w:rPr>
              <w:t>10:09~10:39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75" w:line="184" w:lineRule="auto"/>
              <w:ind w:left="383"/>
            </w:pPr>
            <w:r>
              <w:rPr>
                <w:spacing w:val="-2"/>
              </w:rPr>
              <w:t>64.1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75" w:line="184" w:lineRule="auto"/>
              <w:ind w:left="725"/>
            </w:pPr>
            <w:r>
              <w:rPr>
                <w:spacing w:val="-2"/>
              </w:rPr>
              <w:t>64.15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2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9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44" w:type="dxa"/>
            <w:vMerge w:val="restart"/>
            <w:tcBorders>
              <w:bottom w:val="nil"/>
            </w:tcBorders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585"/>
              </w:tabs>
              <w:spacing w:before="61"/>
              <w:ind w:left="439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187" w:line="183" w:lineRule="auto"/>
              <w:ind w:left="484"/>
            </w:pPr>
            <w:r>
              <w:t>2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154" w:line="239" w:lineRule="auto"/>
              <w:ind w:left="271"/>
            </w:pPr>
            <w:r>
              <w:rPr>
                <w:spacing w:val="-2"/>
              </w:rPr>
              <w:t>10:49~11:19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7" w:line="183" w:lineRule="auto"/>
              <w:ind w:left="383"/>
            </w:pPr>
            <w:r>
              <w:rPr>
                <w:spacing w:val="-2"/>
              </w:rPr>
              <w:t>64.8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87" w:line="183" w:lineRule="auto"/>
              <w:ind w:left="725"/>
            </w:pPr>
            <w:r>
              <w:rPr>
                <w:spacing w:val="-2"/>
              </w:rPr>
              <w:t>64.34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178" w:line="183" w:lineRule="auto"/>
              <w:ind w:left="484"/>
            </w:pPr>
            <w:r>
              <w:t>3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145" w:line="239" w:lineRule="auto"/>
              <w:ind w:left="271"/>
            </w:pPr>
            <w:r>
              <w:rPr>
                <w:spacing w:val="-2"/>
              </w:rPr>
              <w:t>14:18~14:48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77" w:line="184" w:lineRule="auto"/>
              <w:ind w:left="383"/>
            </w:pPr>
            <w:r>
              <w:rPr>
                <w:spacing w:val="-2"/>
              </w:rPr>
              <w:t>61.7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78" w:line="183" w:lineRule="auto"/>
              <w:ind w:left="725"/>
            </w:pPr>
            <w:r>
              <w:rPr>
                <w:spacing w:val="-2"/>
              </w:rPr>
              <w:t>62.82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189" w:line="183" w:lineRule="auto"/>
              <w:ind w:left="484"/>
            </w:pPr>
            <w:r>
              <w:t>4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156" w:line="239" w:lineRule="auto"/>
              <w:ind w:left="271"/>
            </w:pPr>
            <w:r>
              <w:rPr>
                <w:spacing w:val="-2"/>
              </w:rPr>
              <w:t>14:57~15:27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9" w:line="183" w:lineRule="auto"/>
              <w:ind w:left="383"/>
            </w:pPr>
            <w:r>
              <w:rPr>
                <w:spacing w:val="-2"/>
              </w:rPr>
              <w:t>62.9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89" w:line="183" w:lineRule="auto"/>
              <w:ind w:left="725"/>
            </w:pPr>
            <w:r>
              <w:rPr>
                <w:spacing w:val="-2"/>
              </w:rPr>
              <w:t>63.82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103" w:type="dxa"/>
            <w:vAlign w:val="top"/>
          </w:tcPr>
          <w:p>
            <w:pPr>
              <w:pStyle w:val="6"/>
              <w:spacing w:before="181" w:line="182" w:lineRule="auto"/>
              <w:ind w:left="484"/>
            </w:pPr>
            <w:r>
              <w:t>5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147" w:line="239" w:lineRule="auto"/>
              <w:ind w:left="271"/>
            </w:pPr>
            <w:r>
              <w:rPr>
                <w:spacing w:val="-2"/>
              </w:rPr>
              <w:t>15:36~16:06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79" w:line="184" w:lineRule="auto"/>
              <w:ind w:left="383"/>
            </w:pPr>
            <w:r>
              <w:rPr>
                <w:spacing w:val="-2"/>
              </w:rPr>
              <w:t>61.8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80" w:line="183" w:lineRule="auto"/>
              <w:ind w:left="725"/>
            </w:pPr>
            <w:r>
              <w:rPr>
                <w:spacing w:val="-2"/>
              </w:rPr>
              <w:t>63.27</w:t>
            </w: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821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204"/>
            </w:pPr>
            <w:r>
              <w:rPr>
                <w:spacing w:val="-3"/>
              </w:rPr>
              <w:t>均值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90" w:line="184" w:lineRule="auto"/>
              <w:ind w:left="383"/>
            </w:pPr>
            <w:r>
              <w:rPr>
                <w:spacing w:val="-2"/>
              </w:rPr>
              <w:t>63.1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91" w:line="183" w:lineRule="auto"/>
              <w:ind w:left="725"/>
            </w:pPr>
            <w:r>
              <w:rPr>
                <w:spacing w:val="-2"/>
              </w:rPr>
              <w:t>63.68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91" w:line="183" w:lineRule="auto"/>
              <w:ind w:left="377"/>
            </w:pPr>
            <w:r>
              <w:rPr>
                <w:spacing w:val="-3"/>
              </w:rPr>
              <w:t>0.6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55" w:line="235" w:lineRule="auto"/>
              <w:ind w:left="168"/>
            </w:pPr>
            <w:r>
              <w:rPr>
                <w:spacing w:val="-5"/>
              </w:rPr>
              <w:t>≤±3℃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137" w:line="219" w:lineRule="auto"/>
              <w:ind w:left="30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22" w:type="default"/>
          <w:footerReference r:id="rId23" w:type="default"/>
          <w:pgSz w:w="11900" w:h="16840"/>
          <w:pgMar w:top="1064" w:right="1264" w:bottom="1239" w:left="1385" w:header="839" w:footer="956" w:gutter="0"/>
          <w:cols w:space="720" w:num="1"/>
        </w:sectPr>
      </w:pPr>
    </w:p>
    <w:p>
      <w:pPr>
        <w:pStyle w:val="2"/>
        <w:spacing w:line="379" w:lineRule="auto"/>
      </w:pPr>
    </w:p>
    <w:p>
      <w:pPr>
        <w:spacing w:before="82" w:line="220" w:lineRule="auto"/>
        <w:ind w:left="2828"/>
        <w:rPr>
          <w:rFonts w:ascii="宋体" w:hAnsi="宋体" w:eastAsia="宋体" w:cs="宋体"/>
          <w:sz w:val="25"/>
          <w:szCs w:val="25"/>
        </w:rPr>
      </w:pPr>
      <w:bookmarkStart w:id="29" w:name="bookmark22"/>
      <w:bookmarkEnd w:id="29"/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表7-3</w:t>
      </w:r>
      <w:r>
        <w:rPr>
          <w:rFonts w:ascii="宋体" w:hAnsi="宋体" w:eastAsia="宋体" w:cs="宋体"/>
          <w:spacing w:val="29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湿度比对监测结果一览表</w:t>
      </w:r>
    </w:p>
    <w:p>
      <w:pPr>
        <w:spacing w:line="79" w:lineRule="exact"/>
      </w:pPr>
    </w:p>
    <w:tbl>
      <w:tblPr>
        <w:tblStyle w:val="5"/>
        <w:tblW w:w="92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4"/>
        <w:gridCol w:w="1828"/>
        <w:gridCol w:w="1368"/>
        <w:gridCol w:w="1608"/>
        <w:gridCol w:w="1169"/>
        <w:gridCol w:w="1108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6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</w:pPr>
            <w:r>
              <w:rPr>
                <w:b/>
                <w:bCs/>
                <w:spacing w:val="-4"/>
              </w:rPr>
              <w:t>湿</w:t>
            </w:r>
            <w:r>
              <w:rPr>
                <w:b/>
                <w:bCs/>
                <w:spacing w:val="-4"/>
                <w:u w:val="single" w:color="auto"/>
              </w:rPr>
              <w:t>度CMS比对监测</w:t>
            </w:r>
            <w:r>
              <w:rPr>
                <w:b/>
                <w:bCs/>
                <w:spacing w:val="-4"/>
              </w:rPr>
              <w:t>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154" w:line="191" w:lineRule="auto"/>
              <w:ind w:left="235" w:right="23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49" w:line="246" w:lineRule="auto"/>
              <w:ind w:left="380" w:right="166" w:hanging="210"/>
            </w:pPr>
            <w:r>
              <w:rPr>
                <w:spacing w:val="1"/>
              </w:rPr>
              <w:t>中绿环保科技股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</w:rPr>
              <w:t>份有限公司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10" w:line="221" w:lineRule="auto"/>
              <w:ind w:left="462"/>
            </w:pPr>
            <w:r>
              <w:rPr>
                <w:spacing w:val="6"/>
              </w:rPr>
              <w:t>型号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262" w:line="184" w:lineRule="auto"/>
              <w:ind w:left="375"/>
            </w:pPr>
            <w:r>
              <w:rPr>
                <w:spacing w:val="-1"/>
              </w:rPr>
              <w:t>ZL-SD201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14" w:line="224" w:lineRule="auto"/>
              <w:ind w:left="366"/>
            </w:pPr>
            <w:r>
              <w:rPr>
                <w:spacing w:val="3"/>
              </w:rPr>
              <w:t>原理</w:t>
            </w:r>
          </w:p>
        </w:tc>
        <w:tc>
          <w:tcPr>
            <w:tcW w:w="2172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67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102" w:line="223" w:lineRule="auto"/>
              <w:ind w:left="134" w:right="14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81" w:line="236" w:lineRule="auto"/>
              <w:ind w:left="170" w:right="18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10" w:line="219" w:lineRule="auto"/>
              <w:ind w:left="15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35" w:line="212" w:lineRule="auto"/>
              <w:ind w:left="274" w:right="277" w:firstLine="10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15" w:line="224" w:lineRule="auto"/>
              <w:ind w:left="366"/>
            </w:pPr>
            <w:r>
              <w:rPr>
                <w:spacing w:val="3"/>
              </w:rPr>
              <w:t>原理</w:t>
            </w:r>
          </w:p>
        </w:tc>
        <w:tc>
          <w:tcPr>
            <w:tcW w:w="2172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657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162" w:line="219" w:lineRule="auto"/>
              <w:ind w:left="134"/>
            </w:pPr>
            <w:r>
              <w:rPr>
                <w:spacing w:val="3"/>
              </w:rPr>
              <w:t>样品编号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63" w:line="220" w:lineRule="auto"/>
              <w:ind w:left="27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43" w:line="221" w:lineRule="auto"/>
              <w:ind w:left="253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10" w:line="179" w:lineRule="auto"/>
              <w:ind w:left="512"/>
            </w:pPr>
            <w:r>
              <w:rPr>
                <w:spacing w:val="-11"/>
              </w:rPr>
              <w:t>(%)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65" w:line="222" w:lineRule="auto"/>
              <w:ind w:left="135"/>
            </w:pPr>
            <w:r>
              <w:rPr>
                <w:spacing w:val="-10"/>
              </w:rPr>
              <w:t>C</w:t>
            </w:r>
            <w:r>
              <w:rPr>
                <w:spacing w:val="-39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43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34"/>
              </w:rPr>
              <w:t xml:space="preserve"> </w:t>
            </w:r>
            <w:r>
              <w:rPr>
                <w:spacing w:val="-10"/>
              </w:rPr>
              <w:t>法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(</w:t>
            </w:r>
            <w:r>
              <w:rPr>
                <w:spacing w:val="-42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35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33" w:line="221" w:lineRule="auto"/>
              <w:ind w:left="156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20" w:line="179" w:lineRule="auto"/>
              <w:ind w:left="416"/>
            </w:pPr>
            <w:r>
              <w:rPr>
                <w:spacing w:val="-11"/>
              </w:rPr>
              <w:t>(%)</w:t>
            </w:r>
          </w:p>
        </w:tc>
        <w:tc>
          <w:tcPr>
            <w:tcW w:w="1108" w:type="dxa"/>
            <w:vAlign w:val="top"/>
          </w:tcPr>
          <w:p>
            <w:pPr>
              <w:pStyle w:val="6"/>
              <w:spacing w:before="162" w:line="219" w:lineRule="auto"/>
              <w:ind w:left="127"/>
            </w:pPr>
            <w:r>
              <w:rPr>
                <w:spacing w:val="-2"/>
              </w:rPr>
              <w:t>考核指标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63" w:line="220" w:lineRule="auto"/>
              <w:ind w:left="11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176" w:line="184" w:lineRule="auto"/>
              <w:ind w:left="494"/>
            </w:pPr>
            <w:r>
              <w:t>1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44" w:line="239" w:lineRule="auto"/>
              <w:ind w:left="321"/>
            </w:pPr>
            <w:r>
              <w:rPr>
                <w:spacing w:val="-2"/>
              </w:rPr>
              <w:t>10:02~10:07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77" w:line="183" w:lineRule="auto"/>
              <w:ind w:left="462"/>
            </w:pPr>
            <w:r>
              <w:rPr>
                <w:spacing w:val="-3"/>
              </w:rPr>
              <w:t>5.96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76" w:line="184" w:lineRule="auto"/>
              <w:ind w:left="534"/>
            </w:pPr>
            <w:r>
              <w:rPr>
                <w:spacing w:val="-2"/>
              </w:rPr>
              <w:t>6.201</w:t>
            </w:r>
          </w:p>
        </w:tc>
        <w:tc>
          <w:tcPr>
            <w:tcW w:w="116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27"/>
            </w:pPr>
            <w:r>
              <w:rPr>
                <w:position w:val="-3"/>
              </w:rPr>
              <w:t>-</w:t>
            </w:r>
          </w:p>
        </w:tc>
        <w:tc>
          <w:tcPr>
            <w:tcW w:w="1108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8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178" w:line="183" w:lineRule="auto"/>
              <w:ind w:left="494"/>
            </w:pPr>
            <w:r>
              <w:t>2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45" w:line="239" w:lineRule="auto"/>
              <w:ind w:left="321"/>
            </w:pPr>
            <w:r>
              <w:rPr>
                <w:spacing w:val="-2"/>
              </w:rPr>
              <w:t>10:41~10:46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77" w:line="184" w:lineRule="auto"/>
              <w:ind w:left="462"/>
            </w:pPr>
            <w:r>
              <w:rPr>
                <w:spacing w:val="-3"/>
              </w:rPr>
              <w:t>5.81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77" w:line="184" w:lineRule="auto"/>
              <w:ind w:left="534"/>
            </w:pPr>
            <w:r>
              <w:rPr>
                <w:spacing w:val="-2"/>
              </w:rPr>
              <w:t>6.014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189" w:line="183" w:lineRule="auto"/>
              <w:ind w:left="494"/>
            </w:pPr>
            <w:r>
              <w:t>3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6" w:line="239" w:lineRule="auto"/>
              <w:ind w:left="321"/>
            </w:pPr>
            <w:r>
              <w:rPr>
                <w:spacing w:val="-2"/>
              </w:rPr>
              <w:t>14:11~14:16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90" w:line="182" w:lineRule="auto"/>
              <w:ind w:left="462"/>
            </w:pPr>
            <w:r>
              <w:rPr>
                <w:spacing w:val="-3"/>
              </w:rPr>
              <w:t>5.77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88" w:line="184" w:lineRule="auto"/>
              <w:ind w:left="534"/>
            </w:pPr>
            <w:r>
              <w:rPr>
                <w:spacing w:val="-2"/>
              </w:rPr>
              <w:t>5.910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190" w:line="183" w:lineRule="auto"/>
              <w:ind w:left="494"/>
            </w:pPr>
            <w:r>
              <w:t>4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7" w:line="239" w:lineRule="auto"/>
              <w:ind w:left="321"/>
            </w:pPr>
            <w:r>
              <w:rPr>
                <w:spacing w:val="-2"/>
              </w:rPr>
              <w:t>14:50~14:55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90" w:line="183" w:lineRule="auto"/>
              <w:ind w:left="462"/>
            </w:pPr>
            <w:r>
              <w:rPr>
                <w:spacing w:val="-3"/>
              </w:rPr>
              <w:t>5.85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90" w:line="183" w:lineRule="auto"/>
              <w:ind w:left="534"/>
            </w:pPr>
            <w:r>
              <w:rPr>
                <w:spacing w:val="-2"/>
              </w:rPr>
              <w:t>5.986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182" w:line="182" w:lineRule="auto"/>
              <w:ind w:left="494"/>
            </w:pPr>
            <w:r>
              <w:t>5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48" w:line="239" w:lineRule="auto"/>
              <w:ind w:left="321"/>
            </w:pPr>
            <w:r>
              <w:rPr>
                <w:spacing w:val="-2"/>
              </w:rPr>
              <w:t>15:29~15:34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0" w:line="184" w:lineRule="auto"/>
              <w:ind w:left="462"/>
            </w:pPr>
            <w:r>
              <w:rPr>
                <w:spacing w:val="-2"/>
              </w:rPr>
              <w:t>6.18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81" w:line="183" w:lineRule="auto"/>
              <w:ind w:left="534"/>
            </w:pPr>
            <w:r>
              <w:rPr>
                <w:spacing w:val="-2"/>
              </w:rPr>
              <w:t>6.273</w:t>
            </w:r>
          </w:p>
        </w:tc>
        <w:tc>
          <w:tcPr>
            <w:tcW w:w="11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952" w:type="dxa"/>
            <w:gridSpan w:val="2"/>
            <w:vAlign w:val="top"/>
          </w:tcPr>
          <w:p>
            <w:pPr>
              <w:pStyle w:val="6"/>
              <w:spacing w:before="128" w:line="219" w:lineRule="auto"/>
              <w:ind w:left="1274"/>
            </w:pPr>
            <w:r>
              <w:rPr>
                <w:spacing w:val="-3"/>
              </w:rPr>
              <w:t>均值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1" w:line="184" w:lineRule="auto"/>
              <w:ind w:left="462"/>
            </w:pPr>
            <w:r>
              <w:rPr>
                <w:spacing w:val="-3"/>
              </w:rPr>
              <w:t>5.91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82" w:line="183" w:lineRule="auto"/>
              <w:ind w:left="534"/>
            </w:pPr>
            <w:r>
              <w:rPr>
                <w:spacing w:val="-2"/>
              </w:rPr>
              <w:t>6.077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182" w:line="183" w:lineRule="auto"/>
              <w:ind w:left="416"/>
            </w:pPr>
            <w:r>
              <w:rPr>
                <w:spacing w:val="-3"/>
              </w:rPr>
              <w:t>2.8</w:t>
            </w:r>
          </w:p>
        </w:tc>
        <w:tc>
          <w:tcPr>
            <w:tcW w:w="1108" w:type="dxa"/>
            <w:vAlign w:val="top"/>
          </w:tcPr>
          <w:p>
            <w:pPr>
              <w:pStyle w:val="6"/>
              <w:spacing w:before="170" w:line="235" w:lineRule="auto"/>
              <w:ind w:left="268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≤±25%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28" w:line="219" w:lineRule="auto"/>
              <w:ind w:left="31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92" w:line="220" w:lineRule="auto"/>
        <w:ind w:left="27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表7-4</w:t>
      </w:r>
      <w:r>
        <w:rPr>
          <w:rFonts w:ascii="宋体" w:hAnsi="宋体" w:eastAsia="宋体" w:cs="宋体"/>
          <w:spacing w:val="-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颗粒物比对监测结果一览表</w:t>
      </w:r>
    </w:p>
    <w:p>
      <w:pPr>
        <w:spacing w:line="79" w:lineRule="exact"/>
      </w:pPr>
    </w:p>
    <w:tbl>
      <w:tblPr>
        <w:tblStyle w:val="5"/>
        <w:tblW w:w="924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1838"/>
        <w:gridCol w:w="1268"/>
        <w:gridCol w:w="1678"/>
        <w:gridCol w:w="1098"/>
        <w:gridCol w:w="1139"/>
        <w:gridCol w:w="10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4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10" w:line="230" w:lineRule="auto"/>
              <w:ind w:left="255" w:right="257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58" w:line="254" w:lineRule="auto"/>
              <w:ind w:left="410" w:right="206" w:hanging="200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中绿环保科技股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份有限公司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210" w:line="221" w:lineRule="auto"/>
              <w:ind w:left="42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17" w:line="227" w:lineRule="auto"/>
              <w:ind w:left="114"/>
              <w:rPr>
                <w:sz w:val="20"/>
                <w:szCs w:val="20"/>
              </w:rPr>
            </w:pPr>
            <w:r>
              <w:rPr>
                <w:spacing w:val="23"/>
                <w:sz w:val="20"/>
                <w:szCs w:val="20"/>
              </w:rPr>
              <w:t>SGEP-300PM型</w:t>
            </w:r>
          </w:p>
        </w:tc>
        <w:tc>
          <w:tcPr>
            <w:tcW w:w="1098" w:type="dxa"/>
            <w:vAlign w:val="top"/>
          </w:tcPr>
          <w:p>
            <w:pPr>
              <w:pStyle w:val="6"/>
              <w:spacing w:before="213" w:line="224" w:lineRule="auto"/>
              <w:ind w:left="34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33" w:type="dxa"/>
            <w:gridSpan w:val="2"/>
            <w:vAlign w:val="top"/>
          </w:tcPr>
          <w:p>
            <w:pPr>
              <w:pStyle w:val="6"/>
              <w:spacing w:before="99" w:line="225" w:lineRule="auto"/>
              <w:ind w:left="608" w:right="6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抽取式激光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42" w:line="261" w:lineRule="auto"/>
              <w:ind w:left="154" w:right="17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51" w:line="257" w:lineRule="auto"/>
              <w:ind w:left="210" w:right="2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210" w:line="219" w:lineRule="auto"/>
              <w:ind w:left="12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22" w:line="224" w:lineRule="auto"/>
              <w:ind w:left="334" w:right="337" w:firstLine="1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098" w:type="dxa"/>
            <w:vAlign w:val="top"/>
          </w:tcPr>
          <w:p>
            <w:pPr>
              <w:pStyle w:val="6"/>
              <w:spacing w:before="214" w:line="224" w:lineRule="auto"/>
              <w:ind w:left="34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33" w:type="dxa"/>
            <w:gridSpan w:val="2"/>
            <w:vAlign w:val="top"/>
          </w:tcPr>
          <w:p>
            <w:pPr>
              <w:pStyle w:val="6"/>
              <w:spacing w:before="216" w:line="225" w:lineRule="auto"/>
              <w:ind w:left="80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62" w:line="219" w:lineRule="auto"/>
              <w:ind w:left="1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62" w:line="220" w:lineRule="auto"/>
              <w:ind w:left="31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32" w:line="219" w:lineRule="auto"/>
              <w:ind w:left="223" w:right="2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47" w:line="212" w:lineRule="auto"/>
              <w:ind w:left="434" w:right="406" w:hanging="19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C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E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M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S</w:t>
            </w:r>
            <w:r>
              <w:rPr>
                <w:spacing w:val="-29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法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098" w:type="dxa"/>
            <w:vAlign w:val="top"/>
          </w:tcPr>
          <w:p>
            <w:pPr>
              <w:pStyle w:val="6"/>
              <w:spacing w:before="43" w:line="214" w:lineRule="auto"/>
              <w:ind w:left="146" w:right="129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绝对误差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62" w:line="219" w:lineRule="auto"/>
              <w:ind w:left="16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62" w:line="220" w:lineRule="auto"/>
              <w:ind w:left="14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83" w:line="184" w:lineRule="auto"/>
              <w:ind w:left="5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2" w:line="239" w:lineRule="auto"/>
              <w:ind w:left="36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10:09~10:39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84" w:line="183" w:lineRule="auto"/>
              <w:ind w:left="47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2.2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4" w:line="183" w:lineRule="auto"/>
              <w:ind w:left="6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2.00</w:t>
            </w:r>
          </w:p>
        </w:tc>
        <w:tc>
          <w:tcPr>
            <w:tcW w:w="1098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46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48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109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9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85" w:line="183" w:lineRule="auto"/>
              <w:ind w:left="5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4" w:line="239" w:lineRule="auto"/>
              <w:ind w:left="36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10:49~11:19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85" w:line="183" w:lineRule="auto"/>
              <w:ind w:left="47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2.3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5" w:line="183" w:lineRule="auto"/>
              <w:ind w:left="6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2.02</w:t>
            </w:r>
          </w:p>
        </w:tc>
        <w:tc>
          <w:tcPr>
            <w:tcW w:w="109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86" w:line="183" w:lineRule="auto"/>
              <w:ind w:left="5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5" w:line="239" w:lineRule="auto"/>
              <w:ind w:left="36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14:18~14:48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86" w:line="183" w:lineRule="auto"/>
              <w:ind w:left="47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3.3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5" w:line="184" w:lineRule="auto"/>
              <w:ind w:left="63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1.96</w:t>
            </w:r>
          </w:p>
        </w:tc>
        <w:tc>
          <w:tcPr>
            <w:tcW w:w="109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87" w:line="183" w:lineRule="auto"/>
              <w:ind w:left="5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6" w:line="239" w:lineRule="auto"/>
              <w:ind w:left="36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14:57~15:27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87" w:line="183" w:lineRule="auto"/>
              <w:ind w:left="47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3.4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6" w:line="184" w:lineRule="auto"/>
              <w:ind w:left="63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1.99</w:t>
            </w:r>
          </w:p>
        </w:tc>
        <w:tc>
          <w:tcPr>
            <w:tcW w:w="109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89" w:line="182" w:lineRule="auto"/>
              <w:ind w:left="5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6" w:line="239" w:lineRule="auto"/>
              <w:ind w:left="36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15:36~16:06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88" w:line="183" w:lineRule="auto"/>
              <w:ind w:left="47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2.4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8" w:line="183" w:lineRule="auto"/>
              <w:ind w:left="6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2.02</w:t>
            </w:r>
          </w:p>
        </w:tc>
        <w:tc>
          <w:tcPr>
            <w:tcW w:w="10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97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89" w:line="183" w:lineRule="auto"/>
              <w:ind w:left="47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2.7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9" w:line="183" w:lineRule="auto"/>
              <w:ind w:left="6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2.00</w:t>
            </w:r>
          </w:p>
        </w:tc>
        <w:tc>
          <w:tcPr>
            <w:tcW w:w="1098" w:type="dxa"/>
            <w:vAlign w:val="top"/>
          </w:tcPr>
          <w:p>
            <w:pPr>
              <w:pStyle w:val="6"/>
              <w:spacing w:before="189" w:line="183" w:lineRule="auto"/>
              <w:ind w:left="34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-0.7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1" w:line="214" w:lineRule="auto"/>
              <w:ind w:left="1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38" w:line="219" w:lineRule="auto"/>
              <w:ind w:left="3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pStyle w:val="2"/>
        <w:spacing w:line="285" w:lineRule="auto"/>
      </w:pPr>
    </w:p>
    <w:p>
      <w:pPr>
        <w:pStyle w:val="2"/>
        <w:spacing w:line="286" w:lineRule="auto"/>
      </w:pPr>
    </w:p>
    <w:p>
      <w:pPr>
        <w:spacing w:line="1700" w:lineRule="exact"/>
        <w:ind w:firstLine="2274"/>
      </w:pPr>
      <w:r>
        <w:rPr>
          <w:position w:val="-33"/>
        </w:rPr>
        <w:drawing>
          <wp:inline distT="0" distB="0" distL="0" distR="0">
            <wp:extent cx="3009900" cy="1078865"/>
            <wp:effectExtent l="0" t="0" r="0" b="6985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1079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75" w:lineRule="auto"/>
      </w:pPr>
    </w:p>
    <w:p>
      <w:pPr>
        <w:spacing w:before="69" w:line="219" w:lineRule="auto"/>
        <w:ind w:left="2207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8"/>
          <w:sz w:val="21"/>
          <w:szCs w:val="21"/>
        </w:rPr>
        <w:t>图22×1380m³高炉煤粉制备1#废气监测点位示意图</w:t>
      </w:r>
    </w:p>
    <w:p>
      <w:pPr>
        <w:spacing w:line="219" w:lineRule="auto"/>
        <w:rPr>
          <w:rFonts w:ascii="宋体" w:hAnsi="宋体" w:eastAsia="宋体" w:cs="宋体"/>
          <w:sz w:val="21"/>
          <w:szCs w:val="21"/>
        </w:rPr>
        <w:sectPr>
          <w:headerReference r:id="rId24" w:type="default"/>
          <w:footerReference r:id="rId25" w:type="default"/>
          <w:pgSz w:w="11900" w:h="16840"/>
          <w:pgMar w:top="1183" w:right="1194" w:bottom="1109" w:left="1425" w:header="959" w:footer="842" w:gutter="0"/>
          <w:cols w:space="720" w:num="1"/>
        </w:sectPr>
      </w:pPr>
    </w:p>
    <w:p>
      <w:pPr>
        <w:pStyle w:val="2"/>
        <w:spacing w:line="381" w:lineRule="auto"/>
      </w:pPr>
    </w:p>
    <w:p>
      <w:pPr>
        <w:spacing w:before="82" w:line="219" w:lineRule="auto"/>
        <w:ind w:left="518"/>
        <w:outlineLvl w:val="0"/>
        <w:rPr>
          <w:rFonts w:ascii="宋体" w:hAnsi="宋体" w:eastAsia="宋体" w:cs="宋体"/>
          <w:sz w:val="25"/>
          <w:szCs w:val="25"/>
        </w:rPr>
      </w:pPr>
      <w:bookmarkStart w:id="30" w:name="bookmark9"/>
      <w:bookmarkEnd w:id="30"/>
      <w:r>
        <w:rPr>
          <w:rFonts w:ascii="宋体" w:hAnsi="宋体" w:eastAsia="宋体" w:cs="宋体"/>
          <w:b/>
          <w:bCs/>
          <w:spacing w:val="1"/>
          <w:sz w:val="25"/>
          <w:szCs w:val="25"/>
        </w:rPr>
        <w:t>八、3#4#转炉三次烟气比对监测结果(监测日期11月13日)</w:t>
      </w:r>
    </w:p>
    <w:p>
      <w:pPr>
        <w:spacing w:before="185" w:line="330" w:lineRule="auto"/>
        <w:ind w:left="514" w:right="472" w:firstLine="49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6"/>
          <w:sz w:val="25"/>
          <w:szCs w:val="25"/>
        </w:rPr>
        <w:t>3#4#转炉三次烟气连续在线设备安装时间为2018年11月，比对监测结果见</w:t>
      </w:r>
      <w:r>
        <w:rPr>
          <w:rFonts w:ascii="宋体" w:hAnsi="宋体" w:eastAsia="宋体" w:cs="宋体"/>
          <w:spacing w:val="3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3"/>
          <w:sz w:val="25"/>
          <w:szCs w:val="25"/>
        </w:rPr>
        <w:t>表8-1~8-4,监测点位见图3。</w:t>
      </w:r>
    </w:p>
    <w:p>
      <w:pPr>
        <w:spacing w:before="124" w:line="220" w:lineRule="auto"/>
        <w:ind w:left="28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表8-1</w:t>
      </w:r>
      <w:r>
        <w:rPr>
          <w:rFonts w:ascii="宋体" w:hAnsi="宋体" w:eastAsia="宋体" w:cs="宋体"/>
          <w:spacing w:val="32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流速比对监测结果一览表</w:t>
      </w:r>
    </w:p>
    <w:p>
      <w:pPr>
        <w:spacing w:line="129" w:lineRule="exact"/>
      </w:pPr>
    </w:p>
    <w:tbl>
      <w:tblPr>
        <w:tblStyle w:val="5"/>
        <w:tblW w:w="9229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1698"/>
        <w:gridCol w:w="1218"/>
        <w:gridCol w:w="1948"/>
        <w:gridCol w:w="1148"/>
        <w:gridCol w:w="1039"/>
        <w:gridCol w:w="10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4"/>
              </w:rPr>
              <w:t>流速CMS比</w:t>
            </w:r>
            <w:r>
              <w:rPr>
                <w:b/>
                <w:bCs/>
                <w:spacing w:val="-4"/>
                <w:u w:val="single" w:color="auto"/>
              </w:rPr>
              <w:t>对监测</w:t>
            </w:r>
            <w:r>
              <w:rPr>
                <w:b/>
                <w:bCs/>
                <w:spacing w:val="-4"/>
              </w:rPr>
              <w:t>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33" w:line="209" w:lineRule="auto"/>
              <w:ind w:left="245" w:right="24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37" w:line="251" w:lineRule="auto"/>
              <w:ind w:left="210" w:right="18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210" w:line="221" w:lineRule="auto"/>
              <w:ind w:left="393"/>
            </w:pPr>
            <w:r>
              <w:rPr>
                <w:spacing w:val="6"/>
              </w:rPr>
              <w:t>型号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261" w:line="185" w:lineRule="auto"/>
              <w:ind w:left="494"/>
            </w:pPr>
            <w:r>
              <w:rPr>
                <w:spacing w:val="-1"/>
              </w:rPr>
              <w:t>BA6-ZS2CR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214" w:line="224" w:lineRule="auto"/>
              <w:ind w:left="356"/>
            </w:pPr>
            <w:r>
              <w:rPr>
                <w:spacing w:val="3"/>
              </w:rPr>
              <w:t>原理</w:t>
            </w:r>
          </w:p>
        </w:tc>
        <w:tc>
          <w:tcPr>
            <w:tcW w:w="207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448"/>
            </w:pPr>
            <w:r>
              <w:rPr>
                <w:spacing w:val="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82" w:line="236" w:lineRule="auto"/>
              <w:ind w:left="144" w:right="15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82" w:line="236" w:lineRule="auto"/>
              <w:ind w:left="100" w:right="12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210" w:line="219" w:lineRule="auto"/>
              <w:ind w:left="7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75" w:line="195" w:lineRule="auto"/>
              <w:ind w:left="444" w:right="44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215" w:line="224" w:lineRule="auto"/>
              <w:ind w:left="356"/>
            </w:pPr>
            <w:r>
              <w:rPr>
                <w:spacing w:val="3"/>
              </w:rPr>
              <w:t>原理</w:t>
            </w:r>
          </w:p>
        </w:tc>
        <w:tc>
          <w:tcPr>
            <w:tcW w:w="207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08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211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12" w:line="220" w:lineRule="auto"/>
              <w:ind w:left="21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63"/>
              <w:ind w:left="331" w:right="194" w:hanging="14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58" w:line="242" w:lineRule="auto"/>
              <w:ind w:left="704" w:right="525" w:hanging="180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72" w:line="221" w:lineRule="auto"/>
              <w:ind w:left="146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50" w:line="206" w:lineRule="auto"/>
              <w:ind w:left="406"/>
            </w:pPr>
            <w:r>
              <w:rPr>
                <w:spacing w:val="-11"/>
              </w:rPr>
              <w:t>(%)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80" w:line="225" w:lineRule="auto"/>
              <w:ind w:left="408" w:right="186" w:hanging="210"/>
            </w:pPr>
            <w:r>
              <w:rPr>
                <w:spacing w:val="4"/>
              </w:rPr>
              <w:t>考核指</w:t>
            </w:r>
            <w:r>
              <w:t xml:space="preserve"> 标</w:t>
            </w:r>
          </w:p>
        </w:tc>
        <w:tc>
          <w:tcPr>
            <w:tcW w:w="1034" w:type="dxa"/>
            <w:vAlign w:val="top"/>
          </w:tcPr>
          <w:p>
            <w:pPr>
              <w:pStyle w:val="6"/>
              <w:spacing w:before="71" w:line="229" w:lineRule="auto"/>
              <w:ind w:left="409" w:right="185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75" w:line="184" w:lineRule="auto"/>
              <w:ind w:left="504"/>
            </w:pPr>
            <w:r>
              <w:t>1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43" w:line="239" w:lineRule="auto"/>
              <w:ind w:left="360"/>
            </w:pPr>
            <w:r>
              <w:rPr>
                <w:spacing w:val="-1"/>
              </w:rPr>
              <w:t>9:00~9:40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76" w:line="183" w:lineRule="auto"/>
              <w:ind w:left="442"/>
            </w:pPr>
            <w:r>
              <w:rPr>
                <w:spacing w:val="-3"/>
              </w:rPr>
              <w:t>7.4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75" w:line="184" w:lineRule="auto"/>
              <w:ind w:left="754"/>
            </w:pPr>
            <w:r>
              <w:rPr>
                <w:spacing w:val="-3"/>
              </w:rPr>
              <w:t>7.71</w:t>
            </w:r>
          </w:p>
        </w:tc>
        <w:tc>
          <w:tcPr>
            <w:tcW w:w="1148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6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39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438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034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10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7" w:line="183" w:lineRule="auto"/>
              <w:ind w:left="504"/>
            </w:pPr>
            <w:r>
              <w:t>2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4" w:line="239" w:lineRule="auto"/>
              <w:ind w:left="311"/>
            </w:pPr>
            <w:r>
              <w:rPr>
                <w:spacing w:val="-1"/>
              </w:rPr>
              <w:t>9:49~10:29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89" w:line="182" w:lineRule="auto"/>
              <w:ind w:left="442"/>
            </w:pPr>
            <w:r>
              <w:rPr>
                <w:spacing w:val="-3"/>
              </w:rPr>
              <w:t>7.5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89" w:line="182" w:lineRule="auto"/>
              <w:ind w:left="754"/>
            </w:pPr>
            <w:r>
              <w:rPr>
                <w:spacing w:val="-3"/>
              </w:rPr>
              <w:t>7.75</w:t>
            </w:r>
          </w:p>
        </w:tc>
        <w:tc>
          <w:tcPr>
            <w:tcW w:w="11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78" w:line="183" w:lineRule="auto"/>
              <w:ind w:left="504"/>
            </w:pPr>
            <w:r>
              <w:t>3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45" w:line="239" w:lineRule="auto"/>
              <w:ind w:left="260"/>
            </w:pPr>
            <w:r>
              <w:rPr>
                <w:spacing w:val="-2"/>
              </w:rPr>
              <w:t>10:38~11:18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78" w:line="183" w:lineRule="auto"/>
              <w:ind w:left="442"/>
            </w:pPr>
            <w:r>
              <w:rPr>
                <w:spacing w:val="-3"/>
              </w:rPr>
              <w:t>7.4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78" w:line="183" w:lineRule="auto"/>
              <w:ind w:left="754"/>
            </w:pPr>
            <w:r>
              <w:rPr>
                <w:spacing w:val="-3"/>
              </w:rPr>
              <w:t>7.76</w:t>
            </w:r>
          </w:p>
        </w:tc>
        <w:tc>
          <w:tcPr>
            <w:tcW w:w="11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9" w:line="183" w:lineRule="auto"/>
              <w:ind w:left="504"/>
            </w:pPr>
            <w:r>
              <w:t>4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6" w:line="239" w:lineRule="auto"/>
              <w:ind w:left="260"/>
            </w:pPr>
            <w:r>
              <w:rPr>
                <w:spacing w:val="-2"/>
              </w:rPr>
              <w:t>14:22~15:02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89" w:line="183" w:lineRule="auto"/>
              <w:ind w:left="442"/>
            </w:pPr>
            <w:r>
              <w:rPr>
                <w:spacing w:val="-3"/>
              </w:rPr>
              <w:t>7.4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88" w:line="184" w:lineRule="auto"/>
              <w:ind w:left="754"/>
            </w:pPr>
            <w:r>
              <w:rPr>
                <w:spacing w:val="-3"/>
              </w:rPr>
              <w:t>7.71</w:t>
            </w:r>
          </w:p>
        </w:tc>
        <w:tc>
          <w:tcPr>
            <w:tcW w:w="11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2" w:line="182" w:lineRule="auto"/>
              <w:ind w:left="504"/>
            </w:pPr>
            <w:r>
              <w:t>5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47" w:line="239" w:lineRule="auto"/>
              <w:ind w:left="260"/>
            </w:pPr>
            <w:r>
              <w:rPr>
                <w:spacing w:val="-2"/>
              </w:rPr>
              <w:t>15:11~15:51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82" w:line="182" w:lineRule="auto"/>
              <w:ind w:left="442"/>
            </w:pPr>
            <w:r>
              <w:rPr>
                <w:spacing w:val="-3"/>
              </w:rPr>
              <w:t>7.5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80" w:line="183" w:lineRule="auto"/>
              <w:ind w:left="754"/>
            </w:pPr>
            <w:r>
              <w:rPr>
                <w:spacing w:val="-3"/>
              </w:rPr>
              <w:t>7.73</w:t>
            </w:r>
          </w:p>
        </w:tc>
        <w:tc>
          <w:tcPr>
            <w:tcW w:w="11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842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1204"/>
            </w:pPr>
            <w:r>
              <w:rPr>
                <w:spacing w:val="-3"/>
              </w:rPr>
              <w:t>均值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90" w:line="183" w:lineRule="auto"/>
              <w:ind w:left="442"/>
            </w:pPr>
            <w:r>
              <w:rPr>
                <w:spacing w:val="-3"/>
              </w:rPr>
              <w:t>7.4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90" w:line="183" w:lineRule="auto"/>
              <w:ind w:left="754"/>
            </w:pPr>
            <w:r>
              <w:rPr>
                <w:spacing w:val="-3"/>
              </w:rPr>
              <w:t>7.73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190" w:line="183" w:lineRule="auto"/>
              <w:ind w:left="406"/>
            </w:pPr>
            <w:r>
              <w:rPr>
                <w:spacing w:val="-2"/>
              </w:rPr>
              <w:t>4.5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68" w:line="235" w:lineRule="auto"/>
              <w:ind w:left="239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≤±12%</w:t>
            </w:r>
          </w:p>
        </w:tc>
        <w:tc>
          <w:tcPr>
            <w:tcW w:w="1034" w:type="dxa"/>
            <w:vAlign w:val="top"/>
          </w:tcPr>
          <w:p>
            <w:pPr>
              <w:pStyle w:val="6"/>
              <w:spacing w:before="136" w:line="219" w:lineRule="auto"/>
              <w:ind w:left="29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42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674"/>
            </w:pPr>
            <w:r>
              <w:rPr>
                <w:spacing w:val="4"/>
              </w:rPr>
              <w:t>平均流量(m3/h)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81" w:line="183" w:lineRule="auto"/>
              <w:ind w:left="282"/>
            </w:pPr>
            <w:r>
              <w:rPr>
                <w:spacing w:val="-2"/>
              </w:rPr>
              <w:t>390234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80" w:line="184" w:lineRule="auto"/>
              <w:ind w:left="655"/>
            </w:pPr>
            <w:r>
              <w:rPr>
                <w:spacing w:val="-2"/>
              </w:rPr>
              <w:t>423416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247" w:line="142" w:lineRule="exact"/>
              <w:ind w:left="46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247" w:line="108" w:lineRule="exact"/>
              <w:ind w:left="438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034" w:type="dxa"/>
            <w:vAlign w:val="top"/>
          </w:tcPr>
          <w:p>
            <w:pPr>
              <w:pStyle w:val="6"/>
              <w:spacing w:before="247" w:line="142" w:lineRule="exact"/>
              <w:ind w:left="410"/>
            </w:pPr>
            <w:r>
              <w:rPr>
                <w:spacing w:val="-2"/>
                <w:position w:val="-3"/>
              </w:rPr>
              <w:t>--</w:t>
            </w:r>
          </w:p>
        </w:tc>
      </w:tr>
    </w:tbl>
    <w:p>
      <w:pPr>
        <w:spacing w:before="182" w:line="220" w:lineRule="auto"/>
        <w:ind w:left="28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表8-2</w:t>
      </w:r>
      <w:r>
        <w:rPr>
          <w:rFonts w:ascii="宋体" w:hAnsi="宋体" w:eastAsia="宋体" w:cs="宋体"/>
          <w:spacing w:val="2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温度比对监测结果一览表</w:t>
      </w:r>
    </w:p>
    <w:p>
      <w:pPr>
        <w:spacing w:line="159" w:lineRule="exact"/>
      </w:pPr>
    </w:p>
    <w:tbl>
      <w:tblPr>
        <w:tblStyle w:val="5"/>
        <w:tblW w:w="92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3"/>
        <w:gridCol w:w="1708"/>
        <w:gridCol w:w="1208"/>
        <w:gridCol w:w="1868"/>
        <w:gridCol w:w="1159"/>
        <w:gridCol w:w="1079"/>
        <w:gridCol w:w="11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温度CMS比对监测与评估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81" w:line="179" w:lineRule="auto"/>
              <w:ind w:left="244" w:right="246" w:firstLine="1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9" w:line="203" w:lineRule="auto"/>
              <w:ind w:left="241" w:right="22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40" w:line="221" w:lineRule="auto"/>
              <w:ind w:left="39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88" w:line="185" w:lineRule="auto"/>
              <w:ind w:left="47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BA6-ZS2CR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43" w:line="224" w:lineRule="auto"/>
              <w:ind w:left="37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83" w:type="dxa"/>
            <w:gridSpan w:val="2"/>
            <w:vAlign w:val="top"/>
          </w:tcPr>
          <w:p>
            <w:pPr>
              <w:pStyle w:val="6"/>
              <w:spacing w:before="140" w:line="221" w:lineRule="auto"/>
              <w:ind w:left="68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91" w:line="229" w:lineRule="auto"/>
              <w:ind w:left="144" w:right="16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90" w:line="244" w:lineRule="auto"/>
              <w:ind w:left="141" w:right="16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20" w:line="219" w:lineRule="auto"/>
              <w:ind w:left="9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61" w:line="211" w:lineRule="auto"/>
              <w:ind w:left="426" w:right="436" w:firstLine="9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24" w:line="224" w:lineRule="auto"/>
              <w:ind w:left="37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83" w:type="dxa"/>
            <w:gridSpan w:val="2"/>
            <w:vAlign w:val="top"/>
          </w:tcPr>
          <w:p>
            <w:pPr>
              <w:pStyle w:val="6"/>
              <w:spacing w:before="218" w:line="219" w:lineRule="auto"/>
              <w:ind w:left="68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221" w:line="219" w:lineRule="auto"/>
              <w:ind w:left="1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21" w:line="220" w:lineRule="auto"/>
              <w:ind w:left="24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81" w:line="252" w:lineRule="auto"/>
              <w:ind w:left="392" w:right="213" w:hanging="19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77" w:line="225" w:lineRule="auto"/>
              <w:ind w:left="48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C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E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M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S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法</w:t>
            </w:r>
          </w:p>
          <w:p>
            <w:pPr>
              <w:pStyle w:val="6"/>
              <w:spacing w:before="103" w:line="188" w:lineRule="auto"/>
              <w:ind w:left="726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62" w:line="261" w:lineRule="auto"/>
              <w:ind w:left="377" w:right="159" w:hanging="20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绝对误差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21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221" w:line="220" w:lineRule="auto"/>
              <w:ind w:left="14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3" w:line="184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2" w:line="239" w:lineRule="auto"/>
              <w:ind w:left="39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9:00~9:40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3" w:line="184" w:lineRule="auto"/>
              <w:ind w:left="39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31.0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84" w:line="183" w:lineRule="auto"/>
              <w:ind w:left="6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30.22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7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9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0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0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5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4" w:line="239" w:lineRule="auto"/>
              <w:ind w:left="34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9:49~10:29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4" w:line="184" w:lineRule="auto"/>
              <w:ind w:left="39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31.4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85" w:line="183" w:lineRule="auto"/>
              <w:ind w:left="6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30.82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6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5" w:line="239" w:lineRule="auto"/>
              <w:ind w:left="29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10:38~11:18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5" w:line="184" w:lineRule="auto"/>
              <w:ind w:left="39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32.1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85" w:line="184" w:lineRule="auto"/>
              <w:ind w:left="6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31.66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7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6" w:line="239" w:lineRule="auto"/>
              <w:ind w:left="29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14:22~15:02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7" w:line="183" w:lineRule="auto"/>
              <w:ind w:left="39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32.5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86" w:line="184" w:lineRule="auto"/>
              <w:ind w:left="6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31.95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90" w:line="182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7" w:line="239" w:lineRule="auto"/>
              <w:ind w:left="29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15:11~15:51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8" w:line="183" w:lineRule="auto"/>
              <w:ind w:left="39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32.4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87" w:line="184" w:lineRule="auto"/>
              <w:ind w:left="6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31.94</w:t>
            </w: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821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1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8" w:line="184" w:lineRule="auto"/>
              <w:ind w:left="39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31.9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88" w:line="184" w:lineRule="auto"/>
              <w:ind w:left="6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31.32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9" w:line="183" w:lineRule="auto"/>
              <w:ind w:left="37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-0.6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55" w:line="235" w:lineRule="auto"/>
              <w:ind w:left="18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138" w:line="219" w:lineRule="auto"/>
              <w:ind w:left="3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26" w:type="default"/>
          <w:footerReference r:id="rId27" w:type="default"/>
          <w:pgSz w:w="11900" w:h="16840"/>
          <w:pgMar w:top="1061" w:right="1274" w:bottom="1239" w:left="1365" w:header="860" w:footer="977" w:gutter="0"/>
          <w:cols w:space="720" w:num="1"/>
        </w:sectPr>
      </w:pPr>
    </w:p>
    <w:p>
      <w:pPr>
        <w:pStyle w:val="2"/>
        <w:spacing w:line="382" w:lineRule="auto"/>
      </w:pPr>
    </w:p>
    <w:p>
      <w:pPr>
        <w:spacing w:before="81" w:line="220" w:lineRule="auto"/>
        <w:ind w:left="2828"/>
        <w:rPr>
          <w:rFonts w:ascii="宋体" w:hAnsi="宋体" w:eastAsia="宋体" w:cs="宋体"/>
          <w:sz w:val="25"/>
          <w:szCs w:val="25"/>
        </w:rPr>
      </w:pPr>
      <w:bookmarkStart w:id="31" w:name="bookmark23"/>
      <w:bookmarkEnd w:id="31"/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表8-3</w:t>
      </w:r>
      <w:r>
        <w:rPr>
          <w:rFonts w:ascii="宋体" w:hAnsi="宋体" w:eastAsia="宋体" w:cs="宋体"/>
          <w:spacing w:val="17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湿度比对监测结果一览表</w:t>
      </w:r>
    </w:p>
    <w:p>
      <w:pPr>
        <w:spacing w:line="79" w:lineRule="exact"/>
      </w:pPr>
    </w:p>
    <w:tbl>
      <w:tblPr>
        <w:tblStyle w:val="5"/>
        <w:tblW w:w="92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3"/>
        <w:gridCol w:w="1818"/>
        <w:gridCol w:w="1358"/>
        <w:gridCol w:w="1618"/>
        <w:gridCol w:w="1169"/>
        <w:gridCol w:w="1099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77"/>
            </w:pPr>
            <w:r>
              <w:rPr>
                <w:b/>
                <w:bCs/>
                <w:spacing w:val="-4"/>
              </w:rPr>
              <w:t>湿度</w:t>
            </w:r>
            <w:r>
              <w:rPr>
                <w:b/>
                <w:bCs/>
                <w:spacing w:val="-4"/>
                <w:u w:val="single" w:color="auto"/>
              </w:rPr>
              <w:t>CMS比对</w:t>
            </w:r>
            <w:r>
              <w:rPr>
                <w:b/>
                <w:bCs/>
                <w:spacing w:val="-4"/>
              </w:rPr>
              <w:t>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64" w:line="191" w:lineRule="auto"/>
              <w:ind w:left="235" w:right="22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49" w:line="246" w:lineRule="auto"/>
              <w:ind w:left="271" w:right="247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10" w:line="221" w:lineRule="auto"/>
              <w:ind w:left="463"/>
            </w:pPr>
            <w:r>
              <w:rPr>
                <w:spacing w:val="6"/>
              </w:rPr>
              <w:t>型号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262" w:line="184" w:lineRule="auto"/>
              <w:ind w:left="385"/>
            </w:pPr>
            <w:r>
              <w:rPr>
                <w:spacing w:val="-1"/>
              </w:rPr>
              <w:t>ZL-SD201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14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2163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58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03" w:line="214" w:lineRule="auto"/>
              <w:ind w:left="124" w:right="14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90" w:line="232" w:lineRule="auto"/>
              <w:ind w:left="161" w:right="18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10" w:line="219" w:lineRule="auto"/>
              <w:ind w:left="14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65" w:line="199" w:lineRule="auto"/>
              <w:ind w:left="275" w:right="286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15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216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658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62" w:line="219" w:lineRule="auto"/>
              <w:ind w:left="124"/>
            </w:pPr>
            <w:r>
              <w:rPr>
                <w:spacing w:val="3"/>
              </w:rPr>
              <w:t>样品编号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63" w:line="220" w:lineRule="auto"/>
              <w:ind w:left="27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33" w:line="221" w:lineRule="auto"/>
              <w:ind w:left="253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20" w:line="179" w:lineRule="auto"/>
              <w:ind w:left="513"/>
            </w:pPr>
            <w:r>
              <w:rPr>
                <w:spacing w:val="-11"/>
              </w:rPr>
              <w:t>(%)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65" w:line="222" w:lineRule="auto"/>
              <w:ind w:left="146"/>
            </w:pPr>
            <w:r>
              <w:rPr>
                <w:spacing w:val="-10"/>
              </w:rPr>
              <w:t>C</w:t>
            </w:r>
            <w:r>
              <w:rPr>
                <w:spacing w:val="-39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43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34"/>
              </w:rPr>
              <w:t xml:space="preserve"> </w:t>
            </w:r>
            <w:r>
              <w:rPr>
                <w:spacing w:val="-10"/>
              </w:rPr>
              <w:t>法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(</w:t>
            </w:r>
            <w:r>
              <w:rPr>
                <w:spacing w:val="-42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35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3" w:line="221" w:lineRule="auto"/>
              <w:ind w:left="157"/>
            </w:pPr>
            <w:r>
              <w:rPr>
                <w:spacing w:val="2"/>
              </w:rPr>
              <w:t>绝对误差</w:t>
            </w:r>
          </w:p>
          <w:p>
            <w:pPr>
              <w:pStyle w:val="6"/>
              <w:spacing w:before="30" w:line="179" w:lineRule="auto"/>
              <w:ind w:left="417"/>
            </w:pPr>
            <w:r>
              <w:rPr>
                <w:spacing w:val="-11"/>
              </w:rPr>
              <w:t>(%)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62" w:line="219" w:lineRule="auto"/>
              <w:ind w:left="128"/>
            </w:pPr>
            <w:r>
              <w:rPr>
                <w:spacing w:val="-2"/>
              </w:rPr>
              <w:t>考核指标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63" w:line="220" w:lineRule="auto"/>
              <w:ind w:left="11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6" w:line="184" w:lineRule="auto"/>
              <w:ind w:left="494"/>
            </w:pPr>
            <w:r>
              <w:t>1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54" w:line="239" w:lineRule="auto"/>
              <w:ind w:left="421"/>
            </w:pPr>
            <w:r>
              <w:rPr>
                <w:spacing w:val="-1"/>
              </w:rPr>
              <w:t>8:53~8:58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6" w:line="184" w:lineRule="auto"/>
              <w:ind w:left="463"/>
            </w:pPr>
            <w:r>
              <w:rPr>
                <w:spacing w:val="-5"/>
              </w:rPr>
              <w:t>1.43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7" w:line="183" w:lineRule="auto"/>
              <w:ind w:left="535"/>
            </w:pPr>
            <w:r>
              <w:rPr>
                <w:spacing w:val="-2"/>
              </w:rPr>
              <w:t>2.366</w:t>
            </w:r>
          </w:p>
        </w:tc>
        <w:tc>
          <w:tcPr>
            <w:tcW w:w="1169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7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0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8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78" w:line="183" w:lineRule="auto"/>
              <w:ind w:left="494"/>
            </w:pPr>
            <w:r>
              <w:t>2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45" w:line="239" w:lineRule="auto"/>
              <w:ind w:left="421"/>
            </w:pPr>
            <w:r>
              <w:rPr>
                <w:spacing w:val="-1"/>
              </w:rPr>
              <w:t>9:42~9:47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77" w:line="184" w:lineRule="auto"/>
              <w:ind w:left="463"/>
            </w:pPr>
            <w:r>
              <w:rPr>
                <w:spacing w:val="-5"/>
              </w:rPr>
              <w:t>1.68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78" w:line="183" w:lineRule="auto"/>
              <w:ind w:left="535"/>
            </w:pPr>
            <w:r>
              <w:rPr>
                <w:spacing w:val="-2"/>
              </w:rPr>
              <w:t>2.287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9" w:line="183" w:lineRule="auto"/>
              <w:ind w:left="494"/>
            </w:pPr>
            <w:r>
              <w:t>3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56" w:line="239" w:lineRule="auto"/>
              <w:ind w:left="322"/>
            </w:pPr>
            <w:r>
              <w:rPr>
                <w:spacing w:val="-2"/>
              </w:rPr>
              <w:t>10:31~10:36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8" w:line="184" w:lineRule="auto"/>
              <w:ind w:left="463"/>
            </w:pPr>
            <w:r>
              <w:rPr>
                <w:spacing w:val="-5"/>
              </w:rPr>
              <w:t>1.40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9" w:line="183" w:lineRule="auto"/>
              <w:ind w:left="535"/>
            </w:pPr>
            <w:r>
              <w:rPr>
                <w:spacing w:val="-2"/>
              </w:rPr>
              <w:t>2.280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0" w:line="183" w:lineRule="auto"/>
              <w:ind w:left="494"/>
            </w:pPr>
            <w:r>
              <w:t>4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47" w:line="239" w:lineRule="auto"/>
              <w:ind w:left="322"/>
            </w:pPr>
            <w:r>
              <w:rPr>
                <w:spacing w:val="-2"/>
              </w:rPr>
              <w:t>14:15~14:20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79" w:line="184" w:lineRule="auto"/>
              <w:ind w:left="463"/>
            </w:pPr>
            <w:r>
              <w:rPr>
                <w:spacing w:val="-5"/>
              </w:rPr>
              <w:t>1.55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0" w:line="183" w:lineRule="auto"/>
              <w:ind w:left="535"/>
            </w:pPr>
            <w:r>
              <w:rPr>
                <w:spacing w:val="-2"/>
              </w:rPr>
              <w:t>2.222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92" w:line="182" w:lineRule="auto"/>
              <w:ind w:left="494"/>
            </w:pPr>
            <w:r>
              <w:t>5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58" w:line="239" w:lineRule="auto"/>
              <w:ind w:left="322"/>
            </w:pPr>
            <w:r>
              <w:rPr>
                <w:spacing w:val="-2"/>
              </w:rPr>
              <w:t>15:04~15:09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90" w:line="184" w:lineRule="auto"/>
              <w:ind w:left="463"/>
            </w:pPr>
            <w:r>
              <w:rPr>
                <w:spacing w:val="-5"/>
              </w:rPr>
              <w:t>1.74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91" w:line="183" w:lineRule="auto"/>
              <w:ind w:left="535"/>
            </w:pPr>
            <w:r>
              <w:rPr>
                <w:spacing w:val="-2"/>
              </w:rPr>
              <w:t>2.262</w:t>
            </w:r>
          </w:p>
        </w:tc>
        <w:tc>
          <w:tcPr>
            <w:tcW w:w="11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931" w:type="dxa"/>
            <w:gridSpan w:val="2"/>
            <w:vAlign w:val="top"/>
          </w:tcPr>
          <w:p>
            <w:pPr>
              <w:pStyle w:val="6"/>
              <w:spacing w:before="128" w:line="219" w:lineRule="auto"/>
              <w:ind w:left="1254"/>
            </w:pPr>
            <w:r>
              <w:rPr>
                <w:spacing w:val="-3"/>
              </w:rPr>
              <w:t>均值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1" w:line="184" w:lineRule="auto"/>
              <w:ind w:left="463"/>
            </w:pPr>
            <w:r>
              <w:rPr>
                <w:spacing w:val="-5"/>
              </w:rPr>
              <w:t>1.56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2" w:line="183" w:lineRule="auto"/>
              <w:ind w:left="535"/>
            </w:pPr>
            <w:r>
              <w:rPr>
                <w:spacing w:val="-2"/>
              </w:rPr>
              <w:t>2.283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182" w:line="183" w:lineRule="auto"/>
              <w:ind w:left="367"/>
            </w:pPr>
            <w:r>
              <w:rPr>
                <w:spacing w:val="-2"/>
              </w:rPr>
              <w:t>0.72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70" w:line="235" w:lineRule="auto"/>
              <w:ind w:left="228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≤±1.5%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28" w:line="219" w:lineRule="auto"/>
              <w:ind w:left="31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92" w:line="220" w:lineRule="auto"/>
        <w:ind w:left="269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9"/>
          <w:sz w:val="25"/>
          <w:szCs w:val="25"/>
        </w:rPr>
        <w:t>表8-4</w:t>
      </w:r>
      <w:r>
        <w:rPr>
          <w:rFonts w:ascii="宋体" w:hAnsi="宋体" w:eastAsia="宋体" w:cs="宋体"/>
          <w:spacing w:val="38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9"/>
          <w:sz w:val="25"/>
          <w:szCs w:val="25"/>
        </w:rPr>
        <w:t>颗粒物比对监测结果一览表</w:t>
      </w:r>
    </w:p>
    <w:p>
      <w:pPr>
        <w:spacing w:line="69" w:lineRule="exact"/>
      </w:pPr>
    </w:p>
    <w:tbl>
      <w:tblPr>
        <w:tblStyle w:val="5"/>
        <w:tblW w:w="92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1838"/>
        <w:gridCol w:w="1258"/>
        <w:gridCol w:w="1668"/>
        <w:gridCol w:w="1129"/>
        <w:gridCol w:w="1448"/>
        <w:gridCol w:w="7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9249" w:type="dxa"/>
            <w:gridSpan w:val="7"/>
            <w:vAlign w:val="top"/>
          </w:tcPr>
          <w:p>
            <w:pPr>
              <w:pStyle w:val="6"/>
              <w:spacing w:before="118" w:line="218" w:lineRule="auto"/>
              <w:ind w:left="10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63" w:line="187" w:lineRule="auto"/>
              <w:ind w:left="245" w:right="24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69" w:line="246" w:lineRule="auto"/>
              <w:ind w:left="281" w:right="25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220" w:line="221" w:lineRule="auto"/>
              <w:ind w:left="412"/>
            </w:pPr>
            <w:r>
              <w:rPr>
                <w:spacing w:val="6"/>
              </w:rPr>
              <w:t>型号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28" w:line="227" w:lineRule="auto"/>
              <w:ind w:left="74"/>
            </w:pPr>
            <w:r>
              <w:rPr>
                <w:spacing w:val="23"/>
              </w:rPr>
              <w:t>SGEP-300PM型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24" w:line="224" w:lineRule="auto"/>
              <w:ind w:left="346"/>
            </w:pPr>
            <w:r>
              <w:rPr>
                <w:spacing w:val="3"/>
              </w:rPr>
              <w:t>原理</w:t>
            </w:r>
          </w:p>
        </w:tc>
        <w:tc>
          <w:tcPr>
            <w:tcW w:w="2212" w:type="dxa"/>
            <w:gridSpan w:val="2"/>
            <w:vAlign w:val="top"/>
          </w:tcPr>
          <w:p>
            <w:pPr>
              <w:pStyle w:val="6"/>
              <w:spacing w:before="98" w:line="220" w:lineRule="auto"/>
              <w:ind w:left="577" w:right="581"/>
            </w:pPr>
            <w:r>
              <w:rPr>
                <w:spacing w:val="-2"/>
              </w:rPr>
              <w:t>抽取式激光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72" w:line="223" w:lineRule="auto"/>
              <w:ind w:left="144" w:right="15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51" w:line="245" w:lineRule="auto"/>
              <w:ind w:left="170" w:right="19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210" w:line="219" w:lineRule="auto"/>
              <w:ind w:left="9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4" w:line="200" w:lineRule="auto"/>
              <w:ind w:left="304" w:right="30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5" w:line="224" w:lineRule="auto"/>
              <w:ind w:left="346"/>
            </w:pPr>
            <w:r>
              <w:rPr>
                <w:spacing w:val="3"/>
              </w:rPr>
              <w:t>原理</w:t>
            </w:r>
          </w:p>
        </w:tc>
        <w:tc>
          <w:tcPr>
            <w:tcW w:w="2212" w:type="dxa"/>
            <w:gridSpan w:val="2"/>
            <w:vAlign w:val="top"/>
          </w:tcPr>
          <w:p>
            <w:pPr>
              <w:pStyle w:val="6"/>
              <w:spacing w:before="217" w:line="225" w:lineRule="auto"/>
              <w:ind w:left="787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61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62" w:line="220" w:lineRule="auto"/>
              <w:ind w:left="28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33" w:line="209" w:lineRule="auto"/>
              <w:ind w:left="202" w:right="21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38" w:line="207" w:lineRule="auto"/>
              <w:ind w:left="403" w:right="395" w:hanging="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2" w:line="214" w:lineRule="auto"/>
              <w:ind w:left="136" w:right="13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61" w:line="219" w:lineRule="auto"/>
              <w:ind w:left="297"/>
            </w:pPr>
            <w:r>
              <w:rPr>
                <w:spacing w:val="-2"/>
              </w:rPr>
              <w:t>考核指标</w:t>
            </w:r>
          </w:p>
        </w:tc>
        <w:tc>
          <w:tcPr>
            <w:tcW w:w="764" w:type="dxa"/>
            <w:vAlign w:val="top"/>
          </w:tcPr>
          <w:p>
            <w:pPr>
              <w:pStyle w:val="6"/>
              <w:spacing w:before="22" w:line="214" w:lineRule="auto"/>
              <w:ind w:left="169" w:right="15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75" w:line="184" w:lineRule="auto"/>
              <w:ind w:left="504"/>
            </w:pPr>
            <w:r>
              <w:t>1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43" w:line="239" w:lineRule="auto"/>
              <w:ind w:left="430"/>
            </w:pPr>
            <w:r>
              <w:rPr>
                <w:spacing w:val="-1"/>
              </w:rPr>
              <w:t>9:00~9:40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76" w:line="183" w:lineRule="auto"/>
              <w:ind w:left="462"/>
            </w:pPr>
            <w:r>
              <w:rPr>
                <w:spacing w:val="-3"/>
              </w:rPr>
              <w:t>2.2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76" w:line="183" w:lineRule="auto"/>
              <w:ind w:left="614"/>
            </w:pPr>
            <w:r>
              <w:rPr>
                <w:spacing w:val="-2"/>
              </w:rPr>
              <w:t>0.96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5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448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697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764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26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7" w:line="183" w:lineRule="auto"/>
              <w:ind w:left="504"/>
            </w:pPr>
            <w:r>
              <w:t>2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4" w:line="239" w:lineRule="auto"/>
              <w:ind w:left="380"/>
            </w:pPr>
            <w:r>
              <w:rPr>
                <w:spacing w:val="-1"/>
              </w:rPr>
              <w:t>9:49~10:29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86" w:line="184" w:lineRule="auto"/>
              <w:ind w:left="462"/>
            </w:pPr>
            <w:r>
              <w:rPr>
                <w:spacing w:val="-6"/>
              </w:rPr>
              <w:t>1.2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7" w:line="183" w:lineRule="auto"/>
              <w:ind w:left="614"/>
            </w:pPr>
            <w:r>
              <w:rPr>
                <w:spacing w:val="-2"/>
              </w:rPr>
              <w:t>0.97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78" w:line="183" w:lineRule="auto"/>
              <w:ind w:left="504"/>
            </w:pPr>
            <w:r>
              <w:t>3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45" w:line="239" w:lineRule="auto"/>
              <w:ind w:left="331"/>
            </w:pPr>
            <w:r>
              <w:rPr>
                <w:spacing w:val="-2"/>
              </w:rPr>
              <w:t>10:38~11:18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77" w:line="184" w:lineRule="auto"/>
              <w:ind w:left="462"/>
            </w:pPr>
            <w:r>
              <w:rPr>
                <w:spacing w:val="-6"/>
              </w:rPr>
              <w:t>1.9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78" w:line="183" w:lineRule="auto"/>
              <w:ind w:left="614"/>
            </w:pPr>
            <w:r>
              <w:rPr>
                <w:spacing w:val="-2"/>
              </w:rPr>
              <w:t>0.96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79" w:line="183" w:lineRule="auto"/>
              <w:ind w:left="504"/>
            </w:pPr>
            <w:r>
              <w:t>4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46" w:line="239" w:lineRule="auto"/>
              <w:ind w:left="331"/>
            </w:pPr>
            <w:r>
              <w:rPr>
                <w:spacing w:val="-2"/>
              </w:rPr>
              <w:t>14:22~15:02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78" w:line="184" w:lineRule="auto"/>
              <w:ind w:left="462"/>
            </w:pPr>
            <w:r>
              <w:rPr>
                <w:spacing w:val="-6"/>
              </w:rPr>
              <w:t>1.0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79" w:line="183" w:lineRule="auto"/>
              <w:ind w:left="614"/>
            </w:pPr>
            <w:r>
              <w:rPr>
                <w:spacing w:val="-2"/>
              </w:rPr>
              <w:t>0.97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1" w:line="182" w:lineRule="auto"/>
              <w:ind w:left="504"/>
            </w:pPr>
            <w:r>
              <w:t>5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47" w:line="239" w:lineRule="auto"/>
              <w:ind w:left="331"/>
            </w:pPr>
            <w:r>
              <w:rPr>
                <w:spacing w:val="-2"/>
              </w:rPr>
              <w:t>15:11~15:51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79" w:line="184" w:lineRule="auto"/>
              <w:ind w:left="462"/>
            </w:pPr>
            <w:r>
              <w:rPr>
                <w:spacing w:val="-6"/>
              </w:rPr>
              <w:t>1.9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0" w:line="183" w:lineRule="auto"/>
              <w:ind w:left="614"/>
            </w:pPr>
            <w:r>
              <w:rPr>
                <w:spacing w:val="-2"/>
              </w:rPr>
              <w:t>0.96</w:t>
            </w: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982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284"/>
            </w:pPr>
            <w:r>
              <w:rPr>
                <w:spacing w:val="-3"/>
              </w:rPr>
              <w:t>均值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90" w:line="184" w:lineRule="auto"/>
              <w:ind w:left="462"/>
            </w:pPr>
            <w:r>
              <w:rPr>
                <w:spacing w:val="-6"/>
              </w:rPr>
              <w:t>1.6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91" w:line="183" w:lineRule="auto"/>
              <w:ind w:left="614"/>
            </w:pPr>
            <w:r>
              <w:rPr>
                <w:spacing w:val="-2"/>
              </w:rPr>
              <w:t>0.96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91" w:line="183" w:lineRule="auto"/>
              <w:ind w:left="346"/>
            </w:pPr>
            <w:r>
              <w:rPr>
                <w:spacing w:val="-2"/>
              </w:rPr>
              <w:t>-0.6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30" w:line="214" w:lineRule="auto"/>
              <w:ind w:left="137"/>
            </w:pPr>
            <w:r>
              <w:rPr>
                <w:spacing w:val="-3"/>
              </w:rPr>
              <w:t>≤±5mg/m³</w:t>
            </w:r>
          </w:p>
        </w:tc>
        <w:tc>
          <w:tcPr>
            <w:tcW w:w="764" w:type="dxa"/>
            <w:vAlign w:val="top"/>
          </w:tcPr>
          <w:p>
            <w:pPr>
              <w:pStyle w:val="6"/>
              <w:spacing w:before="137" w:line="219" w:lineRule="auto"/>
              <w:ind w:left="16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35" w:line="2250" w:lineRule="exact"/>
        <w:ind w:firstLine="1804"/>
      </w:pPr>
      <w:r>
        <w:rPr>
          <w:position w:val="-44"/>
        </w:rPr>
        <w:drawing>
          <wp:inline distT="0" distB="0" distL="0" distR="0">
            <wp:extent cx="3523615" cy="1428115"/>
            <wp:effectExtent l="0" t="0" r="635" b="635"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3523615" cy="1428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6" w:line="219" w:lineRule="auto"/>
        <w:ind w:left="2928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z w:val="21"/>
          <w:szCs w:val="21"/>
        </w:rPr>
        <w:t>图</w:t>
      </w:r>
      <w:r>
        <w:rPr>
          <w:rFonts w:ascii="宋体" w:hAnsi="宋体" w:eastAsia="宋体" w:cs="宋体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z w:val="21"/>
          <w:szCs w:val="21"/>
        </w:rPr>
        <w:t>3</w:t>
      </w:r>
      <w:r>
        <w:rPr>
          <w:rFonts w:ascii="宋体" w:hAnsi="宋体" w:eastAsia="宋体" w:cs="宋体"/>
          <w:sz w:val="21"/>
          <w:szCs w:val="21"/>
        </w:rPr>
        <w:t xml:space="preserve">  </w:t>
      </w:r>
      <w:r>
        <w:rPr>
          <w:rFonts w:ascii="宋体" w:hAnsi="宋体" w:eastAsia="宋体" w:cs="宋体"/>
          <w:b/>
          <w:bCs/>
          <w:sz w:val="21"/>
          <w:szCs w:val="21"/>
        </w:rPr>
        <w:t>3#4#转炉三次除尘监测点位图</w:t>
      </w:r>
    </w:p>
    <w:p>
      <w:pPr>
        <w:spacing w:line="219" w:lineRule="auto"/>
        <w:rPr>
          <w:rFonts w:ascii="宋体" w:hAnsi="宋体" w:eastAsia="宋体" w:cs="宋体"/>
          <w:sz w:val="21"/>
          <w:szCs w:val="21"/>
        </w:rPr>
        <w:sectPr>
          <w:headerReference r:id="rId28" w:type="default"/>
          <w:footerReference r:id="rId29" w:type="default"/>
          <w:pgSz w:w="11900" w:h="16840"/>
          <w:pgMar w:top="1181" w:right="1244" w:bottom="1109" w:left="1395" w:header="980" w:footer="842" w:gutter="0"/>
          <w:cols w:space="720" w:num="1"/>
        </w:sectPr>
      </w:pPr>
    </w:p>
    <w:p>
      <w:pPr>
        <w:pStyle w:val="2"/>
        <w:spacing w:line="390" w:lineRule="auto"/>
      </w:pPr>
    </w:p>
    <w:p>
      <w:pPr>
        <w:spacing w:before="78" w:line="219" w:lineRule="auto"/>
        <w:ind w:left="498"/>
        <w:outlineLvl w:val="0"/>
        <w:rPr>
          <w:rFonts w:ascii="宋体" w:hAnsi="宋体" w:eastAsia="宋体" w:cs="宋体"/>
          <w:sz w:val="24"/>
          <w:szCs w:val="24"/>
        </w:rPr>
      </w:pPr>
      <w:bookmarkStart w:id="32" w:name="bookmark10"/>
      <w:bookmarkEnd w:id="32"/>
      <w:r>
        <w:rPr>
          <w:rFonts w:ascii="宋体" w:hAnsi="宋体" w:eastAsia="宋体" w:cs="宋体"/>
          <w:b/>
          <w:bCs/>
          <w:spacing w:val="12"/>
          <w:sz w:val="24"/>
          <w:szCs w:val="24"/>
        </w:rPr>
        <w:t>九、2#180m²烧结机尾比对监测结果(监测日期1</w:t>
      </w:r>
      <w:r>
        <w:rPr>
          <w:rFonts w:ascii="宋体" w:hAnsi="宋体" w:eastAsia="宋体" w:cs="宋体"/>
          <w:b/>
          <w:bCs/>
          <w:spacing w:val="11"/>
          <w:sz w:val="24"/>
          <w:szCs w:val="24"/>
        </w:rPr>
        <w:t>1月14日)</w:t>
      </w:r>
    </w:p>
    <w:p>
      <w:pPr>
        <w:spacing w:before="208" w:line="322" w:lineRule="auto"/>
        <w:ind w:left="494" w:right="473" w:firstLine="50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5"/>
          <w:sz w:val="24"/>
          <w:szCs w:val="24"/>
        </w:rPr>
        <w:t>2#180m²</w:t>
      </w:r>
      <w:r>
        <w:rPr>
          <w:rFonts w:ascii="宋体" w:hAnsi="宋体" w:eastAsia="宋体" w:cs="宋体"/>
          <w:spacing w:val="-67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5"/>
          <w:sz w:val="24"/>
          <w:szCs w:val="24"/>
        </w:rPr>
        <w:t>烧结机尾连续在线设备安装时间为2020</w:t>
      </w:r>
      <w:r>
        <w:rPr>
          <w:rFonts w:ascii="宋体" w:hAnsi="宋体" w:eastAsia="宋体" w:cs="宋体"/>
          <w:spacing w:val="4"/>
          <w:sz w:val="24"/>
          <w:szCs w:val="24"/>
        </w:rPr>
        <w:t>年12月，比对监测结果见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5"/>
          <w:sz w:val="24"/>
          <w:szCs w:val="24"/>
        </w:rPr>
        <w:t>表9-1~9-4,监测点位见图4。</w:t>
      </w:r>
    </w:p>
    <w:p>
      <w:pPr>
        <w:spacing w:before="172" w:line="220" w:lineRule="auto"/>
        <w:ind w:left="285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t>表9-1</w:t>
      </w:r>
      <w:r>
        <w:rPr>
          <w:rFonts w:ascii="宋体" w:hAnsi="宋体" w:eastAsia="宋体" w:cs="宋体"/>
          <w:spacing w:val="32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z w:val="24"/>
          <w:szCs w:val="24"/>
        </w:rPr>
        <w:t>流速比对监测结果一览表</w:t>
      </w:r>
    </w:p>
    <w:p>
      <w:pPr>
        <w:spacing w:line="131" w:lineRule="exact"/>
      </w:pPr>
    </w:p>
    <w:tbl>
      <w:tblPr>
        <w:tblStyle w:val="5"/>
        <w:tblW w:w="923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3"/>
        <w:gridCol w:w="1708"/>
        <w:gridCol w:w="1208"/>
        <w:gridCol w:w="1948"/>
        <w:gridCol w:w="1139"/>
        <w:gridCol w:w="1049"/>
        <w:gridCol w:w="10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4"/>
              </w:rPr>
              <w:t>流速CMS比</w:t>
            </w:r>
            <w:r>
              <w:rPr>
                <w:b/>
                <w:bCs/>
                <w:spacing w:val="-4"/>
                <w:u w:val="single" w:color="auto"/>
              </w:rPr>
              <w:t>对监</w:t>
            </w:r>
            <w:r>
              <w:rPr>
                <w:b/>
                <w:bCs/>
                <w:spacing w:val="-4"/>
              </w:rPr>
              <w:t>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212" w:line="244" w:lineRule="auto"/>
              <w:ind w:left="255" w:right="24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47" w:line="269" w:lineRule="auto"/>
              <w:ind w:left="211" w:right="19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90" w:line="221" w:lineRule="auto"/>
              <w:ind w:left="384"/>
            </w:pPr>
            <w:r>
              <w:rPr>
                <w:spacing w:val="6"/>
              </w:rPr>
              <w:t>型号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30" w:line="187" w:lineRule="auto"/>
              <w:ind w:left="234" w:right="191" w:hanging="59"/>
              <w:jc w:val="both"/>
            </w:pPr>
            <w:r>
              <w:rPr>
                <w:spacing w:val="-1"/>
              </w:rPr>
              <w:t>PT1-G04-04AHC4L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1500D6-W1G3V40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T3 P5BA6-ZS2CR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94" w:line="224" w:lineRule="auto"/>
              <w:ind w:left="357"/>
            </w:pPr>
            <w:r>
              <w:rPr>
                <w:spacing w:val="3"/>
              </w:rPr>
              <w:t>原理</w:t>
            </w:r>
          </w:p>
        </w:tc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289" w:line="219" w:lineRule="auto"/>
              <w:ind w:left="458"/>
            </w:pPr>
            <w:r>
              <w:rPr>
                <w:spacing w:val="-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51" w:line="245" w:lineRule="auto"/>
              <w:ind w:left="144" w:right="16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51" w:line="245" w:lineRule="auto"/>
              <w:ind w:left="211" w:right="3" w:hanging="209"/>
            </w:pPr>
            <w:r>
              <w:rPr>
                <w:spacing w:val="1"/>
              </w:rPr>
              <w:t>低浓度自动烟尘烟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10" w:line="219" w:lineRule="auto"/>
              <w:ind w:left="74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54" w:line="200" w:lineRule="auto"/>
              <w:ind w:left="445" w:right="446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5" w:line="224" w:lineRule="auto"/>
              <w:ind w:left="357"/>
            </w:pPr>
            <w:r>
              <w:rPr>
                <w:spacing w:val="3"/>
              </w:rPr>
              <w:t>原理</w:t>
            </w:r>
          </w:p>
        </w:tc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08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211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12" w:line="220" w:lineRule="auto"/>
              <w:ind w:left="21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53" w:line="244" w:lineRule="auto"/>
              <w:ind w:left="332" w:right="193" w:hanging="15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67" w:line="238" w:lineRule="auto"/>
              <w:ind w:left="705" w:right="524" w:hanging="180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52" w:line="221" w:lineRule="auto"/>
              <w:ind w:left="14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80" w:line="197" w:lineRule="auto"/>
              <w:ind w:left="407"/>
            </w:pPr>
            <w:r>
              <w:rPr>
                <w:spacing w:val="-11"/>
              </w:rPr>
              <w:t>(%)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60" w:line="241" w:lineRule="auto"/>
              <w:ind w:left="418" w:right="186" w:hanging="210"/>
            </w:pPr>
            <w:r>
              <w:rPr>
                <w:spacing w:val="4"/>
              </w:rPr>
              <w:t>考核指</w:t>
            </w:r>
            <w:r>
              <w:t xml:space="preserve"> 标</w:t>
            </w:r>
          </w:p>
        </w:tc>
        <w:tc>
          <w:tcPr>
            <w:tcW w:w="1034" w:type="dxa"/>
            <w:vAlign w:val="top"/>
          </w:tcPr>
          <w:p>
            <w:pPr>
              <w:pStyle w:val="6"/>
              <w:spacing w:before="42" w:line="242" w:lineRule="auto"/>
              <w:ind w:left="409" w:right="185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85" w:line="184" w:lineRule="auto"/>
              <w:ind w:left="514"/>
            </w:pPr>
            <w:r>
              <w:t>1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3" w:line="239" w:lineRule="auto"/>
              <w:ind w:left="261"/>
            </w:pPr>
            <w:r>
              <w:rPr>
                <w:spacing w:val="-2"/>
              </w:rPr>
              <w:t>10:46~11:18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5" w:line="184" w:lineRule="auto"/>
              <w:ind w:left="384"/>
            </w:pPr>
            <w:r>
              <w:rPr>
                <w:spacing w:val="-5"/>
              </w:rPr>
              <w:t>12.5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85" w:line="184" w:lineRule="auto"/>
              <w:ind w:left="705"/>
            </w:pPr>
            <w:r>
              <w:rPr>
                <w:spacing w:val="-4"/>
              </w:rPr>
              <w:t>11.92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5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1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34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10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0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77" w:line="183" w:lineRule="auto"/>
              <w:ind w:left="514"/>
            </w:pPr>
            <w:r>
              <w:t>2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44" w:line="239" w:lineRule="auto"/>
              <w:ind w:left="261"/>
            </w:pPr>
            <w:r>
              <w:rPr>
                <w:spacing w:val="-2"/>
              </w:rPr>
              <w:t>14:17~14:49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76" w:line="184" w:lineRule="auto"/>
              <w:ind w:left="384"/>
            </w:pPr>
            <w:r>
              <w:rPr>
                <w:spacing w:val="-5"/>
              </w:rPr>
              <w:t>12.5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76" w:line="184" w:lineRule="auto"/>
              <w:ind w:left="705"/>
            </w:pPr>
            <w:r>
              <w:rPr>
                <w:spacing w:val="-4"/>
              </w:rPr>
              <w:t>11.87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77" w:line="183" w:lineRule="auto"/>
              <w:ind w:left="514"/>
            </w:pPr>
            <w:r>
              <w:t>3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44" w:line="239" w:lineRule="auto"/>
              <w:ind w:left="261"/>
            </w:pPr>
            <w:r>
              <w:rPr>
                <w:spacing w:val="-2"/>
              </w:rPr>
              <w:t>14:58~15:30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76" w:line="184" w:lineRule="auto"/>
              <w:ind w:left="384"/>
            </w:pPr>
            <w:r>
              <w:rPr>
                <w:spacing w:val="-5"/>
              </w:rPr>
              <w:t>12.2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76" w:line="184" w:lineRule="auto"/>
              <w:ind w:left="705"/>
            </w:pPr>
            <w:r>
              <w:rPr>
                <w:spacing w:val="-4"/>
              </w:rPr>
              <w:t>11.85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88" w:line="183" w:lineRule="auto"/>
              <w:ind w:left="514"/>
            </w:pPr>
            <w:r>
              <w:t>4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5" w:line="239" w:lineRule="auto"/>
              <w:ind w:left="261"/>
            </w:pPr>
            <w:r>
              <w:rPr>
                <w:spacing w:val="-2"/>
              </w:rPr>
              <w:t>15:39~16:11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7" w:line="184" w:lineRule="auto"/>
              <w:ind w:left="384"/>
            </w:pPr>
            <w:r>
              <w:rPr>
                <w:spacing w:val="-5"/>
              </w:rPr>
              <w:t>12.7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87" w:line="184" w:lineRule="auto"/>
              <w:ind w:left="705"/>
            </w:pPr>
            <w:r>
              <w:rPr>
                <w:spacing w:val="-4"/>
              </w:rPr>
              <w:t>11.90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80" w:line="182" w:lineRule="auto"/>
              <w:ind w:left="514"/>
            </w:pPr>
            <w:r>
              <w:t>5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46" w:line="239" w:lineRule="auto"/>
              <w:ind w:left="261"/>
            </w:pPr>
            <w:r>
              <w:rPr>
                <w:spacing w:val="-2"/>
              </w:rPr>
              <w:t>16:20~16:52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78" w:line="184" w:lineRule="auto"/>
              <w:ind w:left="384"/>
            </w:pPr>
            <w:r>
              <w:rPr>
                <w:spacing w:val="-5"/>
              </w:rPr>
              <w:t>12.9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78" w:line="184" w:lineRule="auto"/>
              <w:ind w:left="705"/>
            </w:pPr>
            <w:r>
              <w:rPr>
                <w:spacing w:val="-4"/>
              </w:rPr>
              <w:t>12.23</w:t>
            </w: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861" w:type="dxa"/>
            <w:gridSpan w:val="2"/>
            <w:vAlign w:val="top"/>
          </w:tcPr>
          <w:p>
            <w:pPr>
              <w:pStyle w:val="6"/>
              <w:spacing w:before="126" w:line="219" w:lineRule="auto"/>
              <w:ind w:left="1214"/>
            </w:pPr>
            <w:r>
              <w:rPr>
                <w:spacing w:val="-3"/>
              </w:rPr>
              <w:t>均值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79" w:line="184" w:lineRule="auto"/>
              <w:ind w:left="384"/>
            </w:pPr>
            <w:r>
              <w:rPr>
                <w:spacing w:val="-5"/>
              </w:rPr>
              <w:t>12.6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79" w:line="184" w:lineRule="auto"/>
              <w:ind w:left="705"/>
            </w:pPr>
            <w:r>
              <w:rPr>
                <w:spacing w:val="-4"/>
              </w:rPr>
              <w:t>11.95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0" w:line="183" w:lineRule="auto"/>
              <w:ind w:left="357"/>
            </w:pPr>
            <w:r>
              <w:rPr>
                <w:spacing w:val="-2"/>
              </w:rPr>
              <w:t>-5.2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44" w:line="235" w:lineRule="auto"/>
              <w:ind w:left="208"/>
            </w:pPr>
            <w:r>
              <w:rPr>
                <w:spacing w:val="-3"/>
              </w:rPr>
              <w:t>&lt;±10%</w:t>
            </w:r>
          </w:p>
        </w:tc>
        <w:tc>
          <w:tcPr>
            <w:tcW w:w="1034" w:type="dxa"/>
            <w:vAlign w:val="top"/>
          </w:tcPr>
          <w:p>
            <w:pPr>
              <w:pStyle w:val="6"/>
              <w:spacing w:before="126" w:line="219" w:lineRule="auto"/>
              <w:ind w:left="29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861" w:type="dxa"/>
            <w:gridSpan w:val="2"/>
            <w:vAlign w:val="top"/>
          </w:tcPr>
          <w:p>
            <w:pPr>
              <w:pStyle w:val="6"/>
              <w:spacing w:before="138" w:line="220" w:lineRule="auto"/>
              <w:ind w:left="634"/>
            </w:pPr>
            <w:r>
              <w:rPr>
                <w:spacing w:val="14"/>
              </w:rPr>
              <w:t>平均流量(m³/h)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91" w:line="183" w:lineRule="auto"/>
              <w:ind w:left="283"/>
            </w:pPr>
            <w:r>
              <w:rPr>
                <w:spacing w:val="-2"/>
              </w:rPr>
              <w:t>255055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91" w:line="183" w:lineRule="auto"/>
              <w:ind w:left="656"/>
            </w:pPr>
            <w:r>
              <w:rPr>
                <w:spacing w:val="-2"/>
              </w:rPr>
              <w:t>254998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57" w:line="143" w:lineRule="exact"/>
              <w:ind w:left="45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57" w:line="143" w:lineRule="exact"/>
              <w:ind w:left="41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34" w:type="dxa"/>
            <w:vAlign w:val="top"/>
          </w:tcPr>
          <w:p>
            <w:pPr>
              <w:pStyle w:val="6"/>
              <w:spacing w:before="257" w:line="143" w:lineRule="exact"/>
              <w:ind w:left="410"/>
            </w:pPr>
            <w:r>
              <w:rPr>
                <w:spacing w:val="-2"/>
                <w:position w:val="-3"/>
              </w:rPr>
              <w:t>--</w:t>
            </w:r>
          </w:p>
        </w:tc>
      </w:tr>
    </w:tbl>
    <w:p>
      <w:pPr>
        <w:spacing w:before="212" w:line="220" w:lineRule="auto"/>
        <w:ind w:left="284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表9-2</w:t>
      </w:r>
      <w:r>
        <w:rPr>
          <w:rFonts w:ascii="宋体" w:hAnsi="宋体" w:eastAsia="宋体" w:cs="宋体"/>
          <w:spacing w:val="30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温度比对监测结果一览表</w:t>
      </w:r>
    </w:p>
    <w:p>
      <w:pPr>
        <w:spacing w:line="141" w:lineRule="exact"/>
      </w:pPr>
    </w:p>
    <w:tbl>
      <w:tblPr>
        <w:tblStyle w:val="5"/>
        <w:tblW w:w="92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3"/>
        <w:gridCol w:w="1718"/>
        <w:gridCol w:w="1198"/>
        <w:gridCol w:w="1988"/>
        <w:gridCol w:w="1099"/>
        <w:gridCol w:w="1079"/>
        <w:gridCol w:w="10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</w:pPr>
            <w:r>
              <w:rPr>
                <w:b/>
                <w:bCs/>
                <w:spacing w:val="-4"/>
              </w:rPr>
              <w:t>温度CMS比</w:t>
            </w:r>
            <w:r>
              <w:rPr>
                <w:b/>
                <w:bCs/>
                <w:spacing w:val="-4"/>
                <w:u w:val="single" w:color="auto"/>
              </w:rPr>
              <w:t>对</w:t>
            </w:r>
            <w:r>
              <w:rPr>
                <w:b/>
                <w:bCs/>
                <w:spacing w:val="-4"/>
              </w:rPr>
              <w:t>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274" w:line="243" w:lineRule="auto"/>
              <w:ind w:left="234" w:right="225" w:firstLine="10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17" w:line="269" w:lineRule="auto"/>
              <w:ind w:left="221" w:right="19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198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1" w:lineRule="auto"/>
              <w:ind w:left="383"/>
            </w:pPr>
            <w:r>
              <w:rPr>
                <w:spacing w:val="6"/>
              </w:rPr>
              <w:t>型号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22" w:line="233" w:lineRule="auto"/>
              <w:ind w:left="254" w:right="211" w:hanging="59"/>
              <w:jc w:val="both"/>
            </w:pPr>
            <w:r>
              <w:rPr>
                <w:spacing w:val="-1"/>
              </w:rPr>
              <w:t>PT1-G04-04AHC4L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1500D6-W1G3V40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T3 P5BA6-ZS2CR</w:t>
            </w:r>
          </w:p>
        </w:tc>
        <w:tc>
          <w:tcPr>
            <w:tcW w:w="109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123" w:type="dxa"/>
            <w:gridSpan w:val="2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1" w:lineRule="auto"/>
              <w:ind w:left="638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52" w:line="249" w:lineRule="auto"/>
              <w:ind w:left="124" w:right="14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83" w:line="232" w:lineRule="auto"/>
              <w:ind w:left="111" w:right="13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211" w:line="219" w:lineRule="auto"/>
              <w:ind w:left="6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36" w:line="212" w:lineRule="auto"/>
              <w:ind w:left="465" w:right="466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6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12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638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0" w:hRule="atLeast"/>
        </w:trPr>
        <w:tc>
          <w:tcPr>
            <w:tcW w:w="111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22" w:line="219" w:lineRule="auto"/>
              <w:ind w:left="124"/>
            </w:pPr>
            <w:r>
              <w:rPr>
                <w:spacing w:val="3"/>
              </w:rPr>
              <w:t>样品编号</w:t>
            </w:r>
          </w:p>
        </w:tc>
        <w:tc>
          <w:tcPr>
            <w:tcW w:w="171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23" w:line="220" w:lineRule="auto"/>
              <w:ind w:left="22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54" w:line="216" w:lineRule="auto"/>
              <w:ind w:left="173"/>
            </w:pPr>
            <w:r>
              <w:rPr>
                <w:spacing w:val="-2"/>
              </w:rPr>
              <w:t>参比方法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58" w:line="212" w:lineRule="auto"/>
              <w:ind w:left="545"/>
            </w:pPr>
            <w:r>
              <w:rPr>
                <w:spacing w:val="-5"/>
              </w:rPr>
              <w:t>C</w:t>
            </w:r>
            <w:r>
              <w:rPr>
                <w:spacing w:val="-33"/>
              </w:rPr>
              <w:t xml:space="preserve"> </w:t>
            </w:r>
            <w:r>
              <w:rPr>
                <w:spacing w:val="-5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5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5"/>
              </w:rPr>
              <w:t>法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84"/>
              <w:ind w:left="337" w:right="109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22" w:line="219" w:lineRule="auto"/>
              <w:ind w:left="118"/>
            </w:pPr>
            <w:r>
              <w:rPr>
                <w:spacing w:val="-2"/>
              </w:rPr>
              <w:t>考核指标</w:t>
            </w:r>
          </w:p>
        </w:tc>
        <w:tc>
          <w:tcPr>
            <w:tcW w:w="104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72" w:line="245" w:lineRule="auto"/>
              <w:ind w:left="409" w:right="211" w:hanging="210"/>
            </w:pPr>
            <w:r>
              <w:rPr>
                <w:spacing w:val="-3"/>
              </w:rPr>
              <w:t>结果</w:t>
            </w:r>
            <w:r>
              <w:rPr>
                <w:spacing w:val="-3"/>
                <w:u w:val="single" w:color="auto"/>
              </w:rPr>
              <w:t>评</w:t>
            </w:r>
            <w:r>
              <w:t xml:space="preserve"> 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0" w:hRule="atLeast"/>
        </w:trPr>
        <w:tc>
          <w:tcPr>
            <w:tcW w:w="11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8" w:type="dxa"/>
            <w:vAlign w:val="top"/>
          </w:tcPr>
          <w:p>
            <w:pPr>
              <w:pStyle w:val="6"/>
              <w:spacing w:before="65" w:line="215" w:lineRule="auto"/>
              <w:ind w:left="383"/>
            </w:pPr>
            <w:r>
              <w:rPr>
                <w:spacing w:val="-12"/>
              </w:rPr>
              <w:t>(℃)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65" w:line="215" w:lineRule="auto"/>
              <w:ind w:left="775"/>
            </w:pPr>
            <w:r>
              <w:rPr>
                <w:spacing w:val="-12"/>
              </w:rPr>
              <w:t>(℃)</w:t>
            </w: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5" w:line="184" w:lineRule="auto"/>
              <w:ind w:left="494"/>
            </w:pPr>
            <w:r>
              <w:t>1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153" w:line="239" w:lineRule="auto"/>
              <w:ind w:left="271"/>
            </w:pPr>
            <w:r>
              <w:rPr>
                <w:spacing w:val="-2"/>
              </w:rPr>
              <w:t>10:46~11:18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85" w:line="184" w:lineRule="auto"/>
              <w:ind w:left="383"/>
            </w:pPr>
            <w:r>
              <w:rPr>
                <w:spacing w:val="-2"/>
              </w:rPr>
              <w:t>91.5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86" w:line="183" w:lineRule="auto"/>
              <w:ind w:left="726"/>
            </w:pPr>
            <w:r>
              <w:rPr>
                <w:spacing w:val="-2"/>
              </w:rPr>
              <w:t>92.37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3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9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44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10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77" w:line="183" w:lineRule="auto"/>
              <w:ind w:left="494"/>
            </w:pPr>
            <w:r>
              <w:t>2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144" w:line="239" w:lineRule="auto"/>
              <w:ind w:left="271"/>
            </w:pPr>
            <w:r>
              <w:rPr>
                <w:spacing w:val="-2"/>
              </w:rPr>
              <w:t>14:17~14:49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76" w:line="184" w:lineRule="auto"/>
              <w:ind w:left="323"/>
            </w:pPr>
            <w:r>
              <w:rPr>
                <w:spacing w:val="-4"/>
              </w:rPr>
              <w:t>100.9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76" w:line="184" w:lineRule="auto"/>
              <w:ind w:left="675"/>
            </w:pPr>
            <w:r>
              <w:rPr>
                <w:spacing w:val="-4"/>
              </w:rPr>
              <w:t>101.42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78" w:line="183" w:lineRule="auto"/>
              <w:ind w:left="494"/>
            </w:pPr>
            <w:r>
              <w:t>3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145" w:line="239" w:lineRule="auto"/>
              <w:ind w:left="271"/>
            </w:pPr>
            <w:r>
              <w:rPr>
                <w:spacing w:val="-2"/>
              </w:rPr>
              <w:t>14:58~15:30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78" w:line="183" w:lineRule="auto"/>
              <w:ind w:left="383"/>
            </w:pPr>
            <w:r>
              <w:rPr>
                <w:spacing w:val="-2"/>
              </w:rPr>
              <w:t>99.4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77" w:line="184" w:lineRule="auto"/>
              <w:ind w:left="675"/>
            </w:pPr>
            <w:r>
              <w:rPr>
                <w:spacing w:val="-4"/>
              </w:rPr>
              <w:t>100.11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79" w:line="183" w:lineRule="auto"/>
              <w:ind w:left="494"/>
            </w:pPr>
            <w:r>
              <w:t>4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146" w:line="239" w:lineRule="auto"/>
              <w:ind w:left="271"/>
            </w:pPr>
            <w:r>
              <w:rPr>
                <w:spacing w:val="-2"/>
              </w:rPr>
              <w:t>15:39~16:11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79" w:line="183" w:lineRule="auto"/>
              <w:ind w:left="383"/>
            </w:pPr>
            <w:r>
              <w:rPr>
                <w:spacing w:val="-2"/>
              </w:rPr>
              <w:t>95.7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79" w:line="183" w:lineRule="auto"/>
              <w:ind w:left="726"/>
            </w:pPr>
            <w:r>
              <w:rPr>
                <w:spacing w:val="-2"/>
              </w:rPr>
              <w:t>96.00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91" w:line="182" w:lineRule="auto"/>
              <w:ind w:left="494"/>
            </w:pPr>
            <w:r>
              <w:t>5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157" w:line="239" w:lineRule="auto"/>
              <w:ind w:left="271"/>
            </w:pPr>
            <w:r>
              <w:rPr>
                <w:spacing w:val="-2"/>
              </w:rPr>
              <w:t>16:20~16:52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90" w:line="183" w:lineRule="auto"/>
              <w:ind w:left="383"/>
            </w:pPr>
            <w:r>
              <w:rPr>
                <w:spacing w:val="-2"/>
              </w:rPr>
              <w:t>80.7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89" w:line="184" w:lineRule="auto"/>
              <w:ind w:left="726"/>
            </w:pPr>
            <w:r>
              <w:rPr>
                <w:spacing w:val="-2"/>
              </w:rPr>
              <w:t>81.41</w:t>
            </w: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31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204"/>
            </w:pPr>
            <w:r>
              <w:rPr>
                <w:spacing w:val="-3"/>
              </w:rPr>
              <w:t>均值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81" w:line="183" w:lineRule="auto"/>
              <w:ind w:left="383"/>
            </w:pPr>
            <w:r>
              <w:rPr>
                <w:spacing w:val="-2"/>
              </w:rPr>
              <w:t>93.6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81" w:line="183" w:lineRule="auto"/>
              <w:ind w:left="726"/>
            </w:pPr>
            <w:r>
              <w:rPr>
                <w:spacing w:val="-2"/>
              </w:rPr>
              <w:t>94.26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81" w:line="183" w:lineRule="auto"/>
              <w:ind w:left="387"/>
            </w:pPr>
            <w:r>
              <w:rPr>
                <w:spacing w:val="-3"/>
              </w:rPr>
              <w:t>0.7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45" w:line="235" w:lineRule="auto"/>
              <w:ind w:left="218"/>
            </w:pPr>
            <w:r>
              <w:rPr>
                <w:spacing w:val="-3"/>
              </w:rPr>
              <w:t>&lt;±3℃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127" w:line="219" w:lineRule="auto"/>
              <w:ind w:left="30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  <w:spacing w:line="235" w:lineRule="exact"/>
        <w:rPr>
          <w:sz w:val="20"/>
        </w:rPr>
      </w:pPr>
    </w:p>
    <w:p>
      <w:pPr>
        <w:spacing w:line="235" w:lineRule="exact"/>
        <w:rPr>
          <w:sz w:val="20"/>
          <w:szCs w:val="20"/>
        </w:rPr>
        <w:sectPr>
          <w:headerReference r:id="rId30" w:type="default"/>
          <w:footerReference r:id="rId31" w:type="default"/>
          <w:pgSz w:w="11900" w:h="16840"/>
          <w:pgMar w:top="1053" w:right="1274" w:bottom="1240" w:left="1365" w:header="829" w:footer="955" w:gutter="0"/>
          <w:cols w:space="720" w:num="1"/>
        </w:sectPr>
      </w:pPr>
    </w:p>
    <w:p>
      <w:pPr>
        <w:pStyle w:val="2"/>
        <w:spacing w:line="402" w:lineRule="auto"/>
      </w:pPr>
    </w:p>
    <w:p>
      <w:pPr>
        <w:spacing w:before="81" w:line="220" w:lineRule="auto"/>
        <w:ind w:left="2828"/>
        <w:rPr>
          <w:rFonts w:ascii="宋体" w:hAnsi="宋体" w:eastAsia="宋体" w:cs="宋体"/>
          <w:sz w:val="25"/>
          <w:szCs w:val="25"/>
        </w:rPr>
      </w:pPr>
      <w:bookmarkStart w:id="33" w:name="bookmark24"/>
      <w:bookmarkEnd w:id="33"/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表9-3</w:t>
      </w:r>
      <w:r>
        <w:rPr>
          <w:rFonts w:ascii="宋体" w:hAnsi="宋体" w:eastAsia="宋体" w:cs="宋体"/>
          <w:spacing w:val="32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湿度比对监测结果一览表</w:t>
      </w:r>
    </w:p>
    <w:p>
      <w:pPr>
        <w:spacing w:line="49" w:lineRule="exact"/>
      </w:pPr>
    </w:p>
    <w:tbl>
      <w:tblPr>
        <w:tblStyle w:val="5"/>
        <w:tblW w:w="92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4"/>
        <w:gridCol w:w="1818"/>
        <w:gridCol w:w="1368"/>
        <w:gridCol w:w="1618"/>
        <w:gridCol w:w="1168"/>
        <w:gridCol w:w="1079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</w:pPr>
            <w:r>
              <w:rPr>
                <w:b/>
                <w:bCs/>
                <w:spacing w:val="-4"/>
              </w:rPr>
              <w:t>湿度</w:t>
            </w:r>
            <w:r>
              <w:rPr>
                <w:b/>
                <w:bCs/>
                <w:spacing w:val="-4"/>
                <w:u w:val="single" w:color="auto"/>
              </w:rPr>
              <w:t>CMS比对监测与评</w:t>
            </w:r>
            <w:r>
              <w:rPr>
                <w:b/>
                <w:bCs/>
                <w:spacing w:val="-4"/>
              </w:rPr>
              <w:t>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53" w:line="196" w:lineRule="auto"/>
              <w:ind w:left="235" w:right="22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49" w:line="246" w:lineRule="auto"/>
              <w:ind w:left="270" w:right="24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10" w:line="221" w:lineRule="auto"/>
              <w:ind w:left="462"/>
            </w:pPr>
            <w:r>
              <w:rPr>
                <w:spacing w:val="6"/>
              </w:rPr>
              <w:t>型号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262" w:line="184" w:lineRule="auto"/>
              <w:ind w:left="385"/>
            </w:pPr>
            <w:r>
              <w:rPr>
                <w:spacing w:val="-1"/>
              </w:rPr>
              <w:t>ZL-SD201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before="214" w:line="224" w:lineRule="auto"/>
              <w:ind w:left="366"/>
            </w:pPr>
            <w:r>
              <w:rPr>
                <w:spacing w:val="3"/>
              </w:rPr>
              <w:t>原理</w:t>
            </w:r>
          </w:p>
        </w:tc>
        <w:tc>
          <w:tcPr>
            <w:tcW w:w="2153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58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92" w:line="223" w:lineRule="auto"/>
              <w:ind w:left="124" w:right="14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61" w:line="245" w:lineRule="auto"/>
              <w:ind w:left="270" w:right="54" w:hanging="209"/>
            </w:pPr>
            <w:r>
              <w:rPr>
                <w:spacing w:val="1"/>
              </w:rPr>
              <w:t>低浓度自动烟尘烟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10" w:line="219" w:lineRule="auto"/>
              <w:ind w:left="15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34" w:line="213" w:lineRule="auto"/>
              <w:ind w:left="274" w:right="287" w:firstLine="11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before="215" w:line="224" w:lineRule="auto"/>
              <w:ind w:left="366"/>
            </w:pPr>
            <w:r>
              <w:rPr>
                <w:spacing w:val="3"/>
              </w:rPr>
              <w:t>原理</w:t>
            </w:r>
          </w:p>
        </w:tc>
        <w:tc>
          <w:tcPr>
            <w:tcW w:w="215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648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61" w:line="219" w:lineRule="auto"/>
              <w:ind w:left="124"/>
            </w:pPr>
            <w:r>
              <w:rPr>
                <w:spacing w:val="3"/>
              </w:rPr>
              <w:t>样品编号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62" w:line="220" w:lineRule="auto"/>
              <w:ind w:left="27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42" w:line="221" w:lineRule="auto"/>
              <w:ind w:left="252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11" w:line="179" w:lineRule="auto"/>
              <w:ind w:left="512"/>
            </w:pPr>
            <w:r>
              <w:rPr>
                <w:spacing w:val="-11"/>
              </w:rPr>
              <w:t>(%)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65" w:line="222" w:lineRule="auto"/>
              <w:ind w:left="145"/>
            </w:pPr>
            <w:r>
              <w:rPr>
                <w:spacing w:val="-10"/>
              </w:rPr>
              <w:t>C</w:t>
            </w:r>
            <w:r>
              <w:rPr>
                <w:spacing w:val="-39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43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34"/>
              </w:rPr>
              <w:t xml:space="preserve"> </w:t>
            </w:r>
            <w:r>
              <w:rPr>
                <w:spacing w:val="-10"/>
              </w:rPr>
              <w:t>法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(</w:t>
            </w:r>
            <w:r>
              <w:rPr>
                <w:spacing w:val="-42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35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before="32" w:line="221" w:lineRule="auto"/>
              <w:ind w:left="156"/>
            </w:pPr>
            <w:r>
              <w:rPr>
                <w:spacing w:val="2"/>
              </w:rPr>
              <w:t>绝对误差</w:t>
            </w:r>
          </w:p>
          <w:p>
            <w:pPr>
              <w:pStyle w:val="6"/>
              <w:spacing w:before="21" w:line="179" w:lineRule="auto"/>
              <w:ind w:left="416"/>
            </w:pPr>
            <w:r>
              <w:rPr>
                <w:spacing w:val="-11"/>
              </w:rPr>
              <w:t>(%)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61" w:line="219" w:lineRule="auto"/>
              <w:ind w:left="118"/>
            </w:pPr>
            <w:r>
              <w:rPr>
                <w:spacing w:val="-2"/>
              </w:rPr>
              <w:t>考核指标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62" w:line="220" w:lineRule="auto"/>
              <w:ind w:left="11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75" w:line="184" w:lineRule="auto"/>
              <w:ind w:left="494"/>
            </w:pPr>
            <w:r>
              <w:t>1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43" w:line="239" w:lineRule="auto"/>
              <w:ind w:left="321"/>
            </w:pPr>
            <w:r>
              <w:rPr>
                <w:spacing w:val="-2"/>
              </w:rPr>
              <w:t>10:39~10:44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76" w:line="183" w:lineRule="auto"/>
              <w:ind w:left="462"/>
            </w:pPr>
            <w:r>
              <w:rPr>
                <w:spacing w:val="-3"/>
              </w:rPr>
              <w:t>2.64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76" w:line="183" w:lineRule="auto"/>
              <w:ind w:left="534"/>
            </w:pPr>
            <w:r>
              <w:rPr>
                <w:spacing w:val="-2"/>
              </w:rPr>
              <w:t>2.764</w:t>
            </w:r>
          </w:p>
        </w:tc>
        <w:tc>
          <w:tcPr>
            <w:tcW w:w="1168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7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9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87" w:line="183" w:lineRule="auto"/>
              <w:ind w:left="494"/>
            </w:pPr>
            <w:r>
              <w:t>2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54" w:line="239" w:lineRule="auto"/>
              <w:ind w:left="321"/>
            </w:pPr>
            <w:r>
              <w:rPr>
                <w:spacing w:val="-2"/>
              </w:rPr>
              <w:t>14:10~14:15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7" w:line="183" w:lineRule="auto"/>
              <w:ind w:left="462"/>
            </w:pPr>
            <w:r>
              <w:rPr>
                <w:spacing w:val="-3"/>
              </w:rPr>
              <w:t>2.58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6" w:line="184" w:lineRule="auto"/>
              <w:ind w:left="534"/>
            </w:pPr>
            <w:r>
              <w:rPr>
                <w:spacing w:val="-2"/>
              </w:rPr>
              <w:t>2.801</w:t>
            </w:r>
          </w:p>
        </w:tc>
        <w:tc>
          <w:tcPr>
            <w:tcW w:w="11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78" w:line="183" w:lineRule="auto"/>
              <w:ind w:left="494"/>
            </w:pPr>
            <w:r>
              <w:t>3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45" w:line="239" w:lineRule="auto"/>
              <w:ind w:left="321"/>
            </w:pPr>
            <w:r>
              <w:rPr>
                <w:spacing w:val="-2"/>
              </w:rPr>
              <w:t>14:51~14:56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78" w:line="183" w:lineRule="auto"/>
              <w:ind w:left="462"/>
            </w:pPr>
            <w:r>
              <w:rPr>
                <w:spacing w:val="-3"/>
              </w:rPr>
              <w:t>2.66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78" w:line="183" w:lineRule="auto"/>
              <w:ind w:left="534"/>
            </w:pPr>
            <w:r>
              <w:rPr>
                <w:spacing w:val="-2"/>
              </w:rPr>
              <w:t>2.828</w:t>
            </w:r>
          </w:p>
        </w:tc>
        <w:tc>
          <w:tcPr>
            <w:tcW w:w="11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89" w:line="183" w:lineRule="auto"/>
              <w:ind w:left="494"/>
            </w:pPr>
            <w:r>
              <w:t>4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56" w:line="239" w:lineRule="auto"/>
              <w:ind w:left="321"/>
            </w:pPr>
            <w:r>
              <w:rPr>
                <w:spacing w:val="-2"/>
              </w:rPr>
              <w:t>15:32~15:37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8" w:line="184" w:lineRule="auto"/>
              <w:ind w:left="462"/>
            </w:pPr>
            <w:r>
              <w:rPr>
                <w:spacing w:val="-3"/>
              </w:rPr>
              <w:t>2.71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9" w:line="183" w:lineRule="auto"/>
              <w:ind w:left="534"/>
            </w:pPr>
            <w:r>
              <w:rPr>
                <w:spacing w:val="-2"/>
              </w:rPr>
              <w:t>2.837</w:t>
            </w:r>
          </w:p>
        </w:tc>
        <w:tc>
          <w:tcPr>
            <w:tcW w:w="11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82" w:line="182" w:lineRule="auto"/>
              <w:ind w:left="494"/>
            </w:pPr>
            <w:r>
              <w:t>5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47" w:line="239" w:lineRule="auto"/>
              <w:ind w:left="321"/>
            </w:pPr>
            <w:r>
              <w:rPr>
                <w:spacing w:val="-2"/>
              </w:rPr>
              <w:t>16:13~16:18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0" w:line="183" w:lineRule="auto"/>
              <w:ind w:left="462"/>
            </w:pPr>
            <w:r>
              <w:rPr>
                <w:spacing w:val="-3"/>
              </w:rPr>
              <w:t>2.67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0" w:line="183" w:lineRule="auto"/>
              <w:ind w:left="534"/>
            </w:pPr>
            <w:r>
              <w:rPr>
                <w:spacing w:val="-2"/>
              </w:rPr>
              <w:t>2.806</w:t>
            </w:r>
          </w:p>
        </w:tc>
        <w:tc>
          <w:tcPr>
            <w:tcW w:w="11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932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254"/>
            </w:pPr>
            <w:r>
              <w:rPr>
                <w:spacing w:val="-3"/>
              </w:rPr>
              <w:t>均值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1" w:line="183" w:lineRule="auto"/>
              <w:ind w:left="462"/>
            </w:pPr>
            <w:r>
              <w:rPr>
                <w:spacing w:val="-3"/>
              </w:rPr>
              <w:t>2.65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1" w:line="183" w:lineRule="auto"/>
              <w:ind w:left="534"/>
            </w:pPr>
            <w:r>
              <w:rPr>
                <w:spacing w:val="-2"/>
              </w:rPr>
              <w:t>2.807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before="180" w:line="184" w:lineRule="auto"/>
              <w:ind w:left="366"/>
            </w:pPr>
            <w:r>
              <w:rPr>
                <w:spacing w:val="-2"/>
              </w:rPr>
              <w:t>0.16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45" w:line="235" w:lineRule="auto"/>
              <w:ind w:left="118"/>
            </w:pPr>
            <w:r>
              <w:rPr>
                <w:spacing w:val="-3"/>
              </w:rPr>
              <w:t>≤±1.5%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27" w:line="219" w:lineRule="auto"/>
              <w:ind w:left="31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12" w:line="220" w:lineRule="auto"/>
        <w:ind w:left="27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表9-4</w:t>
      </w:r>
      <w:r>
        <w:rPr>
          <w:rFonts w:ascii="宋体" w:hAnsi="宋体" w:eastAsia="宋体" w:cs="宋体"/>
          <w:spacing w:val="30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颗粒物比对监测结果一览表</w:t>
      </w:r>
    </w:p>
    <w:p>
      <w:pPr>
        <w:spacing w:line="69" w:lineRule="exact"/>
      </w:pPr>
    </w:p>
    <w:tbl>
      <w:tblPr>
        <w:tblStyle w:val="5"/>
        <w:tblW w:w="922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1848"/>
        <w:gridCol w:w="1238"/>
        <w:gridCol w:w="1688"/>
        <w:gridCol w:w="1119"/>
        <w:gridCol w:w="1448"/>
        <w:gridCol w:w="7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18" w:line="218" w:lineRule="auto"/>
              <w:ind w:left="9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64" w:line="191" w:lineRule="auto"/>
              <w:ind w:left="245" w:right="24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37" w:line="255" w:lineRule="auto"/>
              <w:ind w:left="281" w:right="26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210" w:line="221" w:lineRule="auto"/>
              <w:ind w:left="402"/>
            </w:pPr>
            <w:r>
              <w:rPr>
                <w:spacing w:val="6"/>
              </w:rPr>
              <w:t>型号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18" w:line="227" w:lineRule="auto"/>
              <w:ind w:left="205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4" w:line="224" w:lineRule="auto"/>
              <w:ind w:left="346"/>
            </w:pPr>
            <w:r>
              <w:rPr>
                <w:spacing w:val="3"/>
              </w:rPr>
              <w:t>原理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spacing w:before="89" w:line="224" w:lineRule="auto"/>
              <w:ind w:left="567" w:right="571"/>
            </w:pPr>
            <w:r>
              <w:rPr>
                <w:spacing w:val="-2"/>
              </w:rPr>
              <w:t>抽取式激光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83" w:line="223" w:lineRule="auto"/>
              <w:ind w:left="144" w:right="15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63"/>
              <w:ind w:left="180" w:right="19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211" w:line="219" w:lineRule="auto"/>
              <w:ind w:left="8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65" w:line="195" w:lineRule="auto"/>
              <w:ind w:left="314" w:right="31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6" w:line="224" w:lineRule="auto"/>
              <w:ind w:left="346"/>
            </w:pPr>
            <w:r>
              <w:rPr>
                <w:spacing w:val="3"/>
              </w:rPr>
              <w:t>原理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spacing w:before="218" w:line="225" w:lineRule="auto"/>
              <w:ind w:left="777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62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63" w:line="220" w:lineRule="auto"/>
              <w:ind w:left="28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33" w:line="209" w:lineRule="auto"/>
              <w:ind w:left="193" w:right="20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49" w:line="202" w:lineRule="auto"/>
              <w:ind w:left="413" w:right="405" w:hanging="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44" w:line="204" w:lineRule="auto"/>
              <w:ind w:left="136" w:right="12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62" w:line="219" w:lineRule="auto"/>
              <w:ind w:left="297"/>
            </w:pPr>
            <w:r>
              <w:rPr>
                <w:spacing w:val="-2"/>
              </w:rPr>
              <w:t>考核指标</w:t>
            </w:r>
          </w:p>
        </w:tc>
        <w:tc>
          <w:tcPr>
            <w:tcW w:w="744" w:type="dxa"/>
            <w:vAlign w:val="top"/>
          </w:tcPr>
          <w:p>
            <w:pPr>
              <w:pStyle w:val="6"/>
              <w:spacing w:before="33" w:line="209" w:lineRule="auto"/>
              <w:ind w:left="159" w:right="14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76" w:line="184" w:lineRule="auto"/>
              <w:ind w:left="505"/>
            </w:pPr>
            <w:r>
              <w:t>1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44" w:line="239" w:lineRule="auto"/>
              <w:ind w:left="331"/>
            </w:pPr>
            <w:r>
              <w:rPr>
                <w:spacing w:val="-2"/>
              </w:rPr>
              <w:t>10:46~11:18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77" w:line="183" w:lineRule="auto"/>
              <w:ind w:left="452"/>
            </w:pPr>
            <w:r>
              <w:rPr>
                <w:spacing w:val="-3"/>
              </w:rPr>
              <w:t>3.0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77" w:line="183" w:lineRule="auto"/>
              <w:ind w:left="624"/>
            </w:pPr>
            <w:r>
              <w:rPr>
                <w:spacing w:val="-3"/>
              </w:rPr>
              <w:t>2.00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4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448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67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744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25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8" w:line="183" w:lineRule="auto"/>
              <w:ind w:left="505"/>
            </w:pPr>
            <w:r>
              <w:t>2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55" w:line="239" w:lineRule="auto"/>
              <w:ind w:left="331"/>
            </w:pPr>
            <w:r>
              <w:rPr>
                <w:spacing w:val="-2"/>
              </w:rPr>
              <w:t>14:17~14:49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87" w:line="184" w:lineRule="auto"/>
              <w:ind w:left="452"/>
            </w:pPr>
            <w:r>
              <w:rPr>
                <w:spacing w:val="-6"/>
              </w:rPr>
              <w:t>1.6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88" w:line="183" w:lineRule="auto"/>
              <w:ind w:left="624"/>
            </w:pPr>
            <w:r>
              <w:rPr>
                <w:spacing w:val="-3"/>
              </w:rPr>
              <w:t>2.00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79" w:line="183" w:lineRule="auto"/>
              <w:ind w:left="505"/>
            </w:pPr>
            <w:r>
              <w:t>3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46" w:line="239" w:lineRule="auto"/>
              <w:ind w:left="331"/>
            </w:pPr>
            <w:r>
              <w:rPr>
                <w:spacing w:val="-2"/>
              </w:rPr>
              <w:t>14:58~15:30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78" w:line="184" w:lineRule="auto"/>
              <w:ind w:left="452"/>
            </w:pPr>
            <w:r>
              <w:rPr>
                <w:spacing w:val="-6"/>
              </w:rPr>
              <w:t>1.5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79" w:line="183" w:lineRule="auto"/>
              <w:ind w:left="624"/>
            </w:pPr>
            <w:r>
              <w:rPr>
                <w:spacing w:val="-3"/>
              </w:rPr>
              <w:t>2.40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0" w:line="183" w:lineRule="auto"/>
              <w:ind w:left="505"/>
            </w:pPr>
            <w:r>
              <w:t>4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57" w:line="239" w:lineRule="auto"/>
              <w:ind w:left="331"/>
            </w:pPr>
            <w:r>
              <w:rPr>
                <w:spacing w:val="-2"/>
              </w:rPr>
              <w:t>15:39~16:11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89" w:line="184" w:lineRule="auto"/>
              <w:ind w:left="452"/>
            </w:pPr>
            <w:r>
              <w:rPr>
                <w:spacing w:val="-6"/>
              </w:rPr>
              <w:t>1.6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90" w:line="183" w:lineRule="auto"/>
              <w:ind w:left="624"/>
            </w:pPr>
            <w:r>
              <w:rPr>
                <w:spacing w:val="-3"/>
              </w:rPr>
              <w:t>2.36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3" w:line="182" w:lineRule="auto"/>
              <w:ind w:left="505"/>
            </w:pPr>
            <w:r>
              <w:t>5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48" w:line="239" w:lineRule="auto"/>
              <w:ind w:left="331"/>
            </w:pPr>
            <w:r>
              <w:rPr>
                <w:spacing w:val="-2"/>
              </w:rPr>
              <w:t>16:20~16:52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81" w:line="183" w:lineRule="auto"/>
              <w:ind w:left="452"/>
            </w:pPr>
            <w:r>
              <w:rPr>
                <w:spacing w:val="-3"/>
              </w:rPr>
              <w:t>2.0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80" w:line="184" w:lineRule="auto"/>
              <w:ind w:left="624"/>
            </w:pPr>
            <w:r>
              <w:rPr>
                <w:spacing w:val="-3"/>
              </w:rPr>
              <w:t>2.51</w:t>
            </w: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99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74"/>
            </w:pPr>
            <w:r>
              <w:rPr>
                <w:spacing w:val="-3"/>
              </w:rPr>
              <w:t>均值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91" w:line="184" w:lineRule="auto"/>
              <w:ind w:left="452"/>
            </w:pPr>
            <w:r>
              <w:rPr>
                <w:spacing w:val="-6"/>
              </w:rPr>
              <w:t>1.9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92" w:line="183" w:lineRule="auto"/>
              <w:ind w:left="624"/>
            </w:pPr>
            <w:r>
              <w:rPr>
                <w:spacing w:val="-3"/>
              </w:rPr>
              <w:t>2.25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92" w:line="183" w:lineRule="auto"/>
              <w:ind w:left="396"/>
            </w:pPr>
            <w:r>
              <w:rPr>
                <w:spacing w:val="-3"/>
              </w:rPr>
              <w:t>0.4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31" w:line="214" w:lineRule="auto"/>
              <w:ind w:left="197"/>
            </w:pPr>
            <w:r>
              <w:rPr>
                <w:spacing w:val="-2"/>
              </w:rPr>
              <w:t>&lt;±5mg/m³</w:t>
            </w:r>
          </w:p>
        </w:tc>
        <w:tc>
          <w:tcPr>
            <w:tcW w:w="744" w:type="dxa"/>
            <w:vAlign w:val="top"/>
          </w:tcPr>
          <w:p>
            <w:pPr>
              <w:pStyle w:val="6"/>
              <w:spacing w:before="138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95" w:line="2230" w:lineRule="exact"/>
        <w:ind w:firstLine="2335"/>
      </w:pPr>
      <w:r>
        <w:rPr>
          <w:position w:val="-44"/>
        </w:rPr>
        <w:drawing>
          <wp:inline distT="0" distB="0" distL="0" distR="0">
            <wp:extent cx="2832100" cy="1416050"/>
            <wp:effectExtent l="0" t="0" r="6350" b="12700"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2832100" cy="1416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14" w:line="219" w:lineRule="auto"/>
        <w:ind w:left="2547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-6"/>
          <w:sz w:val="21"/>
          <w:szCs w:val="21"/>
        </w:rPr>
        <w:t>图</w:t>
      </w:r>
      <w:r>
        <w:rPr>
          <w:rFonts w:ascii="宋体" w:hAnsi="宋体" w:eastAsia="宋体" w:cs="宋体"/>
          <w:spacing w:val="-23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1"/>
          <w:szCs w:val="21"/>
        </w:rPr>
        <w:t>4</w:t>
      </w:r>
      <w:r>
        <w:rPr>
          <w:rFonts w:ascii="宋体" w:hAnsi="宋体" w:eastAsia="宋体" w:cs="宋体"/>
          <w:spacing w:val="-29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1"/>
          <w:szCs w:val="21"/>
        </w:rPr>
        <w:t>2</w:t>
      </w:r>
      <w:r>
        <w:rPr>
          <w:rFonts w:ascii="宋体" w:hAnsi="宋体" w:eastAsia="宋体" w:cs="宋体"/>
          <w:spacing w:val="-32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1"/>
          <w:szCs w:val="21"/>
        </w:rPr>
        <w:t>#</w:t>
      </w:r>
      <w:r>
        <w:rPr>
          <w:rFonts w:ascii="宋体" w:hAnsi="宋体" w:eastAsia="宋体" w:cs="宋体"/>
          <w:spacing w:val="-6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1"/>
          <w:szCs w:val="21"/>
        </w:rPr>
        <w:t>1</w:t>
      </w:r>
      <w:r>
        <w:rPr>
          <w:rFonts w:ascii="宋体" w:hAnsi="宋体" w:eastAsia="宋体" w:cs="宋体"/>
          <w:spacing w:val="-30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1"/>
          <w:szCs w:val="21"/>
        </w:rPr>
        <w:t>8</w:t>
      </w:r>
      <w:r>
        <w:rPr>
          <w:rFonts w:ascii="宋体" w:hAnsi="宋体" w:eastAsia="宋体" w:cs="宋体"/>
          <w:spacing w:val="-30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1"/>
          <w:szCs w:val="21"/>
        </w:rPr>
        <w:t>0</w:t>
      </w:r>
      <w:r>
        <w:rPr>
          <w:rFonts w:ascii="Times New Roman" w:hAnsi="Times New Roman" w:eastAsia="Times New Roman" w:cs="Times New Roman"/>
          <w:b/>
          <w:bCs/>
          <w:spacing w:val="-6"/>
          <w:sz w:val="21"/>
          <w:szCs w:val="21"/>
        </w:rPr>
        <w:t>m²</w:t>
      </w:r>
      <w:r>
        <w:rPr>
          <w:rFonts w:ascii="宋体" w:hAnsi="宋体" w:eastAsia="宋体" w:cs="宋体"/>
          <w:b/>
          <w:bCs/>
          <w:spacing w:val="-6"/>
          <w:sz w:val="21"/>
          <w:szCs w:val="21"/>
        </w:rPr>
        <w:t>烧结机尾废气监测点位示意图</w:t>
      </w:r>
    </w:p>
    <w:p>
      <w:pPr>
        <w:spacing w:line="219" w:lineRule="auto"/>
        <w:rPr>
          <w:rFonts w:ascii="宋体" w:hAnsi="宋体" w:eastAsia="宋体" w:cs="宋体"/>
          <w:sz w:val="21"/>
          <w:szCs w:val="21"/>
        </w:rPr>
        <w:sectPr>
          <w:headerReference r:id="rId32" w:type="default"/>
          <w:footerReference r:id="rId33" w:type="default"/>
          <w:pgSz w:w="11900" w:h="16840"/>
          <w:pgMar w:top="1161" w:right="1234" w:bottom="1129" w:left="1415" w:header="960" w:footer="862" w:gutter="0"/>
          <w:cols w:space="720" w:num="1"/>
        </w:sectPr>
      </w:pPr>
    </w:p>
    <w:p>
      <w:pPr>
        <w:pStyle w:val="2"/>
        <w:spacing w:line="393" w:lineRule="auto"/>
      </w:pPr>
    </w:p>
    <w:p>
      <w:pPr>
        <w:spacing w:before="78" w:line="219" w:lineRule="auto"/>
        <w:ind w:left="498"/>
        <w:outlineLvl w:val="0"/>
        <w:rPr>
          <w:rFonts w:ascii="宋体" w:hAnsi="宋体" w:eastAsia="宋体" w:cs="宋体"/>
          <w:sz w:val="24"/>
          <w:szCs w:val="24"/>
        </w:rPr>
      </w:pPr>
      <w:bookmarkStart w:id="34" w:name="bookmark11"/>
      <w:bookmarkEnd w:id="34"/>
      <w:r>
        <w:rPr>
          <w:rFonts w:ascii="宋体" w:hAnsi="宋体" w:eastAsia="宋体" w:cs="宋体"/>
          <w:b/>
          <w:bCs/>
          <w:spacing w:val="9"/>
          <w:sz w:val="24"/>
          <w:szCs w:val="24"/>
        </w:rPr>
        <w:t>十、1-2#</w:t>
      </w:r>
      <w:r>
        <w:rPr>
          <w:rFonts w:ascii="宋体" w:hAnsi="宋体" w:eastAsia="宋体" w:cs="宋体"/>
          <w:b/>
          <w:bCs/>
          <w:sz w:val="24"/>
          <w:szCs w:val="24"/>
        </w:rPr>
        <w:t>TGS</w:t>
      </w:r>
      <w:r>
        <w:rPr>
          <w:rFonts w:ascii="宋体" w:hAnsi="宋体" w:eastAsia="宋体" w:cs="宋体"/>
          <w:spacing w:val="9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9"/>
          <w:sz w:val="24"/>
          <w:szCs w:val="24"/>
        </w:rPr>
        <w:t>环保竖窑成品系统比对监测结果(</w:t>
      </w:r>
      <w:r>
        <w:rPr>
          <w:rFonts w:ascii="宋体" w:hAnsi="宋体" w:eastAsia="宋体" w:cs="宋体"/>
          <w:b/>
          <w:bCs/>
          <w:spacing w:val="8"/>
          <w:sz w:val="24"/>
          <w:szCs w:val="24"/>
        </w:rPr>
        <w:t>监测日期11月15日)</w:t>
      </w:r>
    </w:p>
    <w:p>
      <w:pPr>
        <w:spacing w:before="188" w:line="344" w:lineRule="auto"/>
        <w:ind w:left="494" w:right="494" w:firstLine="52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3"/>
          <w:sz w:val="24"/>
          <w:szCs w:val="24"/>
        </w:rPr>
        <w:t>1-2#</w:t>
      </w:r>
      <w:r>
        <w:rPr>
          <w:rFonts w:ascii="宋体" w:hAnsi="宋体" w:eastAsia="宋体" w:cs="宋体"/>
          <w:sz w:val="24"/>
          <w:szCs w:val="24"/>
        </w:rPr>
        <w:t>TGS</w:t>
      </w:r>
      <w:r>
        <w:rPr>
          <w:rFonts w:ascii="宋体" w:hAnsi="宋体" w:eastAsia="宋体" w:cs="宋体"/>
          <w:spacing w:val="-4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3"/>
          <w:sz w:val="24"/>
          <w:szCs w:val="24"/>
        </w:rPr>
        <w:t>环保竖窑成品系统连续在线设备安装时间</w:t>
      </w:r>
      <w:r>
        <w:rPr>
          <w:rFonts w:ascii="宋体" w:hAnsi="宋体" w:eastAsia="宋体" w:cs="宋体"/>
          <w:spacing w:val="2"/>
          <w:sz w:val="24"/>
          <w:szCs w:val="24"/>
        </w:rPr>
        <w:t>为2018年10月，比对监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4"/>
          <w:sz w:val="24"/>
          <w:szCs w:val="24"/>
        </w:rPr>
        <w:t>测结果见表10-1~10-4,监测点位</w:t>
      </w:r>
      <w:r>
        <w:rPr>
          <w:rFonts w:ascii="宋体" w:hAnsi="宋体" w:eastAsia="宋体" w:cs="宋体"/>
          <w:spacing w:val="3"/>
          <w:sz w:val="24"/>
          <w:szCs w:val="24"/>
        </w:rPr>
        <w:t>见图5。</w:t>
      </w:r>
    </w:p>
    <w:p>
      <w:pPr>
        <w:spacing w:before="112" w:line="220" w:lineRule="auto"/>
        <w:ind w:left="278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表10-1</w:t>
      </w:r>
      <w:r>
        <w:rPr>
          <w:rFonts w:ascii="宋体" w:hAnsi="宋体" w:eastAsia="宋体" w:cs="宋体"/>
          <w:spacing w:val="28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流速比对监测结果一览表</w:t>
      </w:r>
    </w:p>
    <w:p>
      <w:pPr>
        <w:spacing w:line="151" w:lineRule="exact"/>
      </w:pPr>
    </w:p>
    <w:tbl>
      <w:tblPr>
        <w:tblStyle w:val="5"/>
        <w:tblW w:w="9220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4"/>
        <w:gridCol w:w="1698"/>
        <w:gridCol w:w="1218"/>
        <w:gridCol w:w="1938"/>
        <w:gridCol w:w="1129"/>
        <w:gridCol w:w="1049"/>
        <w:gridCol w:w="10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0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</w:pPr>
            <w:r>
              <w:rPr>
                <w:b/>
                <w:bCs/>
                <w:spacing w:val="-4"/>
              </w:rPr>
              <w:t>流速CMS比</w:t>
            </w:r>
            <w:r>
              <w:rPr>
                <w:b/>
                <w:bCs/>
                <w:spacing w:val="-4"/>
                <w:u w:val="single" w:color="auto"/>
              </w:rPr>
              <w:t>对监测</w:t>
            </w:r>
            <w:r>
              <w:rPr>
                <w:b/>
                <w:bCs/>
                <w:spacing w:val="-4"/>
              </w:rPr>
              <w:t>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33" w:line="209" w:lineRule="auto"/>
              <w:ind w:left="255" w:right="24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69" w:line="233" w:lineRule="auto"/>
              <w:ind w:left="310" w:right="106" w:hanging="210"/>
            </w:pPr>
            <w:r>
              <w:rPr>
                <w:spacing w:val="1"/>
              </w:rPr>
              <w:t>中绿环保科技股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</w:rPr>
              <w:t>份有限公司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210" w:line="221" w:lineRule="auto"/>
              <w:ind w:left="393"/>
            </w:pPr>
            <w:r>
              <w:rPr>
                <w:spacing w:val="6"/>
              </w:rPr>
              <w:t>型号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263" w:line="183" w:lineRule="auto"/>
              <w:ind w:left="594"/>
            </w:pPr>
            <w:r>
              <w:rPr>
                <w:spacing w:val="-2"/>
              </w:rPr>
              <w:t>ZL-LSII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4" w:line="224" w:lineRule="auto"/>
              <w:ind w:left="346"/>
            </w:pPr>
            <w:r>
              <w:rPr>
                <w:spacing w:val="3"/>
              </w:rPr>
              <w:t>原理</w:t>
            </w:r>
          </w:p>
        </w:tc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457"/>
            </w:pPr>
            <w:r>
              <w:rPr>
                <w:spacing w:val="-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51" w:line="245" w:lineRule="auto"/>
              <w:ind w:left="144" w:right="16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51" w:line="245" w:lineRule="auto"/>
              <w:ind w:left="100" w:right="12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210" w:line="219" w:lineRule="auto"/>
              <w:ind w:left="7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24" w:line="213" w:lineRule="auto"/>
              <w:ind w:left="434" w:right="44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5" w:line="224" w:lineRule="auto"/>
              <w:ind w:left="346"/>
            </w:pPr>
            <w:r>
              <w:rPr>
                <w:spacing w:val="3"/>
              </w:rPr>
              <w:t>原理</w:t>
            </w:r>
          </w:p>
        </w:tc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07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211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12" w:line="220" w:lineRule="auto"/>
              <w:ind w:left="21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63"/>
              <w:ind w:left="331" w:right="194" w:hanging="14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58" w:line="242" w:lineRule="auto"/>
              <w:ind w:left="694" w:right="525" w:hanging="160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62" w:line="221" w:lineRule="auto"/>
              <w:ind w:left="136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80" w:line="188" w:lineRule="auto"/>
              <w:ind w:left="396"/>
            </w:pPr>
            <w:r>
              <w:rPr>
                <w:spacing w:val="-11"/>
              </w:rPr>
              <w:t>(%)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71" w:line="234" w:lineRule="auto"/>
              <w:ind w:left="417" w:right="187" w:hanging="210"/>
            </w:pPr>
            <w:r>
              <w:rPr>
                <w:spacing w:val="4"/>
              </w:rPr>
              <w:t>考核指</w:t>
            </w:r>
            <w:r>
              <w:t xml:space="preserve"> 标</w:t>
            </w:r>
          </w:p>
        </w:tc>
        <w:tc>
          <w:tcPr>
            <w:tcW w:w="1034" w:type="dxa"/>
            <w:vAlign w:val="top"/>
          </w:tcPr>
          <w:p>
            <w:pPr>
              <w:pStyle w:val="6"/>
              <w:spacing w:before="63"/>
              <w:ind w:left="408" w:right="186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85" w:line="184" w:lineRule="auto"/>
              <w:ind w:left="514"/>
            </w:pPr>
            <w:r>
              <w:t>1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3" w:line="239" w:lineRule="auto"/>
              <w:ind w:left="360"/>
            </w:pPr>
            <w:r>
              <w:rPr>
                <w:spacing w:val="-1"/>
              </w:rPr>
              <w:t>9:19~9:43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85" w:line="184" w:lineRule="auto"/>
              <w:ind w:left="393"/>
            </w:pPr>
            <w:r>
              <w:rPr>
                <w:spacing w:val="-3"/>
              </w:rPr>
              <w:t>31.4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86" w:line="183" w:lineRule="auto"/>
              <w:ind w:left="694"/>
            </w:pPr>
            <w:r>
              <w:rPr>
                <w:spacing w:val="-2"/>
              </w:rPr>
              <w:t>32.04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5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1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34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0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77" w:line="183" w:lineRule="auto"/>
              <w:ind w:left="514"/>
            </w:pPr>
            <w:r>
              <w:t>2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44" w:line="239" w:lineRule="auto"/>
              <w:ind w:left="311"/>
            </w:pPr>
            <w:r>
              <w:rPr>
                <w:spacing w:val="-1"/>
              </w:rPr>
              <w:t>9:52~10:16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77" w:line="183" w:lineRule="auto"/>
              <w:ind w:left="393"/>
            </w:pPr>
            <w:r>
              <w:rPr>
                <w:spacing w:val="-3"/>
              </w:rPr>
              <w:t>30.6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76" w:line="184" w:lineRule="auto"/>
              <w:ind w:left="694"/>
            </w:pPr>
            <w:r>
              <w:rPr>
                <w:spacing w:val="-2"/>
              </w:rPr>
              <w:t>31.18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88" w:line="183" w:lineRule="auto"/>
              <w:ind w:left="514"/>
            </w:pPr>
            <w:r>
              <w:t>3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5" w:line="239" w:lineRule="auto"/>
              <w:ind w:left="261"/>
            </w:pPr>
            <w:r>
              <w:rPr>
                <w:spacing w:val="-2"/>
              </w:rPr>
              <w:t>10:25~10:49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88" w:line="183" w:lineRule="auto"/>
              <w:ind w:left="393"/>
            </w:pPr>
            <w:r>
              <w:rPr>
                <w:spacing w:val="-3"/>
              </w:rPr>
              <w:t>30.7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88" w:line="183" w:lineRule="auto"/>
              <w:ind w:left="694"/>
            </w:pPr>
            <w:r>
              <w:rPr>
                <w:spacing w:val="-2"/>
              </w:rPr>
              <w:t>29.40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89" w:line="183" w:lineRule="auto"/>
              <w:ind w:left="514"/>
            </w:pPr>
            <w:r>
              <w:t>4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6" w:line="239" w:lineRule="auto"/>
              <w:ind w:left="261"/>
            </w:pPr>
            <w:r>
              <w:rPr>
                <w:spacing w:val="-2"/>
              </w:rPr>
              <w:t>10:58~11:22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88" w:line="184" w:lineRule="auto"/>
              <w:ind w:left="393"/>
            </w:pPr>
            <w:r>
              <w:rPr>
                <w:spacing w:val="-3"/>
              </w:rPr>
              <w:t>31.4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88" w:line="184" w:lineRule="auto"/>
              <w:ind w:left="694"/>
            </w:pPr>
            <w:r>
              <w:rPr>
                <w:spacing w:val="-2"/>
              </w:rPr>
              <w:t>31.61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82" w:line="182" w:lineRule="auto"/>
              <w:ind w:left="514"/>
            </w:pPr>
            <w:r>
              <w:t>5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47" w:line="239" w:lineRule="auto"/>
              <w:ind w:left="261"/>
            </w:pPr>
            <w:r>
              <w:rPr>
                <w:spacing w:val="-2"/>
              </w:rPr>
              <w:t>11:31~11:55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80" w:line="183" w:lineRule="auto"/>
              <w:ind w:left="393"/>
            </w:pPr>
            <w:r>
              <w:rPr>
                <w:spacing w:val="-3"/>
              </w:rPr>
              <w:t>30.2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80" w:line="183" w:lineRule="auto"/>
              <w:ind w:left="694"/>
            </w:pPr>
            <w:r>
              <w:rPr>
                <w:spacing w:val="-2"/>
              </w:rPr>
              <w:t>25.63</w:t>
            </w: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852" w:type="dxa"/>
            <w:gridSpan w:val="2"/>
            <w:vAlign w:val="top"/>
          </w:tcPr>
          <w:p>
            <w:pPr>
              <w:pStyle w:val="6"/>
              <w:spacing w:before="126" w:line="219" w:lineRule="auto"/>
              <w:ind w:left="1204"/>
            </w:pPr>
            <w:r>
              <w:rPr>
                <w:spacing w:val="-3"/>
              </w:rPr>
              <w:t>均值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80" w:line="183" w:lineRule="auto"/>
              <w:ind w:left="393"/>
            </w:pPr>
            <w:r>
              <w:rPr>
                <w:spacing w:val="-3"/>
              </w:rPr>
              <w:t>30.9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80" w:line="183" w:lineRule="auto"/>
              <w:ind w:left="694"/>
            </w:pPr>
            <w:r>
              <w:rPr>
                <w:spacing w:val="-2"/>
              </w:rPr>
              <w:t>29.97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80" w:line="183" w:lineRule="auto"/>
              <w:ind w:left="346"/>
            </w:pPr>
            <w:r>
              <w:rPr>
                <w:spacing w:val="-2"/>
              </w:rPr>
              <w:t>-3.0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44" w:line="235" w:lineRule="auto"/>
              <w:ind w:left="147"/>
            </w:pPr>
            <w:r>
              <w:rPr>
                <w:spacing w:val="-4"/>
              </w:rPr>
              <w:t>≤±10%</w:t>
            </w:r>
          </w:p>
        </w:tc>
        <w:tc>
          <w:tcPr>
            <w:tcW w:w="1034" w:type="dxa"/>
            <w:vAlign w:val="top"/>
          </w:tcPr>
          <w:p>
            <w:pPr>
              <w:pStyle w:val="6"/>
              <w:spacing w:before="126" w:line="219" w:lineRule="auto"/>
              <w:ind w:left="29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52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624"/>
            </w:pPr>
            <w:r>
              <w:rPr>
                <w:spacing w:val="15"/>
              </w:rPr>
              <w:t>平均流量(m³/h)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81" w:line="183" w:lineRule="auto"/>
              <w:ind w:left="332"/>
            </w:pPr>
            <w:r>
              <w:rPr>
                <w:spacing w:val="-2"/>
              </w:rPr>
              <w:t>57887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81" w:line="183" w:lineRule="auto"/>
              <w:ind w:left="694"/>
            </w:pPr>
            <w:r>
              <w:rPr>
                <w:spacing w:val="-2"/>
              </w:rPr>
              <w:t>59227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47" w:line="143" w:lineRule="exact"/>
              <w:ind w:left="45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47" w:line="143" w:lineRule="exact"/>
              <w:ind w:left="41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34" w:type="dxa"/>
            <w:vAlign w:val="top"/>
          </w:tcPr>
          <w:p>
            <w:pPr>
              <w:pStyle w:val="6"/>
              <w:spacing w:before="247" w:line="143" w:lineRule="exact"/>
              <w:ind w:left="458"/>
            </w:pPr>
            <w:r>
              <w:rPr>
                <w:position w:val="-3"/>
              </w:rPr>
              <w:t>-</w:t>
            </w:r>
          </w:p>
        </w:tc>
      </w:tr>
    </w:tbl>
    <w:p>
      <w:pPr>
        <w:spacing w:before="202" w:line="220" w:lineRule="auto"/>
        <w:ind w:left="276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表10-2</w:t>
      </w:r>
      <w:r>
        <w:rPr>
          <w:rFonts w:ascii="宋体" w:hAnsi="宋体" w:eastAsia="宋体" w:cs="宋体"/>
          <w:spacing w:val="3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温度比对监测结果一览表</w:t>
      </w:r>
    </w:p>
    <w:p>
      <w:pPr>
        <w:spacing w:line="142" w:lineRule="exact"/>
      </w:pPr>
    </w:p>
    <w:tbl>
      <w:tblPr>
        <w:tblStyle w:val="5"/>
        <w:tblW w:w="92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1728"/>
        <w:gridCol w:w="1188"/>
        <w:gridCol w:w="1988"/>
        <w:gridCol w:w="1089"/>
        <w:gridCol w:w="1069"/>
        <w:gridCol w:w="10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0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温度CMS比</w:t>
            </w:r>
            <w:r>
              <w:rPr>
                <w:b/>
                <w:bCs/>
                <w:spacing w:val="-3"/>
                <w:sz w:val="20"/>
                <w:szCs w:val="20"/>
                <w:u w:val="single" w:color="auto"/>
              </w:rPr>
              <w:t>对监</w:t>
            </w:r>
            <w:r>
              <w:rPr>
                <w:b/>
                <w:bCs/>
                <w:spacing w:val="-3"/>
                <w:sz w:val="20"/>
                <w:szCs w:val="20"/>
              </w:rPr>
              <w:t>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140" w:line="221" w:lineRule="auto"/>
              <w:ind w:left="245" w:right="237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38" w:line="268" w:lineRule="auto"/>
              <w:ind w:left="350" w:right="156" w:hanging="200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中绿环保科技股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份有限公司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220" w:line="221" w:lineRule="auto"/>
              <w:ind w:left="38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270" w:line="183" w:lineRule="auto"/>
              <w:ind w:left="6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ZL-LSII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23" w:line="224" w:lineRule="auto"/>
              <w:ind w:left="33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23" w:type="dxa"/>
            <w:gridSpan w:val="2"/>
            <w:vAlign w:val="top"/>
          </w:tcPr>
          <w:p>
            <w:pPr>
              <w:pStyle w:val="6"/>
              <w:spacing w:before="220" w:line="221" w:lineRule="auto"/>
              <w:ind w:left="6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80" w:line="253" w:lineRule="auto"/>
              <w:ind w:left="144" w:right="15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61" w:line="262" w:lineRule="auto"/>
              <w:ind w:left="150" w:right="1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220" w:line="219" w:lineRule="auto"/>
              <w:ind w:left="8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32" w:line="229" w:lineRule="auto"/>
              <w:ind w:left="484" w:right="497" w:firstLine="9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24" w:line="224" w:lineRule="auto"/>
              <w:ind w:left="33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23" w:type="dxa"/>
            <w:gridSpan w:val="2"/>
            <w:vAlign w:val="top"/>
          </w:tcPr>
          <w:p>
            <w:pPr>
              <w:pStyle w:val="6"/>
              <w:spacing w:before="219" w:line="219" w:lineRule="auto"/>
              <w:ind w:left="65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221" w:line="219" w:lineRule="auto"/>
              <w:ind w:left="1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21" w:line="220" w:lineRule="auto"/>
              <w:ind w:left="25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72" w:line="257" w:lineRule="auto"/>
              <w:ind w:left="382" w:right="204" w:hanging="20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77" w:line="225" w:lineRule="auto"/>
              <w:ind w:left="56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C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E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M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S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法</w:t>
            </w:r>
          </w:p>
          <w:p>
            <w:pPr>
              <w:pStyle w:val="6"/>
              <w:spacing w:before="83" w:line="207" w:lineRule="auto"/>
              <w:ind w:left="784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72" w:line="257" w:lineRule="auto"/>
              <w:ind w:left="336" w:right="131" w:hanging="20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绝对误差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21" w:line="219" w:lineRule="auto"/>
              <w:ind w:left="12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80" w:line="253" w:lineRule="auto"/>
              <w:ind w:left="418" w:right="217" w:hanging="20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结果评</w:t>
            </w:r>
            <w:r>
              <w:rPr>
                <w:sz w:val="20"/>
                <w:szCs w:val="20"/>
              </w:rPr>
              <w:t xml:space="preserve"> 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182" w:line="184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52" w:line="239" w:lineRule="auto"/>
              <w:ind w:left="4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9:19~9:43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83" w:line="183" w:lineRule="auto"/>
              <w:ind w:left="38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24.0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83" w:line="183" w:lineRule="auto"/>
              <w:ind w:left="7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24.50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36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8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54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19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184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53" w:line="239" w:lineRule="auto"/>
              <w:ind w:left="35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9:52~10:16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84" w:line="183" w:lineRule="auto"/>
              <w:ind w:left="38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23.7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84" w:line="183" w:lineRule="auto"/>
              <w:ind w:left="7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24.60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185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54" w:line="239" w:lineRule="auto"/>
              <w:ind w:left="3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10:25~10:49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85" w:line="183" w:lineRule="auto"/>
              <w:ind w:left="38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23.8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85" w:line="183" w:lineRule="auto"/>
              <w:ind w:left="7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24.83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186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55" w:line="239" w:lineRule="auto"/>
              <w:ind w:left="3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10:58~11:22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86" w:line="183" w:lineRule="auto"/>
              <w:ind w:left="38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24.4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86" w:line="183" w:lineRule="auto"/>
              <w:ind w:left="7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25.29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188" w:line="182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56" w:line="239" w:lineRule="auto"/>
              <w:ind w:left="3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11:31~11:55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87" w:line="183" w:lineRule="auto"/>
              <w:ind w:left="38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24.7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87" w:line="183" w:lineRule="auto"/>
              <w:ind w:left="7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25.88</w:t>
            </w: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32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21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87" w:line="184" w:lineRule="auto"/>
              <w:ind w:left="38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24.1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88" w:line="183" w:lineRule="auto"/>
              <w:ind w:left="7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25.02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8" w:line="183" w:lineRule="auto"/>
              <w:ind w:left="38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0.9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54" w:line="235" w:lineRule="auto"/>
              <w:ind w:left="17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137" w:line="219" w:lineRule="auto"/>
              <w:ind w:left="31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34" w:type="default"/>
          <w:footerReference r:id="rId35" w:type="default"/>
          <w:pgSz w:w="11900" w:h="16840"/>
          <w:pgMar w:top="1062" w:right="1264" w:bottom="1250" w:left="1395" w:header="850" w:footer="965" w:gutter="0"/>
          <w:cols w:space="720" w:num="1"/>
        </w:sectPr>
      </w:pPr>
    </w:p>
    <w:p>
      <w:pPr>
        <w:pStyle w:val="2"/>
        <w:spacing w:line="379" w:lineRule="auto"/>
      </w:pPr>
    </w:p>
    <w:p>
      <w:pPr>
        <w:spacing w:before="82" w:line="220" w:lineRule="auto"/>
        <w:ind w:left="2788"/>
        <w:rPr>
          <w:rFonts w:ascii="宋体" w:hAnsi="宋体" w:eastAsia="宋体" w:cs="宋体"/>
          <w:sz w:val="25"/>
          <w:szCs w:val="25"/>
        </w:rPr>
      </w:pPr>
      <w:bookmarkStart w:id="35" w:name="bookmark25"/>
      <w:bookmarkEnd w:id="35"/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表10-3</w:t>
      </w:r>
      <w:r>
        <w:rPr>
          <w:rFonts w:ascii="宋体" w:hAnsi="宋体" w:eastAsia="宋体" w:cs="宋体"/>
          <w:spacing w:val="27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湿度比对监测结果一览表</w:t>
      </w:r>
    </w:p>
    <w:p>
      <w:pPr>
        <w:spacing w:line="59" w:lineRule="exact"/>
      </w:pPr>
    </w:p>
    <w:tbl>
      <w:tblPr>
        <w:tblStyle w:val="5"/>
        <w:tblW w:w="92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4"/>
        <w:gridCol w:w="1828"/>
        <w:gridCol w:w="1368"/>
        <w:gridCol w:w="1608"/>
        <w:gridCol w:w="1178"/>
        <w:gridCol w:w="1079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湿度</w:t>
            </w:r>
            <w:r>
              <w:rPr>
                <w:b/>
                <w:bCs/>
                <w:spacing w:val="-3"/>
                <w:sz w:val="20"/>
                <w:szCs w:val="20"/>
                <w:u w:val="single" w:color="auto"/>
              </w:rPr>
              <w:t>CMS比对</w:t>
            </w:r>
            <w:r>
              <w:rPr>
                <w:b/>
                <w:bCs/>
                <w:spacing w:val="-3"/>
                <w:sz w:val="20"/>
                <w:szCs w:val="20"/>
              </w:rPr>
              <w:t>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60" w:line="211" w:lineRule="auto"/>
              <w:ind w:left="245" w:right="247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48" w:line="263" w:lineRule="auto"/>
              <w:ind w:left="400" w:right="206" w:hanging="200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中绿环保科技股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份有限公司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20" w:line="221" w:lineRule="auto"/>
              <w:ind w:left="47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269" w:line="184" w:lineRule="auto"/>
              <w:ind w:left="39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ZL-SD201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223" w:line="224" w:lineRule="auto"/>
              <w:ind w:left="38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43" w:type="dxa"/>
            <w:gridSpan w:val="2"/>
            <w:vAlign w:val="top"/>
          </w:tcPr>
          <w:p>
            <w:pPr>
              <w:pStyle w:val="6"/>
              <w:spacing w:before="219" w:line="220" w:lineRule="auto"/>
              <w:ind w:left="76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71" w:line="244" w:lineRule="auto"/>
              <w:ind w:left="144" w:right="16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70" w:line="253" w:lineRule="auto"/>
              <w:ind w:left="200" w:right="2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21" w:line="219" w:lineRule="auto"/>
              <w:ind w:left="17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53" w:line="215" w:lineRule="auto"/>
              <w:ind w:left="294" w:right="307" w:firstLine="1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225" w:line="224" w:lineRule="auto"/>
              <w:ind w:left="38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43" w:type="dxa"/>
            <w:gridSpan w:val="2"/>
            <w:vAlign w:val="top"/>
          </w:tcPr>
          <w:p>
            <w:pPr>
              <w:pStyle w:val="6"/>
              <w:spacing w:before="219" w:line="219" w:lineRule="auto"/>
              <w:ind w:left="66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62" w:line="219" w:lineRule="auto"/>
              <w:ind w:left="1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62" w:line="220" w:lineRule="auto"/>
              <w:ind w:left="30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3" w:line="221" w:lineRule="auto"/>
              <w:ind w:left="27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参比方法</w:t>
            </w:r>
          </w:p>
          <w:p>
            <w:pPr>
              <w:pStyle w:val="6"/>
              <w:spacing w:before="32" w:line="188" w:lineRule="auto"/>
              <w:ind w:left="522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65" w:line="222" w:lineRule="auto"/>
              <w:ind w:left="135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C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E</w:t>
            </w:r>
            <w:r>
              <w:rPr>
                <w:spacing w:val="-31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M</w:t>
            </w:r>
            <w:r>
              <w:rPr>
                <w:spacing w:val="-24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S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法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</w:t>
            </w:r>
            <w:r>
              <w:rPr>
                <w:spacing w:val="-31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%</w:t>
            </w:r>
            <w:r>
              <w:rPr>
                <w:spacing w:val="-24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)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23" w:line="221" w:lineRule="auto"/>
              <w:ind w:left="186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绝对误差</w:t>
            </w:r>
          </w:p>
          <w:p>
            <w:pPr>
              <w:pStyle w:val="6"/>
              <w:spacing w:before="32" w:line="188" w:lineRule="auto"/>
              <w:ind w:left="436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62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62" w:line="220" w:lineRule="auto"/>
              <w:ind w:left="13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83" w:line="184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2" w:line="239" w:lineRule="auto"/>
              <w:ind w:left="4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9:12~9:17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4" w:line="183" w:lineRule="auto"/>
              <w:ind w:left="4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2.47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84" w:line="183" w:lineRule="auto"/>
              <w:ind w:left="5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2.386</w:t>
            </w:r>
          </w:p>
        </w:tc>
        <w:tc>
          <w:tcPr>
            <w:tcW w:w="1178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86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9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85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3" w:line="239" w:lineRule="auto"/>
              <w:ind w:left="4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9:45~9:50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4" w:line="184" w:lineRule="auto"/>
              <w:ind w:left="4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2.51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85" w:line="183" w:lineRule="auto"/>
              <w:ind w:left="5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2.408</w:t>
            </w:r>
          </w:p>
        </w:tc>
        <w:tc>
          <w:tcPr>
            <w:tcW w:w="11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86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4" w:line="239" w:lineRule="auto"/>
              <w:ind w:left="35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10:18~10:23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6" w:line="183" w:lineRule="auto"/>
              <w:ind w:left="4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2.45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86" w:line="183" w:lineRule="auto"/>
              <w:ind w:left="5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2.474</w:t>
            </w:r>
          </w:p>
        </w:tc>
        <w:tc>
          <w:tcPr>
            <w:tcW w:w="11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87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5" w:line="239" w:lineRule="auto"/>
              <w:ind w:left="35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10:51~10:56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7" w:line="183" w:lineRule="auto"/>
              <w:ind w:left="4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2.42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87" w:line="183" w:lineRule="auto"/>
              <w:ind w:left="5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2.435</w:t>
            </w:r>
          </w:p>
        </w:tc>
        <w:tc>
          <w:tcPr>
            <w:tcW w:w="11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89" w:line="182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6" w:line="239" w:lineRule="auto"/>
              <w:ind w:left="35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11:24~11:29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8" w:line="183" w:lineRule="auto"/>
              <w:ind w:left="4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2.53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88" w:line="183" w:lineRule="auto"/>
              <w:ind w:left="5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2.505</w:t>
            </w:r>
          </w:p>
        </w:tc>
        <w:tc>
          <w:tcPr>
            <w:tcW w:w="11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94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9" w:line="183" w:lineRule="auto"/>
              <w:ind w:left="4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2.48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89" w:line="183" w:lineRule="auto"/>
              <w:ind w:left="5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2.442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89" w:line="183" w:lineRule="auto"/>
              <w:ind w:left="336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-0.04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55" w:line="235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38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spacing w:before="102" w:line="220" w:lineRule="auto"/>
        <w:ind w:left="265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表10-4</w:t>
      </w:r>
      <w:r>
        <w:rPr>
          <w:rFonts w:ascii="宋体" w:hAnsi="宋体" w:eastAsia="宋体" w:cs="宋体"/>
          <w:spacing w:val="26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颗粒物比对监测结果一览表</w:t>
      </w:r>
    </w:p>
    <w:p>
      <w:pPr>
        <w:spacing w:line="69" w:lineRule="exact"/>
      </w:pPr>
    </w:p>
    <w:tbl>
      <w:tblPr>
        <w:tblStyle w:val="5"/>
        <w:tblW w:w="92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1848"/>
        <w:gridCol w:w="1238"/>
        <w:gridCol w:w="1688"/>
        <w:gridCol w:w="1119"/>
        <w:gridCol w:w="1448"/>
        <w:gridCol w:w="7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63" w:line="187" w:lineRule="auto"/>
              <w:ind w:left="245" w:right="24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68" w:line="237" w:lineRule="auto"/>
              <w:ind w:left="281" w:right="26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210" w:line="221" w:lineRule="auto"/>
              <w:ind w:left="402"/>
            </w:pPr>
            <w:r>
              <w:rPr>
                <w:spacing w:val="6"/>
              </w:rPr>
              <w:t>型号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18" w:line="227" w:lineRule="auto"/>
              <w:ind w:left="205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4" w:line="224" w:lineRule="auto"/>
              <w:ind w:left="346"/>
            </w:pPr>
            <w:r>
              <w:rPr>
                <w:spacing w:val="3"/>
              </w:rPr>
              <w:t>原理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spacing w:before="98" w:line="224" w:lineRule="auto"/>
              <w:ind w:left="567" w:right="571"/>
            </w:pPr>
            <w:r>
              <w:rPr>
                <w:spacing w:val="-2"/>
              </w:rPr>
              <w:t>抽取式激光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92" w:line="219" w:lineRule="auto"/>
              <w:ind w:left="144" w:right="15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63"/>
              <w:ind w:left="180" w:right="19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211" w:line="219" w:lineRule="auto"/>
              <w:ind w:left="8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65" w:line="195" w:lineRule="auto"/>
              <w:ind w:left="314" w:right="31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6" w:line="224" w:lineRule="auto"/>
              <w:ind w:left="346"/>
            </w:pPr>
            <w:r>
              <w:rPr>
                <w:spacing w:val="3"/>
              </w:rPr>
              <w:t>原理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spacing w:before="218" w:line="225" w:lineRule="auto"/>
              <w:ind w:left="777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62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63" w:line="220" w:lineRule="auto"/>
              <w:ind w:left="28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23" w:line="218" w:lineRule="auto"/>
              <w:ind w:left="192" w:right="20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9" w:line="215" w:lineRule="auto"/>
              <w:ind w:left="413" w:right="405" w:hanging="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3" w:line="218" w:lineRule="auto"/>
              <w:ind w:left="136" w:right="12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62" w:line="219" w:lineRule="auto"/>
              <w:ind w:left="297"/>
            </w:pPr>
            <w:r>
              <w:rPr>
                <w:spacing w:val="-2"/>
              </w:rPr>
              <w:t>考核指标</w:t>
            </w:r>
          </w:p>
        </w:tc>
        <w:tc>
          <w:tcPr>
            <w:tcW w:w="744" w:type="dxa"/>
            <w:vAlign w:val="top"/>
          </w:tcPr>
          <w:p>
            <w:pPr>
              <w:pStyle w:val="6"/>
              <w:spacing w:before="43" w:line="209" w:lineRule="auto"/>
              <w:ind w:left="159" w:right="14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76" w:line="184" w:lineRule="auto"/>
              <w:ind w:left="504"/>
            </w:pPr>
            <w:r>
              <w:t>1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44" w:line="239" w:lineRule="auto"/>
              <w:ind w:left="440"/>
            </w:pPr>
            <w:r>
              <w:rPr>
                <w:spacing w:val="-1"/>
              </w:rPr>
              <w:t>9:19~9:43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77" w:line="183" w:lineRule="auto"/>
              <w:ind w:left="452"/>
            </w:pPr>
            <w:r>
              <w:rPr>
                <w:spacing w:val="-3"/>
              </w:rPr>
              <w:t>2.4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76" w:line="184" w:lineRule="auto"/>
              <w:ind w:left="624"/>
            </w:pPr>
            <w:r>
              <w:rPr>
                <w:spacing w:val="-5"/>
              </w:rPr>
              <w:t>1.84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4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448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7" w:line="54" w:lineRule="exact"/>
              <w:ind w:left="67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744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25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78" w:line="183" w:lineRule="auto"/>
              <w:ind w:left="504"/>
            </w:pPr>
            <w:r>
              <w:t>2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45" w:line="239" w:lineRule="auto"/>
              <w:ind w:left="390"/>
            </w:pPr>
            <w:r>
              <w:rPr>
                <w:spacing w:val="-1"/>
              </w:rPr>
              <w:t>9:52~10:16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78" w:line="183" w:lineRule="auto"/>
              <w:ind w:left="452"/>
            </w:pPr>
            <w:r>
              <w:rPr>
                <w:spacing w:val="-3"/>
              </w:rPr>
              <w:t>2.7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77" w:line="184" w:lineRule="auto"/>
              <w:ind w:left="624"/>
            </w:pPr>
            <w:r>
              <w:rPr>
                <w:spacing w:val="-5"/>
              </w:rPr>
              <w:t>1.85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79" w:line="183" w:lineRule="auto"/>
              <w:ind w:left="504"/>
            </w:pPr>
            <w:r>
              <w:t>3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46" w:line="239" w:lineRule="auto"/>
              <w:ind w:left="331"/>
            </w:pPr>
            <w:r>
              <w:rPr>
                <w:spacing w:val="-2"/>
              </w:rPr>
              <w:t>10:25~10:49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78" w:line="184" w:lineRule="auto"/>
              <w:ind w:left="452"/>
            </w:pPr>
            <w:r>
              <w:rPr>
                <w:spacing w:val="-3"/>
              </w:rPr>
              <w:t>3.1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78" w:line="184" w:lineRule="auto"/>
              <w:ind w:left="624"/>
            </w:pPr>
            <w:r>
              <w:rPr>
                <w:spacing w:val="-5"/>
              </w:rPr>
              <w:t>1.85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0" w:line="183" w:lineRule="auto"/>
              <w:ind w:left="504"/>
            </w:pPr>
            <w:r>
              <w:t>4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57" w:line="239" w:lineRule="auto"/>
              <w:ind w:left="331"/>
            </w:pPr>
            <w:r>
              <w:rPr>
                <w:spacing w:val="-2"/>
              </w:rPr>
              <w:t>10:58~11:22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90" w:line="183" w:lineRule="auto"/>
              <w:ind w:left="452"/>
            </w:pPr>
            <w:r>
              <w:rPr>
                <w:spacing w:val="-3"/>
              </w:rPr>
              <w:t>3.3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89" w:line="184" w:lineRule="auto"/>
              <w:ind w:left="624"/>
            </w:pPr>
            <w:r>
              <w:rPr>
                <w:spacing w:val="-5"/>
              </w:rPr>
              <w:t>1.85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2" w:line="182" w:lineRule="auto"/>
              <w:ind w:left="504"/>
            </w:pPr>
            <w:r>
              <w:t>5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48" w:line="239" w:lineRule="auto"/>
              <w:ind w:left="331"/>
            </w:pPr>
            <w:r>
              <w:rPr>
                <w:spacing w:val="-2"/>
              </w:rPr>
              <w:t>11:31~11:55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81" w:line="183" w:lineRule="auto"/>
              <w:ind w:left="452"/>
            </w:pPr>
            <w:r>
              <w:rPr>
                <w:spacing w:val="-3"/>
              </w:rPr>
              <w:t>2.9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80" w:line="184" w:lineRule="auto"/>
              <w:ind w:left="624"/>
            </w:pPr>
            <w:r>
              <w:rPr>
                <w:spacing w:val="-5"/>
              </w:rPr>
              <w:t>1.84</w:t>
            </w: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99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54"/>
            </w:pPr>
            <w:r>
              <w:rPr>
                <w:spacing w:val="-3"/>
              </w:rPr>
              <w:t>均值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92" w:line="183" w:lineRule="auto"/>
              <w:ind w:left="452"/>
            </w:pPr>
            <w:r>
              <w:rPr>
                <w:spacing w:val="-3"/>
              </w:rPr>
              <w:t>2.9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91" w:line="184" w:lineRule="auto"/>
              <w:ind w:left="624"/>
            </w:pPr>
            <w:r>
              <w:rPr>
                <w:spacing w:val="-5"/>
              </w:rPr>
              <w:t>1.85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91" w:line="184" w:lineRule="auto"/>
              <w:ind w:left="346"/>
            </w:pPr>
            <w:r>
              <w:rPr>
                <w:spacing w:val="-2"/>
              </w:rPr>
              <w:t>-1.0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31" w:line="214" w:lineRule="auto"/>
              <w:ind w:left="137"/>
            </w:pPr>
            <w:r>
              <w:rPr>
                <w:spacing w:val="-3"/>
              </w:rPr>
              <w:t>≤±5mg/m³</w:t>
            </w:r>
          </w:p>
        </w:tc>
        <w:tc>
          <w:tcPr>
            <w:tcW w:w="744" w:type="dxa"/>
            <w:vAlign w:val="top"/>
          </w:tcPr>
          <w:p>
            <w:pPr>
              <w:pStyle w:val="6"/>
              <w:spacing w:before="138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  <w:spacing w:line="265" w:lineRule="auto"/>
      </w:pPr>
    </w:p>
    <w:p>
      <w:pPr>
        <w:pStyle w:val="2"/>
        <w:spacing w:before="55" w:line="190" w:lineRule="auto"/>
        <w:ind w:left="6544" w:right="2050" w:hanging="19"/>
        <w:rPr>
          <w:sz w:val="17"/>
          <w:szCs w:val="17"/>
        </w:rPr>
      </w:pPr>
      <w:r>
        <w:pict>
          <v:shape id="_x0000_s1028" o:spid="_x0000_s1028" o:spt="202" type="#_x0000_t202" style="position:absolute;left:0pt;margin-left:292.75pt;margin-top:16pt;height:7.65pt;width:18.05pt;z-index:25171660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96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pacing w:val="-3"/>
                      <w:sz w:val="12"/>
                      <w:szCs w:val="12"/>
                    </w:rPr>
                    <w:t>19.0m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13536" behindDoc="1" locked="0" layoutInCell="1" allowOverlap="1">
            <wp:simplePos x="0" y="0"/>
            <wp:positionH relativeFrom="column">
              <wp:posOffset>1450340</wp:posOffset>
            </wp:positionH>
            <wp:positionV relativeFrom="paragraph">
              <wp:posOffset>-63500</wp:posOffset>
            </wp:positionV>
            <wp:extent cx="3219450" cy="1371600"/>
            <wp:effectExtent l="0" t="0" r="0" b="0"/>
            <wp:wrapNone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13716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2"/>
          <w:sz w:val="17"/>
          <w:szCs w:val="17"/>
        </w:rPr>
        <w:t>排放高度</w:t>
      </w:r>
      <w:r>
        <w:rPr>
          <w:rFonts w:ascii="黑体" w:hAnsi="黑体" w:eastAsia="黑体" w:cs="黑体"/>
          <w:spacing w:val="1"/>
          <w:sz w:val="17"/>
          <w:szCs w:val="17"/>
        </w:rPr>
        <w:t xml:space="preserve"> </w:t>
      </w:r>
      <w:r>
        <w:rPr>
          <w:spacing w:val="-2"/>
          <w:sz w:val="17"/>
          <w:szCs w:val="17"/>
        </w:rPr>
        <w:t>30m</w:t>
      </w:r>
    </w:p>
    <w:p>
      <w:pPr>
        <w:spacing w:line="617" w:lineRule="exact"/>
        <w:ind w:firstLine="5513"/>
      </w:pPr>
      <w:r>
        <w:pict>
          <v:shape id="_x0000_s1029" o:spid="_x0000_s1029" o:spt="202" type="#_x0000_t202" style="position:absolute;left:0pt;margin-left:232.7pt;margin-top:2.35pt;height:10pt;width:30.3pt;z-index:25171558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96" w:lineRule="auto"/>
                    <w:ind w:left="20"/>
                    <w:rPr>
                      <w:sz w:val="17"/>
                      <w:szCs w:val="17"/>
                    </w:rPr>
                  </w:pPr>
                  <w:r>
                    <w:rPr>
                      <w:spacing w:val="-1"/>
                      <w:sz w:val="17"/>
                      <w:szCs w:val="17"/>
                    </w:rPr>
                    <w:t>o=0.9m</w:t>
                  </w:r>
                </w:p>
              </w:txbxContent>
            </v:textbox>
          </v:shape>
        </w:pict>
      </w:r>
      <w:r>
        <w:pict>
          <v:shape id="_x0000_s1030" o:spid="_x0000_s1030" o:spt="202" type="#_x0000_t202" style="position:absolute;left:0pt;margin-left:292.2pt;margin-top:26.2pt;height:7.65pt;width:15.1pt;z-index:25171763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96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pacing w:val="-2"/>
                      <w:sz w:val="12"/>
                      <w:szCs w:val="12"/>
                    </w:rPr>
                    <w:t>3.6m</w:t>
                  </w:r>
                </w:p>
              </w:txbxContent>
            </v:textbox>
          </v:shape>
        </w:pict>
      </w:r>
      <w:r>
        <w:pict>
          <v:shape id="_x0000_s1031" o:spid="_x0000_s1031" o:spt="202" type="#_x0000_t202" style="position:absolute;left:0pt;margin-left:158.7pt;margin-top:27.45pt;height:12.25pt;width:41.4pt;z-index:2517145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22" w:lineRule="auto"/>
                    <w:ind w:left="20"/>
                    <w:rPr>
                      <w:rFonts w:ascii="黑体" w:hAnsi="黑体" w:eastAsia="黑体" w:cs="黑体"/>
                      <w:sz w:val="17"/>
                      <w:szCs w:val="17"/>
                    </w:rPr>
                  </w:pPr>
                  <w:r>
                    <w:rPr>
                      <w:rFonts w:ascii="黑体" w:hAnsi="黑体" w:eastAsia="黑体" w:cs="黑体"/>
                      <w:spacing w:val="-11"/>
                      <w:sz w:val="17"/>
                      <w:szCs w:val="17"/>
                    </w:rPr>
                    <w:t>布袋除尘器</w:t>
                  </w:r>
                </w:p>
              </w:txbxContent>
            </v:textbox>
          </v:shape>
        </w:pict>
      </w:r>
      <w:r>
        <w:rPr>
          <w:position w:val="-12"/>
        </w:rPr>
        <w:pict>
          <v:shape id="_x0000_s1032" o:spid="_x0000_s1032" o:spt="202" type="#_x0000_t202" style="height:30.85pt;width:8.75pt;" fillcolor="#000000" filled="t" stroked="f" coordsize="21600,21600">
            <v:path/>
            <v:fill on="t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34" w:line="382" w:lineRule="exact"/>
                    <w:jc w:val="right"/>
                    <w:rPr>
                      <w:rFonts w:ascii="Times New Roman" w:hAnsi="Times New Roman" w:eastAsia="Times New Roman" w:cs="Times New Roman"/>
                      <w:sz w:val="56"/>
                      <w:szCs w:val="56"/>
                    </w:rPr>
                  </w:pPr>
                  <w:r>
                    <w:rPr>
                      <w:rFonts w:ascii="Times New Roman" w:hAnsi="Times New Roman" w:eastAsia="Times New Roman" w:cs="Times New Roman"/>
                      <w:color w:val="FFFFFF"/>
                      <w:spacing w:val="-24"/>
                      <w:w w:val="66"/>
                      <w:position w:val="-1"/>
                      <w:sz w:val="56"/>
                      <w:szCs w:val="56"/>
                    </w:rPr>
                    <w:t>o</w:t>
                  </w:r>
                </w:p>
              </w:txbxContent>
            </v:textbox>
            <w10:wrap type="none"/>
            <w10:anchorlock/>
          </v:shape>
        </w:pict>
      </w: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2" w:lineRule="auto"/>
      </w:pPr>
    </w:p>
    <w:p>
      <w:pPr>
        <w:spacing w:before="69" w:line="220" w:lineRule="auto"/>
        <w:ind w:left="2297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-6"/>
          <w:sz w:val="21"/>
          <w:szCs w:val="21"/>
        </w:rPr>
        <w:t>图</w:t>
      </w:r>
      <w:r>
        <w:rPr>
          <w:rFonts w:ascii="宋体" w:hAnsi="宋体" w:eastAsia="宋体" w:cs="宋体"/>
          <w:spacing w:val="-6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1"/>
          <w:szCs w:val="21"/>
        </w:rPr>
        <w:t>5</w:t>
      </w:r>
      <w:r>
        <w:rPr>
          <w:rFonts w:ascii="宋体" w:hAnsi="宋体" w:eastAsia="宋体" w:cs="宋体"/>
          <w:spacing w:val="-6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1"/>
          <w:szCs w:val="21"/>
        </w:rPr>
        <w:t>1</w:t>
      </w:r>
      <w:r>
        <w:rPr>
          <w:rFonts w:ascii="宋体" w:hAnsi="宋体" w:eastAsia="宋体" w:cs="宋体"/>
          <w:spacing w:val="-25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1"/>
          <w:szCs w:val="21"/>
        </w:rPr>
        <w:t>-</w:t>
      </w:r>
      <w:r>
        <w:rPr>
          <w:rFonts w:ascii="宋体" w:hAnsi="宋体" w:eastAsia="宋体" w:cs="宋体"/>
          <w:spacing w:val="-21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1"/>
          <w:szCs w:val="21"/>
        </w:rPr>
        <w:t>2</w:t>
      </w:r>
      <w:r>
        <w:rPr>
          <w:rFonts w:ascii="宋体" w:hAnsi="宋体" w:eastAsia="宋体" w:cs="宋体"/>
          <w:spacing w:val="-25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1"/>
          <w:szCs w:val="21"/>
        </w:rPr>
        <w:t>#</w:t>
      </w:r>
      <w:r>
        <w:rPr>
          <w:rFonts w:ascii="Times New Roman" w:hAnsi="Times New Roman" w:eastAsia="Times New Roman" w:cs="Times New Roman"/>
          <w:b/>
          <w:bCs/>
          <w:spacing w:val="-6"/>
          <w:sz w:val="21"/>
          <w:szCs w:val="21"/>
        </w:rPr>
        <w:t>TGS</w:t>
      </w:r>
      <w:r>
        <w:rPr>
          <w:rFonts w:ascii="Times New Roman" w:hAnsi="Times New Roman" w:eastAsia="Times New Roman" w:cs="Times New Roman"/>
          <w:b/>
          <w:bCs/>
          <w:spacing w:val="-21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1"/>
          <w:szCs w:val="21"/>
        </w:rPr>
        <w:t>环保竖窑成品系统监测点位示意图</w:t>
      </w:r>
    </w:p>
    <w:p>
      <w:pPr>
        <w:spacing w:line="220" w:lineRule="auto"/>
        <w:rPr>
          <w:rFonts w:ascii="宋体" w:hAnsi="宋体" w:eastAsia="宋体" w:cs="宋体"/>
          <w:sz w:val="21"/>
          <w:szCs w:val="21"/>
        </w:rPr>
        <w:sectPr>
          <w:headerReference r:id="rId36" w:type="default"/>
          <w:footerReference r:id="rId37" w:type="default"/>
          <w:pgSz w:w="11900" w:h="16840"/>
          <w:pgMar w:top="1183" w:right="1234" w:bottom="1109" w:left="1415" w:header="959" w:footer="842" w:gutter="0"/>
          <w:cols w:space="720" w:num="1"/>
        </w:sectPr>
      </w:pPr>
    </w:p>
    <w:p>
      <w:pPr>
        <w:pStyle w:val="2"/>
        <w:spacing w:line="393" w:lineRule="auto"/>
      </w:pPr>
    </w:p>
    <w:p>
      <w:pPr>
        <w:spacing w:before="78" w:line="219" w:lineRule="auto"/>
        <w:ind w:left="498"/>
        <w:outlineLvl w:val="0"/>
        <w:rPr>
          <w:rFonts w:ascii="宋体" w:hAnsi="宋体" w:eastAsia="宋体" w:cs="宋体"/>
          <w:sz w:val="24"/>
          <w:szCs w:val="24"/>
        </w:rPr>
      </w:pPr>
      <w:bookmarkStart w:id="36" w:name="bookmark12"/>
      <w:bookmarkEnd w:id="36"/>
      <w:r>
        <w:rPr>
          <w:rFonts w:ascii="宋体" w:hAnsi="宋体" w:eastAsia="宋体" w:cs="宋体"/>
          <w:b/>
          <w:bCs/>
          <w:spacing w:val="8"/>
          <w:sz w:val="24"/>
          <w:szCs w:val="24"/>
        </w:rPr>
        <w:t>十一、4#转炉二次烟气比对监测结果(监测日期11月18日)</w:t>
      </w:r>
    </w:p>
    <w:p>
      <w:pPr>
        <w:spacing w:before="188" w:line="344" w:lineRule="auto"/>
        <w:ind w:left="494" w:right="474" w:firstLine="50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2"/>
          <w:sz w:val="24"/>
          <w:szCs w:val="24"/>
        </w:rPr>
        <w:t>4#转炉二次烟气连续在线设备安装时间为2020年11月，比对监测结果见表</w:t>
      </w:r>
      <w:r>
        <w:rPr>
          <w:rFonts w:ascii="宋体" w:hAnsi="宋体" w:eastAsia="宋体" w:cs="宋体"/>
          <w:spacing w:val="1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"/>
          <w:sz w:val="24"/>
          <w:szCs w:val="24"/>
        </w:rPr>
        <w:t>11-1~11-4,监测点位见图6。</w:t>
      </w:r>
    </w:p>
    <w:p>
      <w:pPr>
        <w:spacing w:before="113" w:line="220" w:lineRule="auto"/>
        <w:ind w:left="277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表11-1</w:t>
      </w:r>
      <w:r>
        <w:rPr>
          <w:rFonts w:ascii="宋体" w:hAnsi="宋体" w:eastAsia="宋体" w:cs="宋体"/>
          <w:spacing w:val="23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流速比对监测结果一览表</w:t>
      </w:r>
    </w:p>
    <w:p>
      <w:pPr>
        <w:spacing w:line="161" w:lineRule="exact"/>
      </w:pPr>
    </w:p>
    <w:tbl>
      <w:tblPr>
        <w:tblStyle w:val="5"/>
        <w:tblW w:w="9220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4"/>
        <w:gridCol w:w="1698"/>
        <w:gridCol w:w="1208"/>
        <w:gridCol w:w="1938"/>
        <w:gridCol w:w="1139"/>
        <w:gridCol w:w="1039"/>
        <w:gridCol w:w="10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0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</w:pPr>
            <w:r>
              <w:rPr>
                <w:b/>
                <w:bCs/>
                <w:spacing w:val="-4"/>
              </w:rPr>
              <w:t>流速CMS</w:t>
            </w:r>
            <w:r>
              <w:rPr>
                <w:b/>
                <w:bCs/>
                <w:spacing w:val="-4"/>
                <w:u w:val="single" w:color="auto"/>
              </w:rPr>
              <w:t>比对监</w:t>
            </w:r>
            <w:r>
              <w:rPr>
                <w:b/>
                <w:bCs/>
                <w:spacing w:val="-4"/>
              </w:rPr>
              <w:t>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24" w:line="213" w:lineRule="auto"/>
              <w:ind w:left="255" w:right="24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49" w:line="246" w:lineRule="auto"/>
              <w:ind w:left="210" w:right="18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10" w:line="221" w:lineRule="auto"/>
              <w:ind w:left="383"/>
            </w:pPr>
            <w:r>
              <w:rPr>
                <w:spacing w:val="6"/>
              </w:rPr>
              <w:t>型号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263" w:line="183" w:lineRule="auto"/>
              <w:ind w:left="594"/>
            </w:pPr>
            <w:r>
              <w:rPr>
                <w:spacing w:val="-2"/>
              </w:rPr>
              <w:t>ZL-LSII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4" w:line="224" w:lineRule="auto"/>
              <w:ind w:left="356"/>
            </w:pPr>
            <w:r>
              <w:rPr>
                <w:spacing w:val="3"/>
              </w:rPr>
              <w:t>原理</w:t>
            </w:r>
          </w:p>
        </w:tc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407"/>
            </w:pPr>
            <w:r>
              <w:rPr>
                <w:spacing w:val="-2"/>
              </w:rPr>
              <w:t>皮托管差压法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51" w:line="245" w:lineRule="auto"/>
              <w:ind w:left="144" w:right="16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81" w:line="232" w:lineRule="auto"/>
              <w:ind w:left="100" w:right="12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10" w:line="219" w:lineRule="auto"/>
              <w:ind w:left="7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44" w:line="204" w:lineRule="auto"/>
              <w:ind w:left="434" w:right="44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5" w:line="224" w:lineRule="auto"/>
              <w:ind w:left="356"/>
            </w:pPr>
            <w:r>
              <w:rPr>
                <w:spacing w:val="3"/>
              </w:rPr>
              <w:t>原理</w:t>
            </w:r>
          </w:p>
        </w:tc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07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211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12" w:line="220" w:lineRule="auto"/>
              <w:ind w:left="21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63"/>
              <w:ind w:left="331" w:right="194" w:hanging="15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58" w:line="242" w:lineRule="auto"/>
              <w:ind w:left="694" w:right="515" w:hanging="170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72" w:line="221" w:lineRule="auto"/>
              <w:ind w:left="146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40" w:line="215" w:lineRule="auto"/>
              <w:ind w:left="406"/>
            </w:pPr>
            <w:r>
              <w:rPr>
                <w:spacing w:val="-11"/>
              </w:rPr>
              <w:t>(%)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92" w:line="220" w:lineRule="auto"/>
              <w:ind w:left="407" w:right="187" w:hanging="210"/>
            </w:pPr>
            <w:r>
              <w:rPr>
                <w:spacing w:val="4"/>
              </w:rPr>
              <w:t>考核指</w:t>
            </w:r>
            <w:r>
              <w:t xml:space="preserve"> 标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63"/>
              <w:ind w:left="408" w:right="196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85" w:line="184" w:lineRule="auto"/>
              <w:ind w:left="514"/>
            </w:pPr>
            <w:r>
              <w:t>1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3" w:line="239" w:lineRule="auto"/>
              <w:ind w:left="261"/>
            </w:pPr>
            <w:r>
              <w:rPr>
                <w:spacing w:val="-2"/>
              </w:rPr>
              <w:t>10:18~10:56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6" w:line="183" w:lineRule="auto"/>
              <w:ind w:left="432"/>
            </w:pPr>
            <w:r>
              <w:rPr>
                <w:spacing w:val="-3"/>
              </w:rPr>
              <w:t>9.5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86" w:line="183" w:lineRule="auto"/>
              <w:ind w:left="754"/>
            </w:pPr>
            <w:r>
              <w:rPr>
                <w:spacing w:val="-2"/>
              </w:rPr>
              <w:t>9.50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5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3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0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44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0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77" w:line="183" w:lineRule="auto"/>
              <w:ind w:left="514"/>
            </w:pPr>
            <w:r>
              <w:t>2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44" w:line="239" w:lineRule="auto"/>
              <w:ind w:left="261"/>
            </w:pPr>
            <w:r>
              <w:rPr>
                <w:spacing w:val="-2"/>
              </w:rPr>
              <w:t>11:05~11:43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76" w:line="184" w:lineRule="auto"/>
              <w:ind w:left="383"/>
            </w:pPr>
            <w:r>
              <w:rPr>
                <w:spacing w:val="-5"/>
              </w:rPr>
              <w:t>10.3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77" w:line="183" w:lineRule="auto"/>
              <w:ind w:left="754"/>
            </w:pPr>
            <w:r>
              <w:rPr>
                <w:spacing w:val="-2"/>
              </w:rPr>
              <w:t>9.52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78" w:line="183" w:lineRule="auto"/>
              <w:ind w:left="514"/>
            </w:pPr>
            <w:r>
              <w:t>3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45" w:line="239" w:lineRule="auto"/>
              <w:ind w:left="261"/>
            </w:pPr>
            <w:r>
              <w:rPr>
                <w:spacing w:val="-2"/>
              </w:rPr>
              <w:t>14:38~15:16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78" w:line="183" w:lineRule="auto"/>
              <w:ind w:left="432"/>
            </w:pPr>
            <w:r>
              <w:rPr>
                <w:spacing w:val="-3"/>
              </w:rPr>
              <w:t>9.9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78" w:line="183" w:lineRule="auto"/>
              <w:ind w:left="754"/>
            </w:pPr>
            <w:r>
              <w:rPr>
                <w:spacing w:val="-2"/>
              </w:rPr>
              <w:t>9.43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88" w:line="183" w:lineRule="auto"/>
              <w:ind w:left="514"/>
            </w:pPr>
            <w:r>
              <w:t>4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5" w:line="239" w:lineRule="auto"/>
              <w:ind w:left="261"/>
            </w:pPr>
            <w:r>
              <w:rPr>
                <w:spacing w:val="-2"/>
              </w:rPr>
              <w:t>15:25~16:03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8" w:line="183" w:lineRule="auto"/>
              <w:ind w:left="432"/>
            </w:pPr>
            <w:r>
              <w:rPr>
                <w:spacing w:val="-3"/>
              </w:rPr>
              <w:t>9.7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88" w:line="183" w:lineRule="auto"/>
              <w:ind w:left="754"/>
            </w:pPr>
            <w:r>
              <w:rPr>
                <w:spacing w:val="-2"/>
              </w:rPr>
              <w:t>9.50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91" w:line="182" w:lineRule="auto"/>
              <w:ind w:left="514"/>
            </w:pPr>
            <w:r>
              <w:t>5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6" w:line="239" w:lineRule="auto"/>
              <w:ind w:left="261"/>
            </w:pPr>
            <w:r>
              <w:rPr>
                <w:spacing w:val="-2"/>
              </w:rPr>
              <w:t>16:12~16:50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9" w:line="183" w:lineRule="auto"/>
              <w:ind w:left="432"/>
            </w:pPr>
            <w:r>
              <w:rPr>
                <w:spacing w:val="-3"/>
              </w:rPr>
              <w:t>9.7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89" w:line="183" w:lineRule="auto"/>
              <w:ind w:left="754"/>
            </w:pPr>
            <w:r>
              <w:rPr>
                <w:spacing w:val="-2"/>
              </w:rPr>
              <w:t>9.44</w:t>
            </w: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852" w:type="dxa"/>
            <w:gridSpan w:val="2"/>
            <w:vAlign w:val="top"/>
          </w:tcPr>
          <w:p>
            <w:pPr>
              <w:pStyle w:val="6"/>
              <w:spacing w:before="126" w:line="219" w:lineRule="auto"/>
              <w:ind w:left="1204"/>
            </w:pPr>
            <w:r>
              <w:rPr>
                <w:spacing w:val="-3"/>
              </w:rPr>
              <w:t>均值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0" w:line="183" w:lineRule="auto"/>
              <w:ind w:left="432"/>
            </w:pPr>
            <w:r>
              <w:rPr>
                <w:spacing w:val="-3"/>
              </w:rPr>
              <w:t>9.8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80" w:line="183" w:lineRule="auto"/>
              <w:ind w:left="754"/>
            </w:pPr>
            <w:r>
              <w:rPr>
                <w:spacing w:val="-2"/>
              </w:rPr>
              <w:t>9.48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0" w:line="183" w:lineRule="auto"/>
              <w:ind w:left="356"/>
            </w:pPr>
            <w:r>
              <w:rPr>
                <w:spacing w:val="-2"/>
              </w:rPr>
              <w:t>-3.3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44" w:line="235" w:lineRule="auto"/>
              <w:ind w:left="147"/>
            </w:pPr>
            <w:r>
              <w:rPr>
                <w:spacing w:val="-4"/>
              </w:rPr>
              <w:t>≤±12%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126" w:line="219" w:lineRule="auto"/>
              <w:ind w:left="30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52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624"/>
            </w:pPr>
            <w:r>
              <w:rPr>
                <w:spacing w:val="15"/>
              </w:rPr>
              <w:t>平均流量(m³/h)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0" w:line="184" w:lineRule="auto"/>
              <w:ind w:left="282"/>
            </w:pPr>
            <w:r>
              <w:rPr>
                <w:spacing w:val="-2"/>
              </w:rPr>
              <w:t>381126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81" w:line="183" w:lineRule="auto"/>
              <w:ind w:left="645"/>
            </w:pPr>
            <w:r>
              <w:rPr>
                <w:spacing w:val="-2"/>
              </w:rPr>
              <w:t>388430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47" w:line="143" w:lineRule="exact"/>
              <w:ind w:left="45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247" w:line="143" w:lineRule="exact"/>
              <w:ind w:left="40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247" w:line="143" w:lineRule="exact"/>
              <w:ind w:left="409"/>
            </w:pPr>
            <w:r>
              <w:rPr>
                <w:spacing w:val="-2"/>
                <w:position w:val="-3"/>
              </w:rPr>
              <w:t>--</w:t>
            </w:r>
          </w:p>
        </w:tc>
      </w:tr>
    </w:tbl>
    <w:p>
      <w:pPr>
        <w:spacing w:before="182" w:line="220" w:lineRule="auto"/>
        <w:ind w:left="276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4"/>
          <w:sz w:val="24"/>
          <w:szCs w:val="24"/>
        </w:rPr>
        <w:t>表11-2</w:t>
      </w:r>
      <w:r>
        <w:rPr>
          <w:rFonts w:ascii="宋体" w:hAnsi="宋体" w:eastAsia="宋体" w:cs="宋体"/>
          <w:spacing w:val="4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4"/>
          <w:sz w:val="24"/>
          <w:szCs w:val="24"/>
        </w:rPr>
        <w:t>温度比对监测结果一览表</w:t>
      </w:r>
    </w:p>
    <w:p>
      <w:pPr>
        <w:spacing w:line="171" w:lineRule="exact"/>
      </w:pPr>
    </w:p>
    <w:tbl>
      <w:tblPr>
        <w:tblStyle w:val="5"/>
        <w:tblW w:w="92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4"/>
        <w:gridCol w:w="1708"/>
        <w:gridCol w:w="1198"/>
        <w:gridCol w:w="1988"/>
        <w:gridCol w:w="1089"/>
        <w:gridCol w:w="1069"/>
        <w:gridCol w:w="10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220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温度CMS比对监测与评估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50" w:line="192" w:lineRule="auto"/>
              <w:ind w:left="245" w:right="247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58" w:line="254" w:lineRule="auto"/>
              <w:ind w:left="240" w:right="22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210" w:line="221" w:lineRule="auto"/>
              <w:ind w:left="39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260" w:line="183" w:lineRule="auto"/>
              <w:ind w:left="6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ZL-LSII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3" w:line="224" w:lineRule="auto"/>
              <w:ind w:left="33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2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6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71" w:line="257" w:lineRule="auto"/>
              <w:ind w:left="144" w:right="16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79" w:line="253" w:lineRule="auto"/>
              <w:ind w:left="140" w:right="16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220" w:line="219" w:lineRule="auto"/>
              <w:ind w:left="9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31" w:line="229" w:lineRule="auto"/>
              <w:ind w:left="484" w:right="497" w:firstLine="9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24" w:line="224" w:lineRule="auto"/>
              <w:ind w:left="33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23" w:type="dxa"/>
            <w:gridSpan w:val="2"/>
            <w:vAlign w:val="top"/>
          </w:tcPr>
          <w:p>
            <w:pPr>
              <w:pStyle w:val="6"/>
              <w:spacing w:before="218" w:line="219" w:lineRule="auto"/>
              <w:ind w:left="65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222" w:line="219" w:lineRule="auto"/>
              <w:ind w:left="1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22" w:line="220" w:lineRule="auto"/>
              <w:ind w:left="24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74" w:line="256" w:lineRule="auto"/>
              <w:ind w:left="392" w:right="204" w:hanging="20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98" w:line="225" w:lineRule="auto"/>
              <w:ind w:left="55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C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E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M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S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法</w:t>
            </w:r>
          </w:p>
          <w:p>
            <w:pPr>
              <w:pStyle w:val="6"/>
              <w:spacing w:before="73" w:line="197" w:lineRule="auto"/>
              <w:ind w:left="784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93" w:line="247" w:lineRule="auto"/>
              <w:ind w:left="336" w:right="131" w:hanging="20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绝对误差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22" w:line="219" w:lineRule="auto"/>
              <w:ind w:left="12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102" w:line="243" w:lineRule="auto"/>
              <w:ind w:left="418" w:right="217" w:hanging="20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结果评</w:t>
            </w:r>
            <w:r>
              <w:rPr>
                <w:sz w:val="20"/>
                <w:szCs w:val="20"/>
              </w:rPr>
              <w:t xml:space="preserve"> 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83" w:line="184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2" w:line="239" w:lineRule="auto"/>
              <w:ind w:left="29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10:18~10:56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84" w:line="183" w:lineRule="auto"/>
              <w:ind w:left="39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47.0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83" w:line="184" w:lineRule="auto"/>
              <w:ind w:left="7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47.17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36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8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5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95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63" w:line="239" w:lineRule="auto"/>
              <w:ind w:left="29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11:05~11:43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95" w:line="183" w:lineRule="auto"/>
              <w:ind w:left="39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44.2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95" w:line="183" w:lineRule="auto"/>
              <w:ind w:left="7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44.78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76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44" w:line="239" w:lineRule="auto"/>
              <w:ind w:left="29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14:38~15:16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75" w:line="184" w:lineRule="auto"/>
              <w:ind w:left="39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41.2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75" w:line="184" w:lineRule="auto"/>
              <w:ind w:left="7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41.65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87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5" w:line="239" w:lineRule="auto"/>
              <w:ind w:left="29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15:25~16:03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86" w:line="184" w:lineRule="auto"/>
              <w:ind w:left="39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41.2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87" w:line="183" w:lineRule="auto"/>
              <w:ind w:left="7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40.66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89" w:line="182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6" w:line="239" w:lineRule="auto"/>
              <w:ind w:left="29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16:12~16:50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87" w:line="184" w:lineRule="auto"/>
              <w:ind w:left="39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41.8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87" w:line="184" w:lineRule="auto"/>
              <w:ind w:left="7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41.20</w:t>
            </w: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19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88" w:line="184" w:lineRule="auto"/>
              <w:ind w:left="39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43.1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89" w:line="183" w:lineRule="auto"/>
              <w:ind w:left="7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43.09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8" w:line="184" w:lineRule="auto"/>
              <w:ind w:left="286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-0.01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55" w:line="235" w:lineRule="auto"/>
              <w:ind w:left="17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138" w:line="219" w:lineRule="auto"/>
              <w:ind w:left="31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38" w:type="default"/>
          <w:footerReference r:id="rId39" w:type="default"/>
          <w:pgSz w:w="11900" w:h="16840"/>
          <w:pgMar w:top="1052" w:right="1264" w:bottom="1260" w:left="1395" w:header="840" w:footer="975" w:gutter="0"/>
          <w:cols w:space="720" w:num="1"/>
        </w:sectPr>
      </w:pPr>
    </w:p>
    <w:p>
      <w:pPr>
        <w:pStyle w:val="2"/>
        <w:spacing w:line="398" w:lineRule="auto"/>
      </w:pPr>
    </w:p>
    <w:p>
      <w:pPr>
        <w:spacing w:before="84" w:line="220" w:lineRule="auto"/>
        <w:ind w:left="279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表11-3湿度比对监测结果一览表</w:t>
      </w:r>
    </w:p>
    <w:p>
      <w:pPr>
        <w:spacing w:line="27" w:lineRule="exact"/>
      </w:pPr>
    </w:p>
    <w:tbl>
      <w:tblPr>
        <w:tblStyle w:val="5"/>
        <w:tblW w:w="925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4"/>
        <w:gridCol w:w="1838"/>
        <w:gridCol w:w="1358"/>
        <w:gridCol w:w="1618"/>
        <w:gridCol w:w="1178"/>
        <w:gridCol w:w="1089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59" w:type="dxa"/>
            <w:gridSpan w:val="7"/>
            <w:vAlign w:val="top"/>
          </w:tcPr>
          <w:p>
            <w:pPr>
              <w:pStyle w:val="6"/>
              <w:spacing w:before="131" w:line="218" w:lineRule="auto"/>
              <w:ind w:left="9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湿</w:t>
            </w:r>
            <w:r>
              <w:rPr>
                <w:spacing w:val="-1"/>
                <w:sz w:val="20"/>
                <w:szCs w:val="20"/>
                <w:u w:val="single" w:color="auto"/>
              </w:rPr>
              <w:t>度CMS比对监测与评</w:t>
            </w:r>
            <w:r>
              <w:rPr>
                <w:spacing w:val="-1"/>
                <w:sz w:val="20"/>
                <w:szCs w:val="20"/>
              </w:rPr>
              <w:t>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60" w:line="192" w:lineRule="auto"/>
              <w:ind w:left="245" w:right="247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68" w:line="249" w:lineRule="auto"/>
              <w:ind w:left="311" w:right="28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10" w:line="221" w:lineRule="auto"/>
              <w:ind w:left="47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259" w:line="184" w:lineRule="auto"/>
              <w:ind w:left="40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ZL-SD201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213" w:line="224" w:lineRule="auto"/>
              <w:ind w:left="38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53" w:type="dxa"/>
            <w:gridSpan w:val="2"/>
            <w:vAlign w:val="top"/>
          </w:tcPr>
          <w:p>
            <w:pPr>
              <w:pStyle w:val="6"/>
              <w:spacing w:before="209" w:line="220" w:lineRule="auto"/>
              <w:ind w:left="76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82" w:line="229" w:lineRule="auto"/>
              <w:ind w:left="144" w:right="16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60" w:line="253" w:lineRule="auto"/>
              <w:ind w:left="210" w:right="2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11" w:line="219" w:lineRule="auto"/>
              <w:ind w:left="17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32" w:line="220" w:lineRule="auto"/>
              <w:ind w:left="304" w:right="307" w:firstLine="1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215" w:line="224" w:lineRule="auto"/>
              <w:ind w:left="38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5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66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72" w:line="219" w:lineRule="auto"/>
              <w:ind w:left="1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72" w:line="220" w:lineRule="auto"/>
              <w:ind w:left="31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43" w:line="221" w:lineRule="auto"/>
              <w:ind w:left="27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参比方法</w:t>
            </w:r>
          </w:p>
          <w:p>
            <w:pPr>
              <w:pStyle w:val="6"/>
              <w:spacing w:before="42" w:line="179" w:lineRule="auto"/>
              <w:ind w:left="522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75" w:line="222" w:lineRule="auto"/>
              <w:ind w:left="145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C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E</w:t>
            </w:r>
            <w:r>
              <w:rPr>
                <w:spacing w:val="-31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M</w:t>
            </w:r>
            <w:r>
              <w:rPr>
                <w:spacing w:val="-24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S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法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</w:t>
            </w:r>
            <w:r>
              <w:rPr>
                <w:spacing w:val="-31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%</w:t>
            </w:r>
            <w:r>
              <w:rPr>
                <w:spacing w:val="-24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)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43" w:line="221" w:lineRule="auto"/>
              <w:ind w:left="186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绝对误差</w:t>
            </w:r>
          </w:p>
          <w:p>
            <w:pPr>
              <w:pStyle w:val="6"/>
              <w:spacing w:before="42" w:line="179" w:lineRule="auto"/>
              <w:ind w:left="436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72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72" w:line="220" w:lineRule="auto"/>
              <w:ind w:left="12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83" w:line="184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2" w:line="239" w:lineRule="auto"/>
              <w:ind w:left="36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10:10~10:15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3" w:line="184" w:lineRule="auto"/>
              <w:ind w:left="47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1.01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4" w:line="183" w:lineRule="auto"/>
              <w:ind w:left="5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0.956</w:t>
            </w:r>
          </w:p>
        </w:tc>
        <w:tc>
          <w:tcPr>
            <w:tcW w:w="1178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86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7" w:line="54" w:lineRule="exact"/>
              <w:ind w:left="49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7" w:line="54" w:lineRule="exact"/>
              <w:ind w:left="48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85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3" w:line="239" w:lineRule="auto"/>
              <w:ind w:left="36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10:58~11:03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4" w:line="184" w:lineRule="auto"/>
              <w:ind w:left="47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1.33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4" w:line="184" w:lineRule="auto"/>
              <w:ind w:left="55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1.396</w:t>
            </w:r>
          </w:p>
        </w:tc>
        <w:tc>
          <w:tcPr>
            <w:tcW w:w="11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86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4" w:line="239" w:lineRule="auto"/>
              <w:ind w:left="36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14:30~14:35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5" w:line="184" w:lineRule="auto"/>
              <w:ind w:left="47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1.14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5" w:line="184" w:lineRule="auto"/>
              <w:ind w:left="55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1.029</w:t>
            </w:r>
          </w:p>
        </w:tc>
        <w:tc>
          <w:tcPr>
            <w:tcW w:w="11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87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5" w:line="239" w:lineRule="auto"/>
              <w:ind w:left="36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15:18~15:23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6" w:line="184" w:lineRule="auto"/>
              <w:ind w:left="47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1.26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6" w:line="184" w:lineRule="auto"/>
              <w:ind w:left="55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1.288</w:t>
            </w:r>
          </w:p>
        </w:tc>
        <w:tc>
          <w:tcPr>
            <w:tcW w:w="11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89" w:line="182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6" w:line="239" w:lineRule="auto"/>
              <w:ind w:left="36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16:05~16:10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7" w:line="184" w:lineRule="auto"/>
              <w:ind w:left="47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1.35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7" w:line="184" w:lineRule="auto"/>
              <w:ind w:left="55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1.175</w:t>
            </w:r>
          </w:p>
        </w:tc>
        <w:tc>
          <w:tcPr>
            <w:tcW w:w="11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95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8" w:line="184" w:lineRule="auto"/>
              <w:ind w:left="47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1.22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8" w:line="184" w:lineRule="auto"/>
              <w:ind w:left="55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1.169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89" w:line="183" w:lineRule="auto"/>
              <w:ind w:left="336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-0.05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55" w:line="235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38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spacing w:before="102" w:line="220" w:lineRule="auto"/>
        <w:ind w:left="263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表11-4</w:t>
      </w:r>
      <w:r>
        <w:rPr>
          <w:rFonts w:ascii="宋体" w:hAnsi="宋体" w:eastAsia="宋体" w:cs="宋体"/>
          <w:spacing w:val="41"/>
          <w:sz w:val="26"/>
          <w:szCs w:val="26"/>
        </w:rPr>
        <w:t xml:space="preserve">  </w:t>
      </w: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颗粒物比对监测结果一览表</w:t>
      </w:r>
    </w:p>
    <w:p>
      <w:pPr>
        <w:spacing w:line="67" w:lineRule="exact"/>
      </w:pPr>
    </w:p>
    <w:tbl>
      <w:tblPr>
        <w:tblStyle w:val="5"/>
        <w:tblW w:w="92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1848"/>
        <w:gridCol w:w="1268"/>
        <w:gridCol w:w="1668"/>
        <w:gridCol w:w="1119"/>
        <w:gridCol w:w="1448"/>
        <w:gridCol w:w="7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4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49" w:line="197" w:lineRule="auto"/>
              <w:ind w:left="265" w:right="257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38" w:line="263" w:lineRule="auto"/>
              <w:ind w:left="311" w:right="29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210" w:line="221" w:lineRule="auto"/>
              <w:ind w:left="42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17" w:line="227" w:lineRule="auto"/>
              <w:ind w:left="94"/>
              <w:rPr>
                <w:sz w:val="20"/>
                <w:szCs w:val="20"/>
              </w:rPr>
            </w:pPr>
            <w:r>
              <w:rPr>
                <w:spacing w:val="24"/>
                <w:sz w:val="20"/>
                <w:szCs w:val="20"/>
              </w:rPr>
              <w:t>SGEP-300PM型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3" w:line="224" w:lineRule="auto"/>
              <w:ind w:left="35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02" w:type="dxa"/>
            <w:gridSpan w:val="2"/>
            <w:vAlign w:val="top"/>
          </w:tcPr>
          <w:p>
            <w:pPr>
              <w:pStyle w:val="6"/>
              <w:spacing w:before="68" w:line="230" w:lineRule="auto"/>
              <w:ind w:left="597" w:right="60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抽取式激光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73" w:line="234" w:lineRule="auto"/>
              <w:ind w:left="164" w:right="17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71" w:line="248" w:lineRule="auto"/>
              <w:ind w:left="210" w:right="2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211" w:line="219" w:lineRule="auto"/>
              <w:ind w:left="12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1" w:line="211" w:lineRule="auto"/>
              <w:ind w:left="324" w:right="337" w:firstLine="1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5" w:line="224" w:lineRule="auto"/>
              <w:ind w:left="35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02" w:type="dxa"/>
            <w:gridSpan w:val="2"/>
            <w:vAlign w:val="top"/>
          </w:tcPr>
          <w:p>
            <w:pPr>
              <w:pStyle w:val="6"/>
              <w:spacing w:before="217" w:line="225" w:lineRule="auto"/>
              <w:ind w:left="79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62" w:line="219" w:lineRule="auto"/>
              <w:ind w:left="16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62" w:line="220" w:lineRule="auto"/>
              <w:ind w:left="31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22" w:line="219" w:lineRule="auto"/>
              <w:ind w:left="223" w:right="2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9" w:line="216" w:lineRule="auto"/>
              <w:ind w:left="424" w:right="406" w:hanging="20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C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E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M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S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法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2" w:line="219" w:lineRule="auto"/>
              <w:ind w:left="156" w:right="14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绝对误差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62" w:line="219" w:lineRule="auto"/>
              <w:ind w:left="31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41" w:line="211" w:lineRule="auto"/>
              <w:ind w:left="169" w:right="16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结果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3" w:line="184" w:lineRule="auto"/>
              <w:ind w:left="5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52" w:line="239" w:lineRule="auto"/>
              <w:ind w:left="36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10:18~10:56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84" w:line="183" w:lineRule="auto"/>
              <w:ind w:left="47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2.0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3" w:line="184" w:lineRule="auto"/>
              <w:ind w:left="62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1.37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56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448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7" w:line="54" w:lineRule="exact"/>
              <w:ind w:left="67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754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269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5" w:line="183" w:lineRule="auto"/>
              <w:ind w:left="5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53" w:line="239" w:lineRule="auto"/>
              <w:ind w:left="36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11:05~11:43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84" w:line="184" w:lineRule="auto"/>
              <w:ind w:left="47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1.7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4" w:line="184" w:lineRule="auto"/>
              <w:ind w:left="62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1.42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6" w:line="183" w:lineRule="auto"/>
              <w:ind w:left="5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54" w:line="239" w:lineRule="auto"/>
              <w:ind w:left="36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14:38~15:16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86" w:line="183" w:lineRule="auto"/>
              <w:ind w:left="47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2.0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5" w:line="184" w:lineRule="auto"/>
              <w:ind w:left="62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1.37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7" w:line="183" w:lineRule="auto"/>
              <w:ind w:left="5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55" w:line="239" w:lineRule="auto"/>
              <w:ind w:left="36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15:25~16:03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86" w:line="184" w:lineRule="auto"/>
              <w:ind w:left="47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1.6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6" w:line="184" w:lineRule="auto"/>
              <w:ind w:left="62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1.35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9" w:line="182" w:lineRule="auto"/>
              <w:ind w:left="5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56" w:line="239" w:lineRule="auto"/>
              <w:ind w:left="36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16:12~16:50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87" w:line="184" w:lineRule="auto"/>
              <w:ind w:left="47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1.3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7" w:line="184" w:lineRule="auto"/>
              <w:ind w:left="62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1.37</w:t>
            </w: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99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88" w:line="184" w:lineRule="auto"/>
              <w:ind w:left="47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1.7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8" w:line="184" w:lineRule="auto"/>
              <w:ind w:left="62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1.38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89" w:line="183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-0.3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31" w:line="214" w:lineRule="auto"/>
              <w:ind w:left="16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138" w:line="219" w:lineRule="auto"/>
              <w:ind w:left="1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pStyle w:val="2"/>
        <w:spacing w:before="175" w:line="2270" w:lineRule="exact"/>
        <w:ind w:firstLine="2004"/>
      </w:pPr>
      <w:r>
        <w:rPr>
          <w:position w:val="-45"/>
        </w:rPr>
        <w:pict>
          <v:group id="_x0000_s1033" o:spid="_x0000_s1033" o:spt="203" style="height:113.55pt;width:272.05pt;" coordsize="5440,2271">
            <o:lock v:ext="edit" aspectratio="f"/>
            <v:shape id="_x0000_s1034" o:spid="_x0000_s1034" o:spt="75" alt="" type="#_x0000_t75" style="position:absolute;left:0;top:0;height:2271;width:5440;" filled="f" o:preferrelative="t" stroked="f" coordsize="21600,21600">
              <v:path/>
              <v:fill on="f" focussize="0,0"/>
              <v:stroke on="f"/>
              <v:imagedata r:id="rId96" o:title=""/>
              <o:lock v:ext="edit" aspectratio="t"/>
            </v:shape>
            <v:shape id="_x0000_s1035" o:spid="_x0000_s1035" o:spt="202" type="#_x0000_t202" style="position:absolute;left:610;top:66;height:1673;width:477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177" w:lineRule="auto"/>
                      <w:ind w:left="4269" w:right="20" w:hanging="190"/>
                      <w:rPr>
                        <w:rFonts w:ascii="Arial" w:hAnsi="Arial" w:eastAsia="Arial" w:cs="Arial"/>
                        <w:sz w:val="12"/>
                        <w:szCs w:val="12"/>
                      </w:rPr>
                    </w:pPr>
                    <w:r>
                      <w:rPr>
                        <w:rFonts w:ascii="宋体" w:hAnsi="宋体" w:eastAsia="宋体" w:cs="宋体"/>
                        <w:spacing w:val="-2"/>
                        <w:sz w:val="17"/>
                        <w:szCs w:val="17"/>
                      </w:rPr>
                      <w:t>排放高度</w:t>
                    </w:r>
                    <w:r>
                      <w:rPr>
                        <w:rFonts w:ascii="宋体" w:hAnsi="宋体" w:eastAsia="宋体" w:cs="宋体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1"/>
                        <w:sz w:val="12"/>
                        <w:szCs w:val="12"/>
                      </w:rPr>
                      <w:t>33m</w:t>
                    </w:r>
                  </w:p>
                  <w:p>
                    <w:pPr>
                      <w:spacing w:line="196" w:lineRule="auto"/>
                      <w:ind w:left="2529"/>
                      <w:rPr>
                        <w:rFonts w:ascii="Arial" w:hAnsi="Arial" w:eastAsia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hAnsi="Arial" w:eastAsia="Arial" w:cs="Arial"/>
                        <w:spacing w:val="-2"/>
                        <w:sz w:val="12"/>
                        <w:szCs w:val="12"/>
                      </w:rPr>
                      <w:t>8.5m</w:t>
                    </w:r>
                  </w:p>
                  <w:p>
                    <w:pPr>
                      <w:spacing w:before="201" w:line="188" w:lineRule="auto"/>
                      <w:ind w:left="4079"/>
                      <w:rPr>
                        <w:rFonts w:ascii="Times New Roman" w:hAnsi="Times New Roman" w:eastAsia="Times New Roman" w:cs="Times New Roman"/>
                        <w:sz w:val="12"/>
                        <w:szCs w:val="12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12"/>
                        <w:szCs w:val="12"/>
                      </w:rPr>
                      <w:t>O=4.2m</w:t>
                    </w:r>
                  </w:p>
                  <w:p>
                    <w:pPr>
                      <w:spacing w:line="31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5" w:line="188" w:lineRule="auto"/>
                      <w:ind w:left="2539"/>
                      <w:rPr>
                        <w:rFonts w:ascii="Times New Roman" w:hAnsi="Times New Roman" w:eastAsia="Times New Roman" w:cs="Times New Roman"/>
                        <w:sz w:val="12"/>
                        <w:szCs w:val="12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3"/>
                        <w:sz w:val="12"/>
                        <w:szCs w:val="12"/>
                      </w:rPr>
                      <w:t>17m</w:t>
                    </w:r>
                  </w:p>
                  <w:p>
                    <w:pPr>
                      <w:spacing w:line="25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222" w:lineRule="auto"/>
                      <w:ind w:left="20"/>
                      <w:rPr>
                        <w:rFonts w:ascii="黑体" w:hAnsi="黑体" w:eastAsia="黑体" w:cs="黑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spacing w:val="-1"/>
                        <w:sz w:val="17"/>
                        <w:szCs w:val="17"/>
                      </w:rPr>
                      <w:t>布袋除尘器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105" w:line="219" w:lineRule="auto"/>
        <w:ind w:left="2638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-2"/>
          <w:sz w:val="21"/>
          <w:szCs w:val="21"/>
        </w:rPr>
        <w:t>图</w:t>
      </w:r>
      <w:r>
        <w:rPr>
          <w:rFonts w:ascii="宋体" w:hAnsi="宋体" w:eastAsia="宋体" w:cs="宋体"/>
          <w:spacing w:val="-2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21"/>
          <w:szCs w:val="21"/>
        </w:rPr>
        <w:t>6</w:t>
      </w:r>
      <w:r>
        <w:rPr>
          <w:rFonts w:ascii="宋体" w:hAnsi="宋体" w:eastAsia="宋体" w:cs="宋体"/>
          <w:spacing w:val="24"/>
          <w:sz w:val="21"/>
          <w:szCs w:val="21"/>
        </w:rPr>
        <w:t xml:space="preserve">  </w:t>
      </w:r>
      <w:r>
        <w:rPr>
          <w:rFonts w:ascii="宋体" w:hAnsi="宋体" w:eastAsia="宋体" w:cs="宋体"/>
          <w:b/>
          <w:bCs/>
          <w:spacing w:val="-2"/>
          <w:sz w:val="21"/>
          <w:szCs w:val="21"/>
        </w:rPr>
        <w:t>4#转炉二次烟气废气监测点位示意图</w:t>
      </w:r>
    </w:p>
    <w:p>
      <w:pPr>
        <w:spacing w:line="219" w:lineRule="auto"/>
        <w:rPr>
          <w:rFonts w:ascii="宋体" w:hAnsi="宋体" w:eastAsia="宋体" w:cs="宋体"/>
          <w:sz w:val="21"/>
          <w:szCs w:val="21"/>
        </w:rPr>
        <w:sectPr>
          <w:headerReference r:id="rId40" w:type="default"/>
          <w:footerReference r:id="rId41" w:type="default"/>
          <w:pgSz w:w="11900" w:h="16840"/>
          <w:pgMar w:top="1182" w:right="1214" w:bottom="1109" w:left="1405" w:header="970" w:footer="852" w:gutter="0"/>
          <w:cols w:space="720" w:num="1"/>
        </w:sectPr>
      </w:pPr>
    </w:p>
    <w:p>
      <w:pPr>
        <w:pStyle w:val="2"/>
        <w:spacing w:line="390" w:lineRule="auto"/>
      </w:pPr>
    </w:p>
    <w:p>
      <w:pPr>
        <w:spacing w:before="81" w:line="219" w:lineRule="auto"/>
        <w:ind w:left="518"/>
        <w:outlineLvl w:val="0"/>
        <w:rPr>
          <w:rFonts w:ascii="宋体" w:hAnsi="宋体" w:eastAsia="宋体" w:cs="宋体"/>
          <w:sz w:val="25"/>
          <w:szCs w:val="25"/>
        </w:rPr>
      </w:pPr>
      <w:bookmarkStart w:id="37" w:name="bookmark13"/>
      <w:bookmarkEnd w:id="37"/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十二、1-4#TGS</w:t>
      </w:r>
      <w:r>
        <w:rPr>
          <w:rFonts w:ascii="宋体" w:hAnsi="宋体" w:eastAsia="宋体" w:cs="宋体"/>
          <w:spacing w:val="-3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环保竖窑原料系统比对监测结果(监测日期：11月19日)</w:t>
      </w:r>
    </w:p>
    <w:p>
      <w:pPr>
        <w:spacing w:before="167" w:line="322" w:lineRule="auto"/>
        <w:ind w:left="514" w:right="514" w:firstLine="50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4"/>
          <w:sz w:val="25"/>
          <w:szCs w:val="25"/>
        </w:rPr>
        <w:t>1-4#TGS环保竖窑原料系统连续在线设备安装时间为2018年10月，比对监</w:t>
      </w:r>
      <w:r>
        <w:rPr>
          <w:rFonts w:ascii="宋体" w:hAnsi="宋体" w:eastAsia="宋体" w:cs="宋体"/>
          <w:spacing w:val="6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3"/>
          <w:sz w:val="25"/>
          <w:szCs w:val="25"/>
        </w:rPr>
        <w:t>测结果见表12-1~12-4,监测点位见图7。</w:t>
      </w:r>
    </w:p>
    <w:p>
      <w:pPr>
        <w:spacing w:before="134" w:line="220" w:lineRule="auto"/>
        <w:ind w:left="276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表12-1</w:t>
      </w:r>
      <w:r>
        <w:rPr>
          <w:rFonts w:ascii="宋体" w:hAnsi="宋体" w:eastAsia="宋体" w:cs="宋体"/>
          <w:spacing w:val="27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流速比对监测结果一览表</w:t>
      </w:r>
    </w:p>
    <w:p>
      <w:pPr>
        <w:spacing w:line="139" w:lineRule="exact"/>
      </w:pPr>
    </w:p>
    <w:tbl>
      <w:tblPr>
        <w:tblStyle w:val="5"/>
        <w:tblW w:w="923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3"/>
        <w:gridCol w:w="1688"/>
        <w:gridCol w:w="1218"/>
        <w:gridCol w:w="1948"/>
        <w:gridCol w:w="1119"/>
        <w:gridCol w:w="1049"/>
        <w:gridCol w:w="10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87"/>
            </w:pPr>
            <w:r>
              <w:rPr>
                <w:b/>
                <w:bCs/>
                <w:spacing w:val="-4"/>
              </w:rPr>
              <w:t>流速CMS</w:t>
            </w:r>
            <w:r>
              <w:rPr>
                <w:b/>
                <w:bCs/>
                <w:spacing w:val="-4"/>
                <w:u w:val="single" w:color="auto"/>
              </w:rPr>
              <w:t>比对监测</w:t>
            </w:r>
            <w:r>
              <w:rPr>
                <w:b/>
                <w:bCs/>
                <w:spacing w:val="-4"/>
              </w:rPr>
              <w:t>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133" w:line="209" w:lineRule="auto"/>
              <w:ind w:left="265" w:right="25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49" w:line="246" w:lineRule="auto"/>
              <w:ind w:left="201" w:right="187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210" w:line="221" w:lineRule="auto"/>
              <w:ind w:left="394"/>
            </w:pPr>
            <w:r>
              <w:rPr>
                <w:spacing w:val="6"/>
              </w:rPr>
              <w:t>型号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263" w:line="183" w:lineRule="auto"/>
              <w:ind w:left="596"/>
            </w:pPr>
            <w:r>
              <w:rPr>
                <w:spacing w:val="-2"/>
              </w:rPr>
              <w:t>ZL-LSII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4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09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458"/>
            </w:pPr>
            <w:r>
              <w:rPr>
                <w:spacing w:val="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73"/>
              <w:ind w:left="154" w:right="17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70" w:line="241" w:lineRule="auto"/>
              <w:ind w:left="101" w:right="11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210" w:line="219" w:lineRule="auto"/>
              <w:ind w:left="74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45" w:line="208" w:lineRule="auto"/>
              <w:ind w:left="445" w:right="446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5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09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19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211" w:line="219" w:lineRule="auto"/>
              <w:ind w:left="154"/>
            </w:pPr>
            <w:r>
              <w:rPr>
                <w:spacing w:val="3"/>
              </w:rPr>
              <w:t>样品编号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12" w:line="220" w:lineRule="auto"/>
              <w:ind w:left="20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73"/>
              <w:ind w:left="333" w:right="193" w:hanging="15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77" w:line="238" w:lineRule="auto"/>
              <w:ind w:left="705" w:right="534" w:hanging="170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52" w:line="221" w:lineRule="auto"/>
              <w:ind w:left="138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80" w:line="206" w:lineRule="auto"/>
              <w:ind w:left="397"/>
            </w:pPr>
            <w:r>
              <w:rPr>
                <w:spacing w:val="-11"/>
              </w:rPr>
              <w:t>(%)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70" w:line="241" w:lineRule="auto"/>
              <w:ind w:left="418" w:right="186" w:hanging="209"/>
            </w:pPr>
            <w:r>
              <w:rPr>
                <w:spacing w:val="4"/>
              </w:rPr>
              <w:t>考核指</w:t>
            </w:r>
            <w:r>
              <w:t xml:space="preserve"> 标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73"/>
              <w:ind w:left="409" w:right="195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175" w:line="184" w:lineRule="auto"/>
              <w:ind w:left="525"/>
            </w:pPr>
            <w:r>
              <w:t>1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43" w:line="239" w:lineRule="auto"/>
              <w:ind w:left="252"/>
            </w:pPr>
            <w:r>
              <w:rPr>
                <w:spacing w:val="-2"/>
              </w:rPr>
              <w:t>10:17~10:41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75" w:line="184" w:lineRule="auto"/>
              <w:ind w:left="394"/>
            </w:pPr>
            <w:r>
              <w:rPr>
                <w:spacing w:val="-5"/>
              </w:rPr>
              <w:t>19.5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75" w:line="184" w:lineRule="auto"/>
              <w:ind w:left="705"/>
            </w:pPr>
            <w:r>
              <w:rPr>
                <w:spacing w:val="-4"/>
              </w:rPr>
              <w:t>19.77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4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1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44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10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187" w:line="183" w:lineRule="auto"/>
              <w:ind w:left="525"/>
            </w:pPr>
            <w:r>
              <w:t>2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54" w:line="239" w:lineRule="auto"/>
              <w:ind w:left="252"/>
            </w:pPr>
            <w:r>
              <w:rPr>
                <w:spacing w:val="-2"/>
              </w:rPr>
              <w:t>10:50~11:14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86" w:line="184" w:lineRule="auto"/>
              <w:ind w:left="394"/>
            </w:pPr>
            <w:r>
              <w:rPr>
                <w:spacing w:val="-5"/>
              </w:rPr>
              <w:t>19.4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86" w:line="184" w:lineRule="auto"/>
              <w:ind w:left="705"/>
            </w:pPr>
            <w:r>
              <w:rPr>
                <w:spacing w:val="-4"/>
              </w:rPr>
              <w:t>19.82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178" w:line="183" w:lineRule="auto"/>
              <w:ind w:left="525"/>
            </w:pPr>
            <w:r>
              <w:t>3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45" w:line="239" w:lineRule="auto"/>
              <w:ind w:left="252"/>
            </w:pPr>
            <w:r>
              <w:rPr>
                <w:spacing w:val="-2"/>
              </w:rPr>
              <w:t>11:23~11:47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77" w:line="184" w:lineRule="auto"/>
              <w:ind w:left="394"/>
            </w:pPr>
            <w:r>
              <w:rPr>
                <w:spacing w:val="-5"/>
              </w:rPr>
              <w:t>19.3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77" w:line="184" w:lineRule="auto"/>
              <w:ind w:left="705"/>
            </w:pPr>
            <w:r>
              <w:rPr>
                <w:spacing w:val="-4"/>
              </w:rPr>
              <w:t>19.78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188" w:line="183" w:lineRule="auto"/>
              <w:ind w:left="525"/>
            </w:pPr>
            <w:r>
              <w:t>4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55" w:line="239" w:lineRule="auto"/>
              <w:ind w:left="252"/>
            </w:pPr>
            <w:r>
              <w:rPr>
                <w:spacing w:val="-2"/>
              </w:rPr>
              <w:t>14:10~14:34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87" w:line="184" w:lineRule="auto"/>
              <w:ind w:left="394"/>
            </w:pPr>
            <w:r>
              <w:rPr>
                <w:spacing w:val="-5"/>
              </w:rPr>
              <w:t>19.4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87" w:line="184" w:lineRule="auto"/>
              <w:ind w:left="705"/>
            </w:pPr>
            <w:r>
              <w:rPr>
                <w:spacing w:val="-4"/>
              </w:rPr>
              <w:t>19.92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73" w:type="dxa"/>
            <w:vAlign w:val="top"/>
          </w:tcPr>
          <w:p>
            <w:pPr>
              <w:pStyle w:val="6"/>
              <w:spacing w:before="180" w:line="182" w:lineRule="auto"/>
              <w:ind w:left="525"/>
            </w:pPr>
            <w:r>
              <w:t>5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46" w:line="239" w:lineRule="auto"/>
              <w:ind w:left="252"/>
            </w:pPr>
            <w:r>
              <w:rPr>
                <w:spacing w:val="-2"/>
              </w:rPr>
              <w:t>14:43~15:07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78" w:line="184" w:lineRule="auto"/>
              <w:ind w:left="394"/>
            </w:pPr>
            <w:r>
              <w:rPr>
                <w:spacing w:val="-5"/>
              </w:rPr>
              <w:t>19.4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78" w:line="184" w:lineRule="auto"/>
              <w:ind w:left="705"/>
            </w:pPr>
            <w:r>
              <w:rPr>
                <w:spacing w:val="-4"/>
              </w:rPr>
              <w:t>19.76</w:t>
            </w: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861" w:type="dxa"/>
            <w:gridSpan w:val="2"/>
            <w:vAlign w:val="top"/>
          </w:tcPr>
          <w:p>
            <w:pPr>
              <w:pStyle w:val="6"/>
              <w:spacing w:before="126" w:line="219" w:lineRule="auto"/>
              <w:ind w:left="1214"/>
            </w:pPr>
            <w:r>
              <w:rPr>
                <w:spacing w:val="-3"/>
              </w:rPr>
              <w:t>均值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79" w:line="184" w:lineRule="auto"/>
              <w:ind w:left="394"/>
            </w:pPr>
            <w:r>
              <w:rPr>
                <w:spacing w:val="-5"/>
              </w:rPr>
              <w:t>19.4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79" w:line="184" w:lineRule="auto"/>
              <w:ind w:left="705"/>
            </w:pPr>
            <w:r>
              <w:rPr>
                <w:spacing w:val="-4"/>
              </w:rPr>
              <w:t>19.81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79" w:line="184" w:lineRule="auto"/>
              <w:ind w:left="397"/>
            </w:pPr>
            <w:r>
              <w:rPr>
                <w:spacing w:val="-3"/>
              </w:rPr>
              <w:t>2.1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44" w:line="235" w:lineRule="auto"/>
              <w:ind w:left="148"/>
            </w:pPr>
            <w:r>
              <w:rPr>
                <w:spacing w:val="-4"/>
              </w:rPr>
              <w:t>≤±10%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126" w:line="219" w:lineRule="auto"/>
              <w:ind w:left="30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61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634"/>
            </w:pPr>
            <w:r>
              <w:rPr>
                <w:spacing w:val="14"/>
              </w:rPr>
              <w:t>平均流量(m³/h)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81" w:line="183" w:lineRule="auto"/>
              <w:ind w:left="334"/>
            </w:pPr>
            <w:r>
              <w:rPr>
                <w:spacing w:val="-2"/>
              </w:rPr>
              <w:t>38628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80" w:line="184" w:lineRule="auto"/>
              <w:ind w:left="705"/>
            </w:pPr>
            <w:r>
              <w:rPr>
                <w:spacing w:val="-2"/>
              </w:rPr>
              <w:t>41208</w:t>
            </w:r>
          </w:p>
        </w:tc>
        <w:tc>
          <w:tcPr>
            <w:tcW w:w="111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7" w:lineRule="exact"/>
              <w:ind w:left="448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04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7" w:lineRule="exact"/>
              <w:ind w:left="418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247" w:line="142" w:lineRule="exact"/>
              <w:ind w:left="410"/>
            </w:pPr>
            <w:r>
              <w:rPr>
                <w:spacing w:val="-2"/>
                <w:position w:val="-3"/>
              </w:rPr>
              <w:t>--</w:t>
            </w:r>
          </w:p>
        </w:tc>
      </w:tr>
    </w:tbl>
    <w:p>
      <w:pPr>
        <w:spacing w:before="182" w:line="220" w:lineRule="auto"/>
        <w:ind w:left="276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表12-2</w:t>
      </w:r>
      <w:r>
        <w:rPr>
          <w:rFonts w:ascii="宋体" w:hAnsi="宋体" w:eastAsia="宋体" w:cs="宋体"/>
          <w:spacing w:val="27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温度比对监测结果一览表</w:t>
      </w:r>
    </w:p>
    <w:p>
      <w:pPr>
        <w:spacing w:line="160" w:lineRule="exact"/>
      </w:pPr>
    </w:p>
    <w:tbl>
      <w:tblPr>
        <w:tblStyle w:val="5"/>
        <w:tblW w:w="92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4"/>
        <w:gridCol w:w="1708"/>
        <w:gridCol w:w="1188"/>
        <w:gridCol w:w="1998"/>
        <w:gridCol w:w="1079"/>
        <w:gridCol w:w="1088"/>
        <w:gridCol w:w="10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温度CMS比</w:t>
            </w:r>
            <w:r>
              <w:rPr>
                <w:b/>
                <w:bCs/>
                <w:spacing w:val="-3"/>
                <w:sz w:val="20"/>
                <w:szCs w:val="20"/>
                <w:u w:val="single" w:color="auto"/>
              </w:rPr>
              <w:t>对</w:t>
            </w:r>
            <w:r>
              <w:rPr>
                <w:b/>
                <w:bCs/>
                <w:spacing w:val="-3"/>
                <w:sz w:val="20"/>
                <w:szCs w:val="20"/>
              </w:rPr>
              <w:t>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131" w:line="225" w:lineRule="auto"/>
              <w:ind w:left="255" w:right="247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68" w:line="254" w:lineRule="auto"/>
              <w:ind w:left="240" w:right="22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220" w:line="221" w:lineRule="auto"/>
              <w:ind w:left="38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270" w:line="183" w:lineRule="auto"/>
              <w:ind w:left="6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ZL-LSII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23" w:line="224" w:lineRule="auto"/>
              <w:ind w:left="33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32" w:type="dxa"/>
            <w:gridSpan w:val="2"/>
            <w:vAlign w:val="top"/>
          </w:tcPr>
          <w:p>
            <w:pPr>
              <w:pStyle w:val="6"/>
              <w:spacing w:before="220" w:line="221" w:lineRule="auto"/>
              <w:ind w:left="6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51" w:line="262" w:lineRule="auto"/>
              <w:ind w:left="154" w:right="16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51" w:line="262" w:lineRule="auto"/>
              <w:ind w:left="140" w:right="16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220" w:line="219" w:lineRule="auto"/>
              <w:ind w:left="8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42" w:line="220" w:lineRule="auto"/>
              <w:ind w:left="494" w:right="497" w:firstLine="9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24" w:line="224" w:lineRule="auto"/>
              <w:ind w:left="33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32" w:type="dxa"/>
            <w:gridSpan w:val="2"/>
            <w:vAlign w:val="top"/>
          </w:tcPr>
          <w:p>
            <w:pPr>
              <w:pStyle w:val="6"/>
              <w:spacing w:before="219" w:line="219" w:lineRule="auto"/>
              <w:ind w:left="65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21" w:line="219" w:lineRule="auto"/>
              <w:ind w:left="1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21" w:line="220" w:lineRule="auto"/>
              <w:ind w:left="24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72" w:line="257" w:lineRule="auto"/>
              <w:ind w:left="382" w:right="204" w:hanging="20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77" w:line="225" w:lineRule="auto"/>
              <w:ind w:left="57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C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E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M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S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法</w:t>
            </w:r>
          </w:p>
          <w:p>
            <w:pPr>
              <w:pStyle w:val="6"/>
              <w:spacing w:before="83" w:line="207" w:lineRule="auto"/>
              <w:ind w:left="794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72" w:line="257" w:lineRule="auto"/>
              <w:ind w:left="336" w:right="121" w:hanging="20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绝对误差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088" w:type="dxa"/>
            <w:vAlign w:val="top"/>
          </w:tcPr>
          <w:p>
            <w:pPr>
              <w:pStyle w:val="6"/>
              <w:spacing w:before="221" w:line="219" w:lineRule="auto"/>
              <w:ind w:left="13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91" w:line="248" w:lineRule="auto"/>
              <w:ind w:left="419" w:right="206" w:hanging="20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结果评</w:t>
            </w:r>
            <w:r>
              <w:rPr>
                <w:sz w:val="20"/>
                <w:szCs w:val="20"/>
              </w:rPr>
              <w:t xml:space="preserve"> 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182" w:line="184" w:lineRule="auto"/>
              <w:ind w:left="5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1" w:line="239" w:lineRule="auto"/>
              <w:ind w:left="29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10:17~10:41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82" w:line="184" w:lineRule="auto"/>
              <w:ind w:left="38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12.1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82" w:line="184" w:lineRule="auto"/>
              <w:ind w:left="74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11.96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36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088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9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44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20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174" w:line="183" w:lineRule="auto"/>
              <w:ind w:left="5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43" w:line="239" w:lineRule="auto"/>
              <w:ind w:left="29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10:50~11:14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73" w:line="184" w:lineRule="auto"/>
              <w:ind w:left="38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12.3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73" w:line="184" w:lineRule="auto"/>
              <w:ind w:left="74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11.95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185" w:line="183" w:lineRule="auto"/>
              <w:ind w:left="5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4" w:line="239" w:lineRule="auto"/>
              <w:ind w:left="29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11:23~11:47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84" w:line="184" w:lineRule="auto"/>
              <w:ind w:left="38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12.8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84" w:line="184" w:lineRule="auto"/>
              <w:ind w:left="74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12.52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186" w:line="183" w:lineRule="auto"/>
              <w:ind w:left="5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5" w:line="239" w:lineRule="auto"/>
              <w:ind w:left="29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14:10~14:34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85" w:line="184" w:lineRule="auto"/>
              <w:ind w:left="38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14.5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85" w:line="184" w:lineRule="auto"/>
              <w:ind w:left="74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14.02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189" w:line="182" w:lineRule="auto"/>
              <w:ind w:left="5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6" w:line="239" w:lineRule="auto"/>
              <w:ind w:left="29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14:43~15:07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86" w:line="184" w:lineRule="auto"/>
              <w:ind w:left="38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14.8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86" w:line="184" w:lineRule="auto"/>
              <w:ind w:left="74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14.44</w:t>
            </w: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32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21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87" w:line="184" w:lineRule="auto"/>
              <w:ind w:left="38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13.3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87" w:line="184" w:lineRule="auto"/>
              <w:ind w:left="74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12.98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88" w:line="183" w:lineRule="auto"/>
              <w:ind w:left="33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-0.3</w:t>
            </w:r>
          </w:p>
        </w:tc>
        <w:tc>
          <w:tcPr>
            <w:tcW w:w="1088" w:type="dxa"/>
            <w:vAlign w:val="top"/>
          </w:tcPr>
          <w:p>
            <w:pPr>
              <w:pStyle w:val="6"/>
              <w:spacing w:before="154" w:line="235" w:lineRule="auto"/>
              <w:ind w:left="23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&lt;±3℃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137" w:line="219" w:lineRule="auto"/>
              <w:ind w:left="31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42" w:type="default"/>
          <w:footerReference r:id="rId43" w:type="default"/>
          <w:pgSz w:w="11900" w:h="16840"/>
          <w:pgMar w:top="1082" w:right="1234" w:bottom="1229" w:left="1405" w:header="870" w:footer="952" w:gutter="0"/>
          <w:cols w:space="720" w:num="1"/>
        </w:sectPr>
      </w:pPr>
    </w:p>
    <w:p>
      <w:pPr>
        <w:pStyle w:val="2"/>
        <w:spacing w:line="379" w:lineRule="auto"/>
      </w:pPr>
    </w:p>
    <w:p>
      <w:pPr>
        <w:spacing w:before="82" w:line="220" w:lineRule="auto"/>
        <w:ind w:left="2798"/>
        <w:rPr>
          <w:rFonts w:ascii="宋体" w:hAnsi="宋体" w:eastAsia="宋体" w:cs="宋体"/>
          <w:sz w:val="25"/>
          <w:szCs w:val="25"/>
        </w:rPr>
      </w:pPr>
      <w:bookmarkStart w:id="38" w:name="bookmark26"/>
      <w:bookmarkEnd w:id="38"/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表12-3</w:t>
      </w:r>
      <w:r>
        <w:rPr>
          <w:rFonts w:ascii="宋体" w:hAnsi="宋体" w:eastAsia="宋体" w:cs="宋体"/>
          <w:spacing w:val="27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湿度比对监测结果一览表</w:t>
      </w:r>
    </w:p>
    <w:p>
      <w:pPr>
        <w:spacing w:line="69" w:lineRule="exact"/>
      </w:pPr>
    </w:p>
    <w:tbl>
      <w:tblPr>
        <w:tblStyle w:val="5"/>
        <w:tblW w:w="925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3"/>
        <w:gridCol w:w="1828"/>
        <w:gridCol w:w="1378"/>
        <w:gridCol w:w="1618"/>
        <w:gridCol w:w="1169"/>
        <w:gridCol w:w="1089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4" w:hRule="atLeast"/>
        </w:trPr>
        <w:tc>
          <w:tcPr>
            <w:tcW w:w="925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湿度</w:t>
            </w:r>
            <w:r>
              <w:rPr>
                <w:b/>
                <w:bCs/>
                <w:spacing w:val="-3"/>
                <w:sz w:val="20"/>
                <w:szCs w:val="20"/>
                <w:u w:val="single" w:color="auto"/>
              </w:rPr>
              <w:t>CMS比对监测与评</w:t>
            </w:r>
            <w:r>
              <w:rPr>
                <w:b/>
                <w:bCs/>
                <w:spacing w:val="-3"/>
                <w:sz w:val="20"/>
                <w:szCs w:val="20"/>
              </w:rPr>
              <w:t>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59" w:line="197" w:lineRule="auto"/>
              <w:ind w:left="245" w:right="246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47" w:line="259" w:lineRule="auto"/>
              <w:ind w:left="301" w:right="28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10" w:line="221" w:lineRule="auto"/>
              <w:ind w:left="48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259" w:line="184" w:lineRule="auto"/>
              <w:ind w:left="406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ZL-SD201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13" w:line="224" w:lineRule="auto"/>
              <w:ind w:left="37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53" w:type="dxa"/>
            <w:gridSpan w:val="2"/>
            <w:vAlign w:val="top"/>
          </w:tcPr>
          <w:p>
            <w:pPr>
              <w:pStyle w:val="6"/>
              <w:spacing w:before="209" w:line="220" w:lineRule="auto"/>
              <w:ind w:left="76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12" w:line="224" w:lineRule="auto"/>
              <w:ind w:left="144" w:right="16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80" w:line="248" w:lineRule="auto"/>
              <w:ind w:left="201" w:right="22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20" w:line="219" w:lineRule="auto"/>
              <w:ind w:left="18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60" w:line="211" w:lineRule="auto"/>
              <w:ind w:left="305" w:right="306" w:firstLine="1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24" w:line="224" w:lineRule="auto"/>
              <w:ind w:left="37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53" w:type="dxa"/>
            <w:gridSpan w:val="2"/>
            <w:vAlign w:val="top"/>
          </w:tcPr>
          <w:p>
            <w:pPr>
              <w:pStyle w:val="6"/>
              <w:spacing w:before="218" w:line="219" w:lineRule="auto"/>
              <w:ind w:left="66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1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62" w:line="219" w:lineRule="auto"/>
              <w:ind w:left="1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62" w:line="220" w:lineRule="auto"/>
              <w:ind w:left="30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43" w:line="221" w:lineRule="auto"/>
              <w:ind w:left="2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参比方法</w:t>
            </w:r>
          </w:p>
          <w:p>
            <w:pPr>
              <w:pStyle w:val="6"/>
              <w:spacing w:before="32" w:line="179" w:lineRule="auto"/>
              <w:ind w:left="533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65" w:line="222" w:lineRule="auto"/>
              <w:ind w:left="145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C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E</w:t>
            </w:r>
            <w:r>
              <w:rPr>
                <w:spacing w:val="-31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M</w:t>
            </w:r>
            <w:r>
              <w:rPr>
                <w:spacing w:val="-24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S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法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</w:t>
            </w:r>
            <w:r>
              <w:rPr>
                <w:spacing w:val="-31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%</w:t>
            </w:r>
            <w:r>
              <w:rPr>
                <w:spacing w:val="-24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)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33" w:line="221" w:lineRule="auto"/>
              <w:ind w:left="17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绝对误差</w:t>
            </w:r>
          </w:p>
          <w:p>
            <w:pPr>
              <w:pStyle w:val="6"/>
              <w:spacing w:before="42" w:line="179" w:lineRule="auto"/>
              <w:ind w:left="427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62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62" w:line="220" w:lineRule="auto"/>
              <w:ind w:left="13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3" w:line="184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2" w:line="239" w:lineRule="auto"/>
              <w:ind w:left="3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10:10~10:15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183" w:line="184" w:lineRule="auto"/>
              <w:ind w:left="48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1.17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3" w:line="184" w:lineRule="auto"/>
              <w:ind w:left="5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1.283</w:t>
            </w:r>
          </w:p>
        </w:tc>
        <w:tc>
          <w:tcPr>
            <w:tcW w:w="116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7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9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8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5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3" w:line="239" w:lineRule="auto"/>
              <w:ind w:left="3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10:43~10:48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184" w:line="184" w:lineRule="auto"/>
              <w:ind w:left="48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1.22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4" w:line="184" w:lineRule="auto"/>
              <w:ind w:left="5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1.270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76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44" w:line="239" w:lineRule="auto"/>
              <w:ind w:left="3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11:16~11:21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175" w:line="184" w:lineRule="auto"/>
              <w:ind w:left="48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1.16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75" w:line="184" w:lineRule="auto"/>
              <w:ind w:left="5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1.377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7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5" w:line="239" w:lineRule="auto"/>
              <w:ind w:left="3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14:03~14:08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186" w:line="184" w:lineRule="auto"/>
              <w:ind w:left="48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1.24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6" w:line="184" w:lineRule="auto"/>
              <w:ind w:left="5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1.399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9" w:line="182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6" w:line="239" w:lineRule="auto"/>
              <w:ind w:left="3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14:36~14:41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187" w:line="184" w:lineRule="auto"/>
              <w:ind w:left="48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1.19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7" w:line="184" w:lineRule="auto"/>
              <w:ind w:left="5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1.343</w:t>
            </w:r>
          </w:p>
        </w:tc>
        <w:tc>
          <w:tcPr>
            <w:tcW w:w="11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4" w:hRule="atLeast"/>
        </w:trPr>
        <w:tc>
          <w:tcPr>
            <w:tcW w:w="2941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5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188" w:line="184" w:lineRule="auto"/>
              <w:ind w:left="48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1.20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8" w:line="184" w:lineRule="auto"/>
              <w:ind w:left="5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1.334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188" w:line="184" w:lineRule="auto"/>
              <w:ind w:left="37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0.13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55" w:line="235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38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spacing w:before="102" w:line="220" w:lineRule="auto"/>
        <w:ind w:left="265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表12-4</w:t>
      </w:r>
      <w:r>
        <w:rPr>
          <w:rFonts w:ascii="宋体" w:hAnsi="宋体" w:eastAsia="宋体" w:cs="宋体"/>
          <w:spacing w:val="26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颗粒物比对监测结果一览表</w:t>
      </w:r>
    </w:p>
    <w:p>
      <w:pPr>
        <w:spacing w:line="79" w:lineRule="exact"/>
      </w:pPr>
    </w:p>
    <w:tbl>
      <w:tblPr>
        <w:tblStyle w:val="5"/>
        <w:tblW w:w="92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1838"/>
        <w:gridCol w:w="1258"/>
        <w:gridCol w:w="1678"/>
        <w:gridCol w:w="1119"/>
        <w:gridCol w:w="1468"/>
        <w:gridCol w:w="7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5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64" w:line="182" w:lineRule="auto"/>
              <w:ind w:left="245" w:right="24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49" w:line="246" w:lineRule="auto"/>
              <w:ind w:left="280" w:right="25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210" w:line="221" w:lineRule="auto"/>
              <w:ind w:left="412"/>
            </w:pPr>
            <w:r>
              <w:rPr>
                <w:spacing w:val="6"/>
              </w:rPr>
              <w:t>型号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18" w:line="227" w:lineRule="auto"/>
              <w:ind w:left="205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4" w:line="224" w:lineRule="auto"/>
              <w:ind w:left="346"/>
            </w:pPr>
            <w:r>
              <w:rPr>
                <w:spacing w:val="3"/>
              </w:rPr>
              <w:t>原理</w:t>
            </w:r>
          </w:p>
        </w:tc>
        <w:tc>
          <w:tcPr>
            <w:tcW w:w="2222" w:type="dxa"/>
            <w:gridSpan w:val="2"/>
            <w:vAlign w:val="top"/>
          </w:tcPr>
          <w:p>
            <w:pPr>
              <w:pStyle w:val="6"/>
              <w:spacing w:before="98" w:line="220" w:lineRule="auto"/>
              <w:ind w:left="577" w:right="591"/>
            </w:pPr>
            <w:r>
              <w:rPr>
                <w:spacing w:val="-2"/>
              </w:rPr>
              <w:t>抽取式激光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03" w:line="214" w:lineRule="auto"/>
              <w:ind w:left="144" w:right="15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72" w:line="236" w:lineRule="auto"/>
              <w:ind w:left="170" w:right="19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210" w:line="219" w:lineRule="auto"/>
              <w:ind w:left="9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65" w:line="195" w:lineRule="auto"/>
              <w:ind w:left="304" w:right="31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5" w:line="224" w:lineRule="auto"/>
              <w:ind w:left="346"/>
            </w:pPr>
            <w:r>
              <w:rPr>
                <w:spacing w:val="3"/>
              </w:rPr>
              <w:t>原理</w:t>
            </w:r>
          </w:p>
        </w:tc>
        <w:tc>
          <w:tcPr>
            <w:tcW w:w="2222" w:type="dxa"/>
            <w:gridSpan w:val="2"/>
            <w:vAlign w:val="top"/>
          </w:tcPr>
          <w:p>
            <w:pPr>
              <w:pStyle w:val="6"/>
              <w:spacing w:before="217" w:line="225" w:lineRule="auto"/>
              <w:ind w:left="787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61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62" w:line="220" w:lineRule="auto"/>
              <w:ind w:left="28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43" w:line="209" w:lineRule="auto"/>
              <w:ind w:left="202" w:right="21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48" w:line="207" w:lineRule="auto"/>
              <w:ind w:left="413" w:right="395" w:hanging="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32" w:line="214" w:lineRule="auto"/>
              <w:ind w:left="136" w:right="12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61" w:line="219" w:lineRule="auto"/>
              <w:ind w:left="307"/>
            </w:pPr>
            <w:r>
              <w:rPr>
                <w:spacing w:val="-2"/>
              </w:rPr>
              <w:t>考核指标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41" w:line="210" w:lineRule="auto"/>
              <w:ind w:left="159" w:right="15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75" w:line="184" w:lineRule="auto"/>
              <w:ind w:left="504"/>
            </w:pPr>
            <w:r>
              <w:t>1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43" w:line="239" w:lineRule="auto"/>
              <w:ind w:left="331"/>
            </w:pPr>
            <w:r>
              <w:rPr>
                <w:spacing w:val="-2"/>
              </w:rPr>
              <w:t>10:17~10:41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76" w:line="183" w:lineRule="auto"/>
              <w:ind w:left="462"/>
            </w:pPr>
            <w:r>
              <w:rPr>
                <w:spacing w:val="-3"/>
              </w:rPr>
              <w:t>2.6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75" w:line="184" w:lineRule="auto"/>
              <w:ind w:left="624"/>
            </w:pPr>
            <w:r>
              <w:rPr>
                <w:spacing w:val="-5"/>
              </w:rPr>
              <w:t>1.48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4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468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68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754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26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77" w:line="183" w:lineRule="auto"/>
              <w:ind w:left="504"/>
            </w:pPr>
            <w:r>
              <w:t>2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44" w:line="239" w:lineRule="auto"/>
              <w:ind w:left="331"/>
            </w:pPr>
            <w:r>
              <w:rPr>
                <w:spacing w:val="-2"/>
              </w:rPr>
              <w:t>10:50~11:14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76" w:line="184" w:lineRule="auto"/>
              <w:ind w:left="462"/>
            </w:pPr>
            <w:r>
              <w:rPr>
                <w:spacing w:val="-6"/>
              </w:rPr>
              <w:t>1.5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76" w:line="184" w:lineRule="auto"/>
              <w:ind w:left="624"/>
            </w:pPr>
            <w:r>
              <w:rPr>
                <w:spacing w:val="-5"/>
              </w:rPr>
              <w:t>1.48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8" w:line="183" w:lineRule="auto"/>
              <w:ind w:left="504"/>
            </w:pPr>
            <w:r>
              <w:t>3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5" w:line="239" w:lineRule="auto"/>
              <w:ind w:left="331"/>
            </w:pPr>
            <w:r>
              <w:rPr>
                <w:spacing w:val="-2"/>
              </w:rPr>
              <w:t>11:23~11:47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88" w:line="183" w:lineRule="auto"/>
              <w:ind w:left="462"/>
            </w:pPr>
            <w:r>
              <w:rPr>
                <w:spacing w:val="-3"/>
              </w:rPr>
              <w:t>2.2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7" w:line="184" w:lineRule="auto"/>
              <w:ind w:left="624"/>
            </w:pPr>
            <w:r>
              <w:rPr>
                <w:spacing w:val="-5"/>
              </w:rPr>
              <w:t>1.48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9" w:line="183" w:lineRule="auto"/>
              <w:ind w:left="504"/>
            </w:pPr>
            <w:r>
              <w:t>4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6" w:line="239" w:lineRule="auto"/>
              <w:ind w:left="331"/>
            </w:pPr>
            <w:r>
              <w:rPr>
                <w:spacing w:val="-2"/>
              </w:rPr>
              <w:t>14:10~14:34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88" w:line="184" w:lineRule="auto"/>
              <w:ind w:left="462"/>
            </w:pPr>
            <w:r>
              <w:rPr>
                <w:spacing w:val="-3"/>
              </w:rPr>
              <w:t>2.1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8" w:line="184" w:lineRule="auto"/>
              <w:ind w:left="624"/>
            </w:pPr>
            <w:r>
              <w:rPr>
                <w:spacing w:val="-5"/>
              </w:rPr>
              <w:t>1.49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2" w:line="182" w:lineRule="auto"/>
              <w:ind w:left="504"/>
            </w:pPr>
            <w:r>
              <w:t>5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47" w:line="239" w:lineRule="auto"/>
              <w:ind w:left="331"/>
            </w:pPr>
            <w:r>
              <w:rPr>
                <w:spacing w:val="-2"/>
              </w:rPr>
              <w:t>14:43~15:07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80" w:line="183" w:lineRule="auto"/>
              <w:ind w:left="462"/>
            </w:pPr>
            <w:r>
              <w:rPr>
                <w:spacing w:val="-3"/>
              </w:rPr>
              <w:t>2.3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79" w:line="184" w:lineRule="auto"/>
              <w:ind w:left="624"/>
            </w:pPr>
            <w:r>
              <w:rPr>
                <w:spacing w:val="-5"/>
              </w:rPr>
              <w:t>1.49</w:t>
            </w: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982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274"/>
            </w:pPr>
            <w:r>
              <w:rPr>
                <w:spacing w:val="-3"/>
              </w:rPr>
              <w:t>均值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90" w:line="184" w:lineRule="auto"/>
              <w:ind w:left="462"/>
            </w:pPr>
            <w:r>
              <w:rPr>
                <w:spacing w:val="-3"/>
              </w:rPr>
              <w:t>2.1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90" w:line="184" w:lineRule="auto"/>
              <w:ind w:left="624"/>
            </w:pPr>
            <w:r>
              <w:rPr>
                <w:spacing w:val="-5"/>
              </w:rPr>
              <w:t>1.48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91" w:line="183" w:lineRule="auto"/>
              <w:ind w:left="346"/>
            </w:pPr>
            <w:r>
              <w:rPr>
                <w:spacing w:val="-2"/>
              </w:rPr>
              <w:t>-0.6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30" w:line="214" w:lineRule="auto"/>
              <w:ind w:left="207"/>
            </w:pPr>
            <w:r>
              <w:rPr>
                <w:spacing w:val="-2"/>
              </w:rPr>
              <w:t>&lt;±5mg/m³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137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  <w:spacing w:before="280" w:line="206" w:lineRule="auto"/>
        <w:ind w:left="6634" w:right="1970"/>
        <w:rPr>
          <w:sz w:val="12"/>
          <w:szCs w:val="12"/>
        </w:rPr>
      </w:pPr>
      <w:r>
        <w:pict>
          <v:shape id="_x0000_s1036" o:spid="_x0000_s1036" o:spt="202" type="#_x0000_t202" style="position:absolute;left:0pt;margin-left:282.75pt;margin-top:25.25pt;height:7.65pt;width:18.05pt;z-index:25172070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96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pacing w:val="-3"/>
                      <w:sz w:val="12"/>
                      <w:szCs w:val="12"/>
                    </w:rPr>
                    <w:t>19.0m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18656" behindDoc="1" locked="0" layoutInCell="1" allowOverlap="1">
            <wp:simplePos x="0" y="0"/>
            <wp:positionH relativeFrom="column">
              <wp:posOffset>1329690</wp:posOffset>
            </wp:positionH>
            <wp:positionV relativeFrom="paragraph">
              <wp:posOffset>59690</wp:posOffset>
            </wp:positionV>
            <wp:extent cx="3422650" cy="1454150"/>
            <wp:effectExtent l="0" t="0" r="6350" b="12700"/>
            <wp:wrapNone/>
            <wp:docPr id="120" name="IM 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 120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3422650" cy="1454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2"/>
          <w:sz w:val="17"/>
          <w:szCs w:val="17"/>
        </w:rPr>
        <w:t>排放高度</w:t>
      </w:r>
      <w:r>
        <w:rPr>
          <w:rFonts w:ascii="黑体" w:hAnsi="黑体" w:eastAsia="黑体" w:cs="黑体"/>
          <w:spacing w:val="1"/>
          <w:sz w:val="17"/>
          <w:szCs w:val="17"/>
        </w:rPr>
        <w:t xml:space="preserve"> </w:t>
      </w:r>
      <w:r>
        <w:rPr>
          <w:spacing w:val="-1"/>
          <w:sz w:val="12"/>
          <w:szCs w:val="12"/>
        </w:rPr>
        <w:t>30m</w:t>
      </w:r>
    </w:p>
    <w:p>
      <w:pPr>
        <w:pStyle w:val="2"/>
        <w:spacing w:before="2" w:line="196" w:lineRule="auto"/>
        <w:ind w:left="3914"/>
        <w:rPr>
          <w:sz w:val="10"/>
          <w:szCs w:val="10"/>
        </w:rPr>
      </w:pPr>
      <w:r>
        <w:rPr>
          <w:spacing w:val="-1"/>
          <w:sz w:val="10"/>
          <w:szCs w:val="10"/>
        </w:rPr>
        <w:t>o=0.9m</w:t>
      </w:r>
    </w:p>
    <w:p>
      <w:pPr>
        <w:pStyle w:val="2"/>
        <w:spacing w:line="354" w:lineRule="auto"/>
      </w:pPr>
    </w:p>
    <w:p>
      <w:pPr>
        <w:pStyle w:val="2"/>
        <w:spacing w:before="35" w:line="196" w:lineRule="auto"/>
        <w:ind w:left="5615"/>
        <w:rPr>
          <w:sz w:val="12"/>
          <w:szCs w:val="12"/>
        </w:rPr>
      </w:pPr>
      <w:r>
        <w:pict>
          <v:shape id="_x0000_s1037" o:spid="_x0000_s1037" o:spt="202" type="#_x0000_t202" style="position:absolute;left:0pt;margin-left:257.7pt;margin-top:-10.65pt;height:19.65pt;width:14.3pt;z-index:25171968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352" w:lineRule="exact"/>
                    <w:ind w:left="20"/>
                    <w:rPr>
                      <w:sz w:val="47"/>
                      <w:szCs w:val="47"/>
                    </w:rPr>
                  </w:pPr>
                  <w:r>
                    <w:rPr>
                      <w:position w:val="-2"/>
                      <w:sz w:val="47"/>
                      <w:szCs w:val="47"/>
                    </w:rPr>
                    <w:t>o</w:t>
                  </w:r>
                </w:p>
              </w:txbxContent>
            </v:textbox>
          </v:shape>
        </w:pict>
      </w:r>
      <w:r>
        <w:rPr>
          <w:spacing w:val="-2"/>
          <w:sz w:val="12"/>
          <w:szCs w:val="12"/>
        </w:rPr>
        <w:t>3.6m</w:t>
      </w:r>
    </w:p>
    <w:p>
      <w:pPr>
        <w:spacing w:before="72" w:line="199" w:lineRule="auto"/>
        <w:ind w:left="2714" w:right="6130" w:hanging="240"/>
        <w:rPr>
          <w:rFonts w:ascii="宋体" w:hAnsi="宋体" w:eastAsia="宋体" w:cs="宋体"/>
          <w:sz w:val="14"/>
          <w:szCs w:val="14"/>
        </w:rPr>
      </w:pPr>
      <w:r>
        <w:rPr>
          <w:rFonts w:ascii="黑体" w:hAnsi="黑体" w:eastAsia="黑体" w:cs="黑体"/>
          <w:spacing w:val="-2"/>
          <w:sz w:val="17"/>
          <w:szCs w:val="17"/>
        </w:rPr>
        <w:t>布袋除尘</w:t>
      </w:r>
      <w:r>
        <w:rPr>
          <w:rFonts w:ascii="黑体" w:hAnsi="黑体" w:eastAsia="黑体" w:cs="黑体"/>
          <w:spacing w:val="1"/>
          <w:sz w:val="17"/>
          <w:szCs w:val="17"/>
        </w:rPr>
        <w:t xml:space="preserve"> </w:t>
      </w:r>
      <w:r>
        <w:rPr>
          <w:rFonts w:ascii="宋体" w:hAnsi="宋体" w:eastAsia="宋体" w:cs="宋体"/>
          <w:sz w:val="14"/>
          <w:szCs w:val="14"/>
        </w:rPr>
        <w:t>器</w:t>
      </w:r>
    </w:p>
    <w:p>
      <w:pPr>
        <w:pStyle w:val="2"/>
        <w:spacing w:line="283" w:lineRule="auto"/>
      </w:pPr>
    </w:p>
    <w:p>
      <w:pPr>
        <w:pStyle w:val="2"/>
        <w:spacing w:line="283" w:lineRule="auto"/>
      </w:pPr>
    </w:p>
    <w:p>
      <w:pPr>
        <w:pStyle w:val="2"/>
        <w:spacing w:line="284" w:lineRule="auto"/>
      </w:pPr>
    </w:p>
    <w:p>
      <w:pPr>
        <w:spacing w:before="71" w:line="220" w:lineRule="auto"/>
        <w:ind w:left="2298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-11"/>
          <w:sz w:val="22"/>
          <w:szCs w:val="22"/>
        </w:rPr>
        <w:t>图</w:t>
      </w:r>
      <w:r>
        <w:rPr>
          <w:rFonts w:ascii="宋体" w:hAnsi="宋体" w:eastAsia="宋体" w:cs="宋体"/>
          <w:spacing w:val="-26"/>
          <w:sz w:val="22"/>
          <w:szCs w:val="22"/>
        </w:rPr>
        <w:t xml:space="preserve"> </w:t>
      </w:r>
      <w:r>
        <w:rPr>
          <w:rFonts w:ascii="宋体" w:hAnsi="宋体" w:eastAsia="宋体" w:cs="宋体"/>
          <w:b/>
          <w:bCs/>
          <w:spacing w:val="-11"/>
          <w:sz w:val="22"/>
          <w:szCs w:val="22"/>
        </w:rPr>
        <w:t>7</w:t>
      </w:r>
      <w:r>
        <w:rPr>
          <w:rFonts w:ascii="宋体" w:hAnsi="宋体" w:eastAsia="宋体" w:cs="宋体"/>
          <w:spacing w:val="-11"/>
          <w:sz w:val="22"/>
          <w:szCs w:val="22"/>
        </w:rPr>
        <w:t xml:space="preserve"> </w:t>
      </w:r>
      <w:r>
        <w:rPr>
          <w:rFonts w:ascii="宋体" w:hAnsi="宋体" w:eastAsia="宋体" w:cs="宋体"/>
          <w:b/>
          <w:bCs/>
          <w:spacing w:val="-11"/>
          <w:sz w:val="22"/>
          <w:szCs w:val="22"/>
        </w:rPr>
        <w:t>1</w:t>
      </w:r>
      <w:r>
        <w:rPr>
          <w:rFonts w:ascii="宋体" w:hAnsi="宋体" w:eastAsia="宋体" w:cs="宋体"/>
          <w:spacing w:val="-41"/>
          <w:sz w:val="22"/>
          <w:szCs w:val="22"/>
        </w:rPr>
        <w:t xml:space="preserve"> </w:t>
      </w:r>
      <w:r>
        <w:rPr>
          <w:rFonts w:ascii="宋体" w:hAnsi="宋体" w:eastAsia="宋体" w:cs="宋体"/>
          <w:b/>
          <w:bCs/>
          <w:spacing w:val="-11"/>
          <w:sz w:val="22"/>
          <w:szCs w:val="22"/>
        </w:rPr>
        <w:t>-</w:t>
      </w:r>
      <w:r>
        <w:rPr>
          <w:rFonts w:ascii="宋体" w:hAnsi="宋体" w:eastAsia="宋体" w:cs="宋体"/>
          <w:spacing w:val="-40"/>
          <w:sz w:val="22"/>
          <w:szCs w:val="22"/>
        </w:rPr>
        <w:t xml:space="preserve"> </w:t>
      </w:r>
      <w:r>
        <w:rPr>
          <w:rFonts w:ascii="宋体" w:hAnsi="宋体" w:eastAsia="宋体" w:cs="宋体"/>
          <w:b/>
          <w:bCs/>
          <w:spacing w:val="-11"/>
          <w:sz w:val="22"/>
          <w:szCs w:val="22"/>
        </w:rPr>
        <w:t>4</w:t>
      </w:r>
      <w:r>
        <w:rPr>
          <w:rFonts w:ascii="宋体" w:hAnsi="宋体" w:eastAsia="宋体" w:cs="宋体"/>
          <w:spacing w:val="-40"/>
          <w:sz w:val="22"/>
          <w:szCs w:val="22"/>
        </w:rPr>
        <w:t xml:space="preserve"> </w:t>
      </w:r>
      <w:r>
        <w:rPr>
          <w:rFonts w:ascii="宋体" w:hAnsi="宋体" w:eastAsia="宋体" w:cs="宋体"/>
          <w:b/>
          <w:bCs/>
          <w:spacing w:val="-11"/>
          <w:sz w:val="22"/>
          <w:szCs w:val="22"/>
        </w:rPr>
        <w:t>#</w:t>
      </w:r>
      <w:r>
        <w:rPr>
          <w:rFonts w:ascii="Times New Roman" w:hAnsi="Times New Roman" w:eastAsia="Times New Roman" w:cs="Times New Roman"/>
          <w:b/>
          <w:bCs/>
          <w:spacing w:val="-11"/>
          <w:sz w:val="22"/>
          <w:szCs w:val="22"/>
        </w:rPr>
        <w:t>TGS</w:t>
      </w:r>
      <w:r>
        <w:rPr>
          <w:rFonts w:ascii="宋体" w:hAnsi="宋体" w:eastAsia="宋体" w:cs="宋体"/>
          <w:b/>
          <w:bCs/>
          <w:spacing w:val="-11"/>
          <w:sz w:val="22"/>
          <w:szCs w:val="22"/>
        </w:rPr>
        <w:t>环保竖窑原料系统监测点位示意图</w:t>
      </w:r>
    </w:p>
    <w:p>
      <w:pPr>
        <w:spacing w:line="220" w:lineRule="auto"/>
        <w:rPr>
          <w:rFonts w:ascii="宋体" w:hAnsi="宋体" w:eastAsia="宋体" w:cs="宋体"/>
          <w:sz w:val="22"/>
          <w:szCs w:val="22"/>
        </w:rPr>
        <w:sectPr>
          <w:headerReference r:id="rId44" w:type="default"/>
          <w:footerReference r:id="rId45" w:type="default"/>
          <w:pgSz w:w="11900" w:h="16840"/>
          <w:pgMar w:top="1194" w:right="1234" w:bottom="1099" w:left="1385" w:header="969" w:footer="829" w:gutter="0"/>
          <w:cols w:space="720" w:num="1"/>
        </w:sectPr>
      </w:pPr>
    </w:p>
    <w:p>
      <w:pPr>
        <w:pStyle w:val="2"/>
        <w:spacing w:line="390" w:lineRule="auto"/>
      </w:pPr>
    </w:p>
    <w:p>
      <w:pPr>
        <w:spacing w:before="81" w:line="219" w:lineRule="auto"/>
        <w:ind w:left="518"/>
        <w:outlineLvl w:val="0"/>
        <w:rPr>
          <w:rFonts w:ascii="宋体" w:hAnsi="宋体" w:eastAsia="宋体" w:cs="宋体"/>
          <w:sz w:val="25"/>
          <w:szCs w:val="25"/>
        </w:rPr>
      </w:pPr>
      <w:bookmarkStart w:id="39" w:name="bookmark14"/>
      <w:bookmarkEnd w:id="39"/>
      <w:r>
        <w:rPr>
          <w:rFonts w:ascii="宋体" w:hAnsi="宋体" w:eastAsia="宋体" w:cs="宋体"/>
          <w:b/>
          <w:bCs/>
          <w:spacing w:val="-1"/>
          <w:sz w:val="25"/>
          <w:szCs w:val="25"/>
        </w:rPr>
        <w:t>十三、3-4#TGS</w:t>
      </w:r>
      <w:r>
        <w:rPr>
          <w:rFonts w:ascii="宋体" w:hAnsi="宋体" w:eastAsia="宋体" w:cs="宋体"/>
          <w:spacing w:val="-1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1"/>
          <w:sz w:val="25"/>
          <w:szCs w:val="25"/>
        </w:rPr>
        <w:t>环保竖窑成品系统比对监测结果</w:t>
      </w:r>
      <w:r>
        <w:rPr>
          <w:rFonts w:ascii="宋体" w:hAnsi="宋体" w:eastAsia="宋体" w:cs="宋体"/>
          <w:b/>
          <w:bCs/>
          <w:spacing w:val="-2"/>
          <w:sz w:val="25"/>
          <w:szCs w:val="25"/>
        </w:rPr>
        <w:t>(监测日期：11月20日)</w:t>
      </w:r>
    </w:p>
    <w:p>
      <w:pPr>
        <w:spacing w:before="187" w:line="307" w:lineRule="auto"/>
        <w:ind w:left="514" w:right="474" w:firstLine="51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4"/>
          <w:sz w:val="25"/>
          <w:szCs w:val="25"/>
        </w:rPr>
        <w:t>3-4#TGS</w:t>
      </w:r>
      <w:r>
        <w:rPr>
          <w:rFonts w:ascii="宋体" w:hAnsi="宋体" w:eastAsia="宋体" w:cs="宋体"/>
          <w:spacing w:val="-55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4"/>
          <w:sz w:val="25"/>
          <w:szCs w:val="25"/>
        </w:rPr>
        <w:t>环保竖窑成品系统连续在线设备安装时</w:t>
      </w:r>
      <w:r>
        <w:rPr>
          <w:rFonts w:ascii="宋体" w:hAnsi="宋体" w:eastAsia="宋体" w:cs="宋体"/>
          <w:spacing w:val="-5"/>
          <w:sz w:val="25"/>
          <w:szCs w:val="25"/>
        </w:rPr>
        <w:t>间为2020年12月，比对监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2"/>
          <w:sz w:val="25"/>
          <w:szCs w:val="25"/>
        </w:rPr>
        <w:t>测结果见表13-1~13-4,监测点位见图8。</w:t>
      </w:r>
    </w:p>
    <w:p>
      <w:pPr>
        <w:spacing w:before="174" w:line="220" w:lineRule="auto"/>
        <w:ind w:left="282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表13-1</w:t>
      </w:r>
      <w:r>
        <w:rPr>
          <w:rFonts w:ascii="宋体" w:hAnsi="宋体" w:eastAsia="宋体" w:cs="宋体"/>
          <w:spacing w:val="19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流速比对监测结果一览表</w:t>
      </w:r>
    </w:p>
    <w:p>
      <w:pPr>
        <w:spacing w:line="120" w:lineRule="exact"/>
      </w:pPr>
    </w:p>
    <w:tbl>
      <w:tblPr>
        <w:tblStyle w:val="5"/>
        <w:tblW w:w="9239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3"/>
        <w:gridCol w:w="1698"/>
        <w:gridCol w:w="1208"/>
        <w:gridCol w:w="1948"/>
        <w:gridCol w:w="1139"/>
        <w:gridCol w:w="1029"/>
        <w:gridCol w:w="10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17"/>
            </w:pPr>
            <w:r>
              <w:rPr>
                <w:b/>
                <w:bCs/>
                <w:spacing w:val="-4"/>
              </w:rPr>
              <w:t>流速CMS比</w:t>
            </w:r>
            <w:r>
              <w:rPr>
                <w:b/>
                <w:bCs/>
                <w:spacing w:val="-4"/>
                <w:u w:val="single" w:color="auto"/>
              </w:rPr>
              <w:t>对监</w:t>
            </w:r>
            <w:r>
              <w:rPr>
                <w:b/>
                <w:bCs/>
                <w:spacing w:val="-4"/>
              </w:rPr>
              <w:t>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124" w:line="213" w:lineRule="auto"/>
              <w:ind w:left="255" w:right="255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58" w:line="242" w:lineRule="auto"/>
              <w:ind w:left="211" w:right="187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09" w:line="219" w:lineRule="auto"/>
              <w:ind w:left="74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23" w:line="183" w:lineRule="auto"/>
              <w:ind w:left="595"/>
            </w:pPr>
            <w:r>
              <w:rPr>
                <w:spacing w:val="-2"/>
              </w:rPr>
              <w:t>ZL-LSII</w:t>
            </w:r>
          </w:p>
          <w:p>
            <w:pPr>
              <w:pStyle w:val="6"/>
              <w:spacing w:before="110" w:line="167" w:lineRule="exact"/>
              <w:ind w:left="445"/>
            </w:pPr>
            <w:r>
              <w:rPr>
                <w:spacing w:val="-1"/>
                <w:position w:val="-2"/>
              </w:rPr>
              <w:t>2018100022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4" w:line="224" w:lineRule="auto"/>
              <w:ind w:left="357"/>
            </w:pPr>
            <w:r>
              <w:rPr>
                <w:spacing w:val="3"/>
              </w:rPr>
              <w:t>原理</w:t>
            </w:r>
          </w:p>
        </w:tc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458"/>
            </w:pPr>
            <w:r>
              <w:rPr>
                <w:spacing w:val="-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51" w:line="245" w:lineRule="auto"/>
              <w:ind w:left="154" w:right="16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81" w:line="232" w:lineRule="auto"/>
              <w:ind w:left="101" w:right="12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10" w:line="219" w:lineRule="auto"/>
              <w:ind w:left="74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74" w:line="191" w:lineRule="auto"/>
              <w:ind w:left="445" w:right="446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5" w:line="224" w:lineRule="auto"/>
              <w:ind w:left="357"/>
            </w:pPr>
            <w:r>
              <w:rPr>
                <w:spacing w:val="3"/>
              </w:rPr>
              <w:t>原理</w:t>
            </w:r>
          </w:p>
        </w:tc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08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211" w:line="219" w:lineRule="auto"/>
              <w:ind w:left="154"/>
            </w:pPr>
            <w:r>
              <w:rPr>
                <w:spacing w:val="3"/>
              </w:rPr>
              <w:t>样品编号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12" w:line="220" w:lineRule="auto"/>
              <w:ind w:left="21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63" w:line="244" w:lineRule="auto"/>
              <w:ind w:left="332" w:right="193" w:hanging="15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88" w:line="233" w:lineRule="auto"/>
              <w:ind w:left="705" w:right="544" w:hanging="160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62" w:line="221" w:lineRule="auto"/>
              <w:ind w:left="14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91" w:line="188" w:lineRule="auto"/>
              <w:ind w:left="407"/>
            </w:pPr>
            <w:r>
              <w:rPr>
                <w:spacing w:val="-11"/>
              </w:rPr>
              <w:t>(%)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61" w:line="245" w:lineRule="auto"/>
              <w:ind w:left="408" w:right="176" w:hanging="210"/>
            </w:pPr>
            <w:r>
              <w:rPr>
                <w:spacing w:val="4"/>
              </w:rPr>
              <w:t>考核指</w:t>
            </w:r>
            <w:r>
              <w:t xml:space="preserve"> 标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61" w:line="245" w:lineRule="auto"/>
              <w:ind w:left="419" w:right="195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185" w:line="184" w:lineRule="auto"/>
              <w:ind w:left="514"/>
            </w:pPr>
            <w:r>
              <w:t>1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3" w:line="239" w:lineRule="auto"/>
              <w:ind w:left="361"/>
            </w:pPr>
            <w:r>
              <w:rPr>
                <w:spacing w:val="-1"/>
              </w:rPr>
              <w:t>8:58~9:40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6" w:line="183" w:lineRule="auto"/>
              <w:ind w:left="433"/>
            </w:pPr>
            <w:r>
              <w:rPr>
                <w:spacing w:val="-3"/>
              </w:rPr>
              <w:t>9.6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86" w:line="183" w:lineRule="auto"/>
              <w:ind w:left="755"/>
            </w:pPr>
            <w:r>
              <w:rPr>
                <w:spacing w:val="-2"/>
              </w:rPr>
              <w:t>9.74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5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428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054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20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177" w:line="183" w:lineRule="auto"/>
              <w:ind w:left="514"/>
            </w:pPr>
            <w:r>
              <w:t>2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44" w:line="239" w:lineRule="auto"/>
              <w:ind w:left="312"/>
            </w:pPr>
            <w:r>
              <w:rPr>
                <w:spacing w:val="-1"/>
              </w:rPr>
              <w:t>9:49~10:31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77" w:line="183" w:lineRule="auto"/>
              <w:ind w:left="433"/>
            </w:pPr>
            <w:r>
              <w:rPr>
                <w:spacing w:val="-3"/>
              </w:rPr>
              <w:t>9.5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77" w:line="183" w:lineRule="auto"/>
              <w:ind w:left="755"/>
            </w:pPr>
            <w:r>
              <w:rPr>
                <w:spacing w:val="-2"/>
              </w:rPr>
              <w:t>9.54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178" w:line="183" w:lineRule="auto"/>
              <w:ind w:left="514"/>
            </w:pPr>
            <w:r>
              <w:t>3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45" w:line="239" w:lineRule="auto"/>
              <w:ind w:left="261"/>
            </w:pPr>
            <w:r>
              <w:rPr>
                <w:spacing w:val="-2"/>
              </w:rPr>
              <w:t>10:40~11:22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78" w:line="183" w:lineRule="auto"/>
              <w:ind w:left="433"/>
            </w:pPr>
            <w:r>
              <w:rPr>
                <w:spacing w:val="-3"/>
              </w:rPr>
              <w:t>9.4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78" w:line="183" w:lineRule="auto"/>
              <w:ind w:left="755"/>
            </w:pPr>
            <w:r>
              <w:rPr>
                <w:spacing w:val="-2"/>
              </w:rPr>
              <w:t>9.45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189" w:line="183" w:lineRule="auto"/>
              <w:ind w:left="514"/>
            </w:pPr>
            <w:r>
              <w:t>4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6" w:line="239" w:lineRule="auto"/>
              <w:ind w:left="261"/>
            </w:pPr>
            <w:r>
              <w:rPr>
                <w:spacing w:val="-2"/>
              </w:rPr>
              <w:t>14:26~15:08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9" w:line="183" w:lineRule="auto"/>
              <w:ind w:left="433"/>
            </w:pPr>
            <w:r>
              <w:rPr>
                <w:spacing w:val="-3"/>
              </w:rPr>
              <w:t>9.5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89" w:line="183" w:lineRule="auto"/>
              <w:ind w:left="755"/>
            </w:pPr>
            <w:r>
              <w:rPr>
                <w:spacing w:val="-2"/>
              </w:rPr>
              <w:t>9.48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181" w:line="182" w:lineRule="auto"/>
              <w:ind w:left="514"/>
            </w:pPr>
            <w:r>
              <w:t>5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47" w:line="239" w:lineRule="auto"/>
              <w:ind w:left="261"/>
            </w:pPr>
            <w:r>
              <w:rPr>
                <w:spacing w:val="-2"/>
              </w:rPr>
              <w:t>15:17~15:59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0" w:line="183" w:lineRule="auto"/>
              <w:ind w:left="433"/>
            </w:pPr>
            <w:r>
              <w:rPr>
                <w:spacing w:val="-3"/>
              </w:rPr>
              <w:t>9.5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80" w:line="183" w:lineRule="auto"/>
              <w:ind w:left="755"/>
            </w:pPr>
            <w:r>
              <w:rPr>
                <w:spacing w:val="-2"/>
              </w:rPr>
              <w:t>9.34</w:t>
            </w: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861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214"/>
            </w:pPr>
            <w:r>
              <w:rPr>
                <w:spacing w:val="-3"/>
              </w:rPr>
              <w:t>均值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1" w:line="183" w:lineRule="auto"/>
              <w:ind w:left="433"/>
            </w:pPr>
            <w:r>
              <w:rPr>
                <w:spacing w:val="-3"/>
              </w:rPr>
              <w:t>9.5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80" w:line="184" w:lineRule="auto"/>
              <w:ind w:left="755"/>
            </w:pPr>
            <w:r>
              <w:rPr>
                <w:spacing w:val="-2"/>
              </w:rPr>
              <w:t>9.51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0" w:line="184" w:lineRule="auto"/>
              <w:ind w:left="407"/>
            </w:pPr>
            <w:r>
              <w:rPr>
                <w:spacing w:val="-3"/>
              </w:rPr>
              <w:t>0.1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69" w:line="235" w:lineRule="auto"/>
              <w:ind w:left="26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&lt;±12%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127" w:line="219" w:lineRule="auto"/>
              <w:ind w:left="30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61" w:type="dxa"/>
            <w:gridSpan w:val="2"/>
            <w:vAlign w:val="top"/>
          </w:tcPr>
          <w:p>
            <w:pPr>
              <w:pStyle w:val="6"/>
              <w:spacing w:before="129" w:line="220" w:lineRule="auto"/>
              <w:ind w:left="634"/>
            </w:pPr>
            <w:r>
              <w:rPr>
                <w:spacing w:val="14"/>
              </w:rPr>
              <w:t>平均流量(m³/h)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2" w:line="183" w:lineRule="auto"/>
              <w:ind w:left="333"/>
            </w:pPr>
            <w:r>
              <w:rPr>
                <w:spacing w:val="-2"/>
              </w:rPr>
              <w:t>66053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82" w:line="183" w:lineRule="auto"/>
              <w:ind w:left="705"/>
            </w:pPr>
            <w:r>
              <w:rPr>
                <w:spacing w:val="-2"/>
              </w:rPr>
              <w:t>68362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48" w:line="142" w:lineRule="exact"/>
              <w:ind w:left="45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247" w:line="109" w:lineRule="exact"/>
              <w:ind w:left="428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247" w:line="109" w:lineRule="exact"/>
              <w:ind w:left="439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</w:tr>
    </w:tbl>
    <w:p>
      <w:pPr>
        <w:spacing w:before="212" w:line="220" w:lineRule="auto"/>
        <w:ind w:left="27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表13-2</w:t>
      </w:r>
      <w:r>
        <w:rPr>
          <w:rFonts w:ascii="宋体" w:hAnsi="宋体" w:eastAsia="宋体" w:cs="宋体"/>
          <w:spacing w:val="2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温度比对监测结果一览表</w:t>
      </w:r>
    </w:p>
    <w:p>
      <w:pPr>
        <w:spacing w:line="130" w:lineRule="exact"/>
      </w:pPr>
    </w:p>
    <w:tbl>
      <w:tblPr>
        <w:tblStyle w:val="5"/>
        <w:tblW w:w="92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3"/>
        <w:gridCol w:w="1708"/>
        <w:gridCol w:w="1208"/>
        <w:gridCol w:w="1998"/>
        <w:gridCol w:w="1079"/>
        <w:gridCol w:w="1079"/>
        <w:gridCol w:w="10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87"/>
            </w:pPr>
            <w:r>
              <w:rPr>
                <w:b/>
                <w:bCs/>
                <w:spacing w:val="-3"/>
              </w:rPr>
              <w:t>温度CMS比对监测与评估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73" w:line="187" w:lineRule="auto"/>
              <w:ind w:left="234" w:right="225" w:firstLine="10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68" w:line="237" w:lineRule="auto"/>
              <w:ind w:left="211" w:right="19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09" w:line="219" w:lineRule="auto"/>
              <w:ind w:left="7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73" w:line="183" w:lineRule="auto"/>
              <w:ind w:left="625"/>
            </w:pPr>
            <w:r>
              <w:rPr>
                <w:spacing w:val="-2"/>
              </w:rPr>
              <w:t>ZL-LSII</w:t>
            </w:r>
          </w:p>
          <w:p>
            <w:pPr>
              <w:pStyle w:val="6"/>
              <w:spacing w:before="70" w:line="155" w:lineRule="exact"/>
              <w:ind w:left="465"/>
            </w:pPr>
            <w:r>
              <w:rPr>
                <w:spacing w:val="-1"/>
                <w:position w:val="-3"/>
              </w:rPr>
              <w:t>2018100022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4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12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638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92" w:line="236" w:lineRule="auto"/>
              <w:ind w:left="124" w:right="14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92" w:line="236" w:lineRule="auto"/>
              <w:ind w:left="111" w:right="12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21" w:line="219" w:lineRule="auto"/>
              <w:ind w:left="7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64" w:line="204" w:lineRule="auto"/>
              <w:ind w:left="465" w:right="476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25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123" w:type="dxa"/>
            <w:gridSpan w:val="2"/>
            <w:vAlign w:val="top"/>
          </w:tcPr>
          <w:p>
            <w:pPr>
              <w:pStyle w:val="6"/>
              <w:spacing w:before="220" w:line="219" w:lineRule="auto"/>
              <w:ind w:left="638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222" w:line="219" w:lineRule="auto"/>
              <w:ind w:left="124"/>
            </w:pPr>
            <w:r>
              <w:rPr>
                <w:spacing w:val="3"/>
              </w:rPr>
              <w:t>样品编号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23" w:line="220" w:lineRule="auto"/>
              <w:ind w:left="21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64" w:line="248" w:lineRule="auto"/>
              <w:ind w:left="382" w:right="193" w:hanging="20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78" w:line="242" w:lineRule="auto"/>
              <w:ind w:left="785" w:right="544" w:hanging="230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82"/>
              <w:ind w:left="327" w:right="99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22" w:line="219" w:lineRule="auto"/>
              <w:ind w:left="118"/>
            </w:pPr>
            <w:r>
              <w:rPr>
                <w:spacing w:val="-2"/>
              </w:rPr>
              <w:t>考核指标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82"/>
              <w:ind w:left="408" w:right="195" w:hanging="209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76" w:line="184" w:lineRule="auto"/>
              <w:ind w:left="494"/>
            </w:pPr>
            <w:r>
              <w:t>1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44" w:line="239" w:lineRule="auto"/>
              <w:ind w:left="372"/>
            </w:pPr>
            <w:r>
              <w:rPr>
                <w:spacing w:val="-1"/>
              </w:rPr>
              <w:t>8:58~9:40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76" w:line="184" w:lineRule="auto"/>
              <w:ind w:left="383"/>
            </w:pPr>
            <w:r>
              <w:rPr>
                <w:spacing w:val="-5"/>
              </w:rPr>
              <w:t>12.8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76" w:line="184" w:lineRule="auto"/>
              <w:ind w:left="726"/>
            </w:pPr>
            <w:r>
              <w:rPr>
                <w:spacing w:val="-4"/>
              </w:rPr>
              <w:t>13.80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2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9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44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59"/>
            </w:pPr>
            <w:r>
              <w:rPr>
                <w:position w:val="-3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8" w:line="183" w:lineRule="auto"/>
              <w:ind w:left="494"/>
            </w:pPr>
            <w:r>
              <w:t>2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5" w:line="239" w:lineRule="auto"/>
              <w:ind w:left="321"/>
            </w:pPr>
            <w:r>
              <w:rPr>
                <w:spacing w:val="-1"/>
              </w:rPr>
              <w:t>9:49~10:31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7" w:line="184" w:lineRule="auto"/>
              <w:ind w:left="383"/>
            </w:pPr>
            <w:r>
              <w:rPr>
                <w:spacing w:val="-5"/>
              </w:rPr>
              <w:t>14.8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87" w:line="184" w:lineRule="auto"/>
              <w:ind w:left="726"/>
            </w:pPr>
            <w:r>
              <w:rPr>
                <w:spacing w:val="-4"/>
              </w:rPr>
              <w:t>15.94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79" w:line="183" w:lineRule="auto"/>
              <w:ind w:left="494"/>
            </w:pPr>
            <w:r>
              <w:t>3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46" w:line="239" w:lineRule="auto"/>
              <w:ind w:left="261"/>
            </w:pPr>
            <w:r>
              <w:rPr>
                <w:spacing w:val="-2"/>
              </w:rPr>
              <w:t>10:40~11:22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78" w:line="184" w:lineRule="auto"/>
              <w:ind w:left="383"/>
            </w:pPr>
            <w:r>
              <w:rPr>
                <w:spacing w:val="-5"/>
              </w:rPr>
              <w:t>16.4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78" w:line="184" w:lineRule="auto"/>
              <w:ind w:left="726"/>
            </w:pPr>
            <w:r>
              <w:rPr>
                <w:spacing w:val="-4"/>
              </w:rPr>
              <w:t>17.64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90" w:line="183" w:lineRule="auto"/>
              <w:ind w:left="494"/>
            </w:pPr>
            <w:r>
              <w:t>4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7" w:line="239" w:lineRule="auto"/>
              <w:ind w:left="261"/>
            </w:pPr>
            <w:r>
              <w:rPr>
                <w:spacing w:val="-2"/>
              </w:rPr>
              <w:t>14:26~15:08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90" w:line="183" w:lineRule="auto"/>
              <w:ind w:left="383"/>
            </w:pPr>
            <w:r>
              <w:rPr>
                <w:spacing w:val="-3"/>
              </w:rPr>
              <w:t>20.8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90" w:line="183" w:lineRule="auto"/>
              <w:ind w:left="726"/>
            </w:pPr>
            <w:r>
              <w:rPr>
                <w:spacing w:val="-2"/>
              </w:rPr>
              <w:t>22.20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2" w:line="182" w:lineRule="auto"/>
              <w:ind w:left="494"/>
            </w:pPr>
            <w:r>
              <w:t>5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48" w:line="239" w:lineRule="auto"/>
              <w:ind w:left="261"/>
            </w:pPr>
            <w:r>
              <w:rPr>
                <w:spacing w:val="-2"/>
              </w:rPr>
              <w:t>15:17~15:59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1" w:line="183" w:lineRule="auto"/>
              <w:ind w:left="383"/>
            </w:pPr>
            <w:r>
              <w:rPr>
                <w:spacing w:val="-3"/>
              </w:rPr>
              <w:t>20.7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80" w:line="184" w:lineRule="auto"/>
              <w:ind w:left="726"/>
            </w:pPr>
            <w:r>
              <w:rPr>
                <w:spacing w:val="-2"/>
              </w:rPr>
              <w:t>22.19</w:t>
            </w: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1" w:type="dxa"/>
            <w:gridSpan w:val="2"/>
            <w:vAlign w:val="top"/>
          </w:tcPr>
          <w:p>
            <w:pPr>
              <w:pStyle w:val="6"/>
              <w:spacing w:before="128" w:line="219" w:lineRule="auto"/>
              <w:ind w:left="1204"/>
            </w:pPr>
            <w:r>
              <w:rPr>
                <w:spacing w:val="-3"/>
              </w:rPr>
              <w:t>均值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1" w:line="184" w:lineRule="auto"/>
              <w:ind w:left="383"/>
            </w:pPr>
            <w:r>
              <w:rPr>
                <w:spacing w:val="-5"/>
              </w:rPr>
              <w:t>17.1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81" w:line="184" w:lineRule="auto"/>
              <w:ind w:left="726"/>
            </w:pPr>
            <w:r>
              <w:rPr>
                <w:spacing w:val="-4"/>
              </w:rPr>
              <w:t>18.35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81" w:line="184" w:lineRule="auto"/>
              <w:ind w:left="377"/>
            </w:pPr>
            <w:r>
              <w:rPr>
                <w:spacing w:val="-6"/>
              </w:rPr>
              <w:t>1.2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46" w:line="235" w:lineRule="auto"/>
              <w:ind w:left="168"/>
            </w:pPr>
            <w:r>
              <w:rPr>
                <w:spacing w:val="-5"/>
              </w:rPr>
              <w:t>≤±3℃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128" w:line="219" w:lineRule="auto"/>
              <w:ind w:left="30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46" w:type="default"/>
          <w:footerReference r:id="rId47" w:type="default"/>
          <w:pgSz w:w="11900" w:h="16840"/>
          <w:pgMar w:top="1052" w:right="1274" w:bottom="1250" w:left="1345" w:header="840" w:footer="972" w:gutter="0"/>
          <w:cols w:space="720" w:num="1"/>
        </w:sectPr>
      </w:pPr>
    </w:p>
    <w:p>
      <w:pPr>
        <w:pStyle w:val="2"/>
        <w:spacing w:line="389" w:lineRule="auto"/>
      </w:pPr>
    </w:p>
    <w:p>
      <w:pPr>
        <w:spacing w:before="81" w:line="220" w:lineRule="auto"/>
        <w:ind w:left="276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表13-3</w:t>
      </w:r>
      <w:r>
        <w:rPr>
          <w:rFonts w:ascii="宋体" w:hAnsi="宋体" w:eastAsia="宋体" w:cs="宋体"/>
          <w:spacing w:val="32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湿度比对监测结果一览表</w:t>
      </w:r>
    </w:p>
    <w:p>
      <w:pPr>
        <w:spacing w:line="69" w:lineRule="exact"/>
      </w:pPr>
    </w:p>
    <w:tbl>
      <w:tblPr>
        <w:tblStyle w:val="5"/>
        <w:tblW w:w="92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3"/>
        <w:gridCol w:w="1818"/>
        <w:gridCol w:w="1358"/>
        <w:gridCol w:w="1738"/>
        <w:gridCol w:w="1079"/>
        <w:gridCol w:w="1079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5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湿度</w:t>
            </w:r>
            <w:r>
              <w:rPr>
                <w:b/>
                <w:bCs/>
                <w:spacing w:val="-3"/>
                <w:sz w:val="20"/>
                <w:szCs w:val="20"/>
                <w:u w:val="single" w:color="auto"/>
              </w:rPr>
              <w:t>CMS比对监测</w:t>
            </w:r>
            <w:r>
              <w:rPr>
                <w:b/>
                <w:bCs/>
                <w:spacing w:val="-3"/>
                <w:sz w:val="20"/>
                <w:szCs w:val="20"/>
              </w:rPr>
              <w:t>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51" w:line="203" w:lineRule="auto"/>
              <w:ind w:left="245" w:right="246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57" w:line="254" w:lineRule="auto"/>
              <w:ind w:left="302" w:right="27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09" w:line="219" w:lineRule="auto"/>
              <w:ind w:left="17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39" w:line="184" w:lineRule="auto"/>
              <w:ind w:left="466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ZL-SD201</w:t>
            </w:r>
          </w:p>
          <w:p>
            <w:pPr>
              <w:pStyle w:val="6"/>
              <w:spacing w:before="91" w:line="164" w:lineRule="auto"/>
              <w:ind w:left="166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20120181027010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3" w:line="224" w:lineRule="auto"/>
              <w:ind w:left="33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53" w:type="dxa"/>
            <w:gridSpan w:val="2"/>
            <w:vAlign w:val="top"/>
          </w:tcPr>
          <w:p>
            <w:pPr>
              <w:pStyle w:val="6"/>
              <w:spacing w:before="209" w:line="220" w:lineRule="auto"/>
              <w:ind w:left="76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73" w:line="234" w:lineRule="auto"/>
              <w:ind w:left="144" w:right="16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41" w:line="262" w:lineRule="auto"/>
              <w:ind w:left="201" w:right="21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11" w:line="219" w:lineRule="auto"/>
              <w:ind w:left="17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73" w:line="201" w:lineRule="auto"/>
              <w:ind w:left="365" w:right="366" w:firstLine="1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5" w:line="224" w:lineRule="auto"/>
              <w:ind w:left="33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5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66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62" w:line="219" w:lineRule="auto"/>
              <w:ind w:left="1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62" w:line="220" w:lineRule="auto"/>
              <w:ind w:left="30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33" w:line="221" w:lineRule="auto"/>
              <w:ind w:left="2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参比方法</w:t>
            </w:r>
          </w:p>
          <w:p>
            <w:pPr>
              <w:pStyle w:val="6"/>
              <w:spacing w:before="32" w:line="188" w:lineRule="auto"/>
              <w:ind w:left="523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65" w:line="222" w:lineRule="auto"/>
              <w:ind w:left="185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C</w:t>
            </w:r>
            <w:r>
              <w:rPr>
                <w:spacing w:val="-19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E</w:t>
            </w:r>
            <w:r>
              <w:rPr>
                <w:spacing w:val="-26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M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S</w:t>
            </w:r>
            <w:r>
              <w:rPr>
                <w:spacing w:val="-19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法</w:t>
            </w:r>
            <w:r>
              <w:rPr>
                <w:spacing w:val="16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%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33" w:line="221" w:lineRule="auto"/>
              <w:ind w:left="13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绝对误差</w:t>
            </w:r>
          </w:p>
          <w:p>
            <w:pPr>
              <w:pStyle w:val="6"/>
              <w:spacing w:before="32" w:line="188" w:lineRule="auto"/>
              <w:ind w:left="387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62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62" w:line="220" w:lineRule="auto"/>
              <w:ind w:left="13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3" w:line="184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52" w:line="239" w:lineRule="auto"/>
              <w:ind w:left="45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8:51~8:56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3" w:line="184" w:lineRule="auto"/>
              <w:ind w:left="47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1.75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83" w:line="184" w:lineRule="auto"/>
              <w:ind w:left="61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1.864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3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9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5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53" w:line="239" w:lineRule="auto"/>
              <w:ind w:left="45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9:42~9:47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4" w:line="184" w:lineRule="auto"/>
              <w:ind w:left="47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1.68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84" w:line="184" w:lineRule="auto"/>
              <w:ind w:left="6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2.135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6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54" w:line="239" w:lineRule="auto"/>
              <w:ind w:left="3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10:33~10:38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5" w:line="184" w:lineRule="auto"/>
              <w:ind w:left="47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1.74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85" w:line="184" w:lineRule="auto"/>
              <w:ind w:left="61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1.872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7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56" w:line="239" w:lineRule="auto"/>
              <w:ind w:left="3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14:19~14:24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6" w:line="184" w:lineRule="auto"/>
              <w:ind w:left="47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1.69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87" w:line="183" w:lineRule="auto"/>
              <w:ind w:left="6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2.469</w:t>
            </w: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9" w:line="182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56" w:line="239" w:lineRule="auto"/>
              <w:ind w:left="3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15:10~15:15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7" w:line="184" w:lineRule="auto"/>
              <w:ind w:left="47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1.78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88" w:line="183" w:lineRule="auto"/>
              <w:ind w:left="6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2.775</w:t>
            </w: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931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8" w:line="184" w:lineRule="auto"/>
              <w:ind w:left="47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1.73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89" w:line="183" w:lineRule="auto"/>
              <w:ind w:left="6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2.223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89" w:line="183" w:lineRule="auto"/>
              <w:ind w:left="33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0.49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55" w:line="235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38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spacing w:before="92" w:line="220" w:lineRule="auto"/>
        <w:ind w:left="266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表13-4</w:t>
      </w:r>
      <w:r>
        <w:rPr>
          <w:rFonts w:ascii="宋体" w:hAnsi="宋体" w:eastAsia="宋体" w:cs="宋体"/>
          <w:spacing w:val="30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颗粒物比对监测结果一览表</w:t>
      </w:r>
    </w:p>
    <w:p>
      <w:pPr>
        <w:spacing w:line="79" w:lineRule="exact"/>
      </w:pPr>
    </w:p>
    <w:tbl>
      <w:tblPr>
        <w:tblStyle w:val="5"/>
        <w:tblW w:w="924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1838"/>
        <w:gridCol w:w="1248"/>
        <w:gridCol w:w="1688"/>
        <w:gridCol w:w="1119"/>
        <w:gridCol w:w="1458"/>
        <w:gridCol w:w="7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249" w:type="dxa"/>
            <w:gridSpan w:val="7"/>
            <w:vAlign w:val="top"/>
          </w:tcPr>
          <w:p>
            <w:pPr>
              <w:pStyle w:val="6"/>
              <w:spacing w:before="118" w:line="218" w:lineRule="auto"/>
              <w:ind w:left="10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54" w:line="191" w:lineRule="auto"/>
              <w:ind w:left="245" w:right="24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38" w:line="255" w:lineRule="auto"/>
              <w:ind w:left="281" w:right="25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209" w:line="219" w:lineRule="auto"/>
              <w:ind w:left="9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59" w:line="246" w:lineRule="auto"/>
              <w:ind w:left="414" w:right="199" w:hanging="209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 xml:space="preserve">型 </w:t>
            </w:r>
            <w:r>
              <w:rPr>
                <w:spacing w:val="-3"/>
              </w:rPr>
              <w:t>18171063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3" w:line="224" w:lineRule="auto"/>
              <w:ind w:left="346"/>
            </w:pPr>
            <w:r>
              <w:rPr>
                <w:spacing w:val="3"/>
              </w:rPr>
              <w:t>原理</w:t>
            </w:r>
          </w:p>
        </w:tc>
        <w:tc>
          <w:tcPr>
            <w:tcW w:w="2212" w:type="dxa"/>
            <w:gridSpan w:val="2"/>
            <w:vAlign w:val="top"/>
          </w:tcPr>
          <w:p>
            <w:pPr>
              <w:pStyle w:val="6"/>
              <w:spacing w:before="98" w:line="220" w:lineRule="auto"/>
              <w:ind w:left="577" w:right="581"/>
            </w:pPr>
            <w:r>
              <w:rPr>
                <w:spacing w:val="-2"/>
              </w:rPr>
              <w:t>抽取式激光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82" w:line="223" w:lineRule="auto"/>
              <w:ind w:left="144" w:right="15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50" w:line="245" w:lineRule="auto"/>
              <w:ind w:left="170" w:right="19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210" w:line="219" w:lineRule="auto"/>
              <w:ind w:left="9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55" w:line="199" w:lineRule="auto"/>
              <w:ind w:left="314" w:right="31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5" w:line="224" w:lineRule="auto"/>
              <w:ind w:left="346"/>
            </w:pPr>
            <w:r>
              <w:rPr>
                <w:spacing w:val="3"/>
              </w:rPr>
              <w:t>原理</w:t>
            </w:r>
          </w:p>
        </w:tc>
        <w:tc>
          <w:tcPr>
            <w:tcW w:w="2212" w:type="dxa"/>
            <w:gridSpan w:val="2"/>
            <w:vAlign w:val="top"/>
          </w:tcPr>
          <w:p>
            <w:pPr>
              <w:pStyle w:val="6"/>
              <w:spacing w:before="217" w:line="225" w:lineRule="auto"/>
              <w:ind w:left="787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62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63" w:line="220" w:lineRule="auto"/>
              <w:ind w:left="28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23" w:line="218" w:lineRule="auto"/>
              <w:ind w:left="192" w:right="21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38" w:line="211" w:lineRule="auto"/>
              <w:ind w:left="413" w:right="405" w:hanging="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34" w:line="213" w:lineRule="auto"/>
              <w:ind w:left="136" w:right="12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62" w:line="219" w:lineRule="auto"/>
              <w:ind w:left="307"/>
            </w:pPr>
            <w:r>
              <w:rPr>
                <w:spacing w:val="-2"/>
              </w:rPr>
              <w:t>考核指标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43" w:line="209" w:lineRule="auto"/>
              <w:ind w:left="159" w:right="15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76" w:line="184" w:lineRule="auto"/>
              <w:ind w:left="504"/>
            </w:pPr>
            <w:r>
              <w:t>1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44" w:line="239" w:lineRule="auto"/>
              <w:ind w:left="430"/>
            </w:pPr>
            <w:r>
              <w:rPr>
                <w:spacing w:val="-1"/>
              </w:rPr>
              <w:t>8:58~9:40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76" w:line="184" w:lineRule="auto"/>
              <w:ind w:left="452"/>
            </w:pPr>
            <w:r>
              <w:rPr>
                <w:spacing w:val="-6"/>
              </w:rPr>
              <w:t>1.3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76" w:line="184" w:lineRule="auto"/>
              <w:ind w:left="624"/>
            </w:pPr>
            <w:r>
              <w:rPr>
                <w:spacing w:val="-5"/>
              </w:rPr>
              <w:t>1.65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96"/>
            </w:pPr>
            <w:r>
              <w:rPr>
                <w:position w:val="-3"/>
              </w:rPr>
              <w:t>-</w:t>
            </w:r>
          </w:p>
        </w:tc>
        <w:tc>
          <w:tcPr>
            <w:tcW w:w="1458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7" w:line="54" w:lineRule="exact"/>
              <w:ind w:left="707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75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78" w:line="183" w:lineRule="auto"/>
              <w:ind w:left="504"/>
            </w:pPr>
            <w:r>
              <w:t>2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45" w:line="239" w:lineRule="auto"/>
              <w:ind w:left="380"/>
            </w:pPr>
            <w:r>
              <w:rPr>
                <w:spacing w:val="-1"/>
              </w:rPr>
              <w:t>9:49~10:31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78" w:line="183" w:lineRule="auto"/>
              <w:ind w:left="452"/>
            </w:pPr>
            <w:r>
              <w:rPr>
                <w:spacing w:val="-3"/>
              </w:rPr>
              <w:t>2.0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77" w:line="184" w:lineRule="auto"/>
              <w:ind w:left="624"/>
            </w:pPr>
            <w:r>
              <w:rPr>
                <w:spacing w:val="-5"/>
              </w:rPr>
              <w:t>1.66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79" w:line="183" w:lineRule="auto"/>
              <w:ind w:left="504"/>
            </w:pPr>
            <w:r>
              <w:t>3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46" w:line="239" w:lineRule="auto"/>
              <w:ind w:left="331"/>
            </w:pPr>
            <w:r>
              <w:rPr>
                <w:spacing w:val="-2"/>
              </w:rPr>
              <w:t>10:40~11:22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78" w:line="184" w:lineRule="auto"/>
              <w:ind w:left="452"/>
            </w:pPr>
            <w:r>
              <w:rPr>
                <w:spacing w:val="-6"/>
              </w:rPr>
              <w:t>1.3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78" w:line="184" w:lineRule="auto"/>
              <w:ind w:left="624"/>
            </w:pPr>
            <w:r>
              <w:rPr>
                <w:spacing w:val="-5"/>
              </w:rPr>
              <w:t>1.67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0" w:line="183" w:lineRule="auto"/>
              <w:ind w:left="504"/>
            </w:pPr>
            <w:r>
              <w:t>4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7" w:line="239" w:lineRule="auto"/>
              <w:ind w:left="331"/>
            </w:pPr>
            <w:r>
              <w:rPr>
                <w:spacing w:val="-2"/>
              </w:rPr>
              <w:t>14:26~15:08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89" w:line="184" w:lineRule="auto"/>
              <w:ind w:left="452"/>
            </w:pPr>
            <w:r>
              <w:rPr>
                <w:spacing w:val="-6"/>
              </w:rPr>
              <w:t>1.6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89" w:line="184" w:lineRule="auto"/>
              <w:ind w:left="624"/>
            </w:pPr>
            <w:r>
              <w:rPr>
                <w:spacing w:val="-5"/>
              </w:rPr>
              <w:t>1.70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2" w:line="182" w:lineRule="auto"/>
              <w:ind w:left="504"/>
            </w:pPr>
            <w:r>
              <w:t>5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48" w:line="239" w:lineRule="auto"/>
              <w:ind w:left="331"/>
            </w:pPr>
            <w:r>
              <w:rPr>
                <w:spacing w:val="-2"/>
              </w:rPr>
              <w:t>15:17~15:59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80" w:line="184" w:lineRule="auto"/>
              <w:ind w:left="452"/>
            </w:pPr>
            <w:r>
              <w:rPr>
                <w:spacing w:val="-6"/>
              </w:rPr>
              <w:t>1.5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80" w:line="184" w:lineRule="auto"/>
              <w:ind w:left="624"/>
            </w:pPr>
            <w:r>
              <w:rPr>
                <w:spacing w:val="-5"/>
              </w:rPr>
              <w:t>1.72</w:t>
            </w: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98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84"/>
            </w:pPr>
            <w:r>
              <w:rPr>
                <w:spacing w:val="-3"/>
              </w:rPr>
              <w:t>均值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91" w:line="184" w:lineRule="auto"/>
              <w:ind w:left="452"/>
            </w:pPr>
            <w:r>
              <w:rPr>
                <w:spacing w:val="-6"/>
              </w:rPr>
              <w:t>1.5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91" w:line="184" w:lineRule="auto"/>
              <w:ind w:left="624"/>
            </w:pPr>
            <w:r>
              <w:rPr>
                <w:spacing w:val="-5"/>
              </w:rPr>
              <w:t>1.68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92" w:line="183" w:lineRule="auto"/>
              <w:ind w:left="396"/>
            </w:pPr>
            <w:r>
              <w:rPr>
                <w:spacing w:val="-3"/>
              </w:rPr>
              <w:t>0.2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31" w:line="214" w:lineRule="auto"/>
              <w:ind w:left="147"/>
            </w:pPr>
            <w:r>
              <w:rPr>
                <w:spacing w:val="-3"/>
              </w:rPr>
              <w:t>≤±5mg/m³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138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13" w:line="168" w:lineRule="auto"/>
        <w:ind w:left="6134"/>
        <w:rPr>
          <w:rFonts w:ascii="黑体" w:hAnsi="黑体" w:eastAsia="黑体" w:cs="黑体"/>
          <w:sz w:val="19"/>
          <w:szCs w:val="19"/>
        </w:rPr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column">
              <wp:posOffset>1558290</wp:posOffset>
            </wp:positionH>
            <wp:positionV relativeFrom="paragraph">
              <wp:posOffset>22225</wp:posOffset>
            </wp:positionV>
            <wp:extent cx="2990850" cy="1511300"/>
            <wp:effectExtent l="0" t="0" r="0" b="12700"/>
            <wp:wrapNone/>
            <wp:docPr id="130" name="IM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 130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2990850" cy="15112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7"/>
          <w:position w:val="-3"/>
          <w:sz w:val="29"/>
          <w:szCs w:val="29"/>
        </w:rPr>
        <w:t xml:space="preserve">T </w:t>
      </w:r>
      <w:r>
        <w:rPr>
          <w:rFonts w:ascii="黑体" w:hAnsi="黑体" w:eastAsia="黑体" w:cs="黑体"/>
          <w:spacing w:val="-7"/>
          <w:position w:val="1"/>
          <w:sz w:val="19"/>
          <w:szCs w:val="19"/>
        </w:rPr>
        <w:t>排放高度</w:t>
      </w:r>
    </w:p>
    <w:p>
      <w:pPr>
        <w:pStyle w:val="2"/>
        <w:spacing w:line="196" w:lineRule="auto"/>
        <w:ind w:left="6374"/>
        <w:rPr>
          <w:sz w:val="8"/>
          <w:szCs w:val="8"/>
        </w:rPr>
      </w:pPr>
      <w:r>
        <w:rPr>
          <w:spacing w:val="-1"/>
          <w:sz w:val="8"/>
          <w:szCs w:val="8"/>
        </w:rPr>
        <w:t>30m</w:t>
      </w:r>
    </w:p>
    <w:p>
      <w:pPr>
        <w:pStyle w:val="2"/>
        <w:spacing w:before="85" w:line="196" w:lineRule="auto"/>
        <w:ind w:left="5164"/>
        <w:rPr>
          <w:sz w:val="12"/>
          <w:szCs w:val="12"/>
        </w:rPr>
      </w:pPr>
      <w:r>
        <w:rPr>
          <w:spacing w:val="-3"/>
          <w:sz w:val="12"/>
          <w:szCs w:val="12"/>
        </w:rPr>
        <w:t>18.0m</w:t>
      </w:r>
    </w:p>
    <w:p>
      <w:pPr>
        <w:pStyle w:val="2"/>
        <w:spacing w:line="316" w:lineRule="auto"/>
      </w:pPr>
      <w:r>
        <w:drawing>
          <wp:anchor distT="0" distB="0" distL="0" distR="0" simplePos="0" relativeHeight="251723776" behindDoc="0" locked="0" layoutInCell="1" allowOverlap="1">
            <wp:simplePos x="0" y="0"/>
            <wp:positionH relativeFrom="column">
              <wp:posOffset>3729990</wp:posOffset>
            </wp:positionH>
            <wp:positionV relativeFrom="paragraph">
              <wp:posOffset>124460</wp:posOffset>
            </wp:positionV>
            <wp:extent cx="114300" cy="133350"/>
            <wp:effectExtent l="0" t="0" r="0" b="0"/>
            <wp:wrapNone/>
            <wp:docPr id="132" name="IM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 132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11432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43" w:line="188" w:lineRule="auto"/>
        <w:ind w:left="6374"/>
        <w:rPr>
          <w:rFonts w:ascii="Times New Roman" w:hAnsi="Times New Roman" w:eastAsia="Times New Roman" w:cs="Times New Roman"/>
          <w:sz w:val="15"/>
          <w:szCs w:val="15"/>
        </w:rPr>
      </w:pPr>
      <w:r>
        <w:rPr>
          <w:rFonts w:ascii="Times New Roman" w:hAnsi="Times New Roman" w:eastAsia="Times New Roman" w:cs="Times New Roman"/>
          <w:spacing w:val="-1"/>
          <w:sz w:val="15"/>
          <w:szCs w:val="15"/>
        </w:rPr>
        <w:t>a=1.7m</w:t>
      </w:r>
    </w:p>
    <w:p>
      <w:pPr>
        <w:pStyle w:val="2"/>
        <w:spacing w:before="11" w:line="196" w:lineRule="auto"/>
        <w:ind w:left="5254"/>
        <w:rPr>
          <w:sz w:val="12"/>
          <w:szCs w:val="12"/>
        </w:rPr>
      </w:pPr>
      <w:r>
        <w:pict>
          <v:shape id="_x0000_s1038" o:spid="_x0000_s1038" o:spt="202" type="#_x0000_t202" style="position:absolute;left:0pt;margin-left:159.2pt;margin-top:1.3pt;height:13.45pt;width:46.45pt;z-index:25172275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22" w:lineRule="auto"/>
                    <w:ind w:left="20"/>
                    <w:rPr>
                      <w:rFonts w:ascii="黑体" w:hAnsi="黑体" w:eastAsia="黑体" w:cs="黑体"/>
                      <w:sz w:val="19"/>
                      <w:szCs w:val="19"/>
                    </w:rPr>
                  </w:pPr>
                  <w:r>
                    <w:rPr>
                      <w:rFonts w:ascii="黑体" w:hAnsi="黑体" w:eastAsia="黑体" w:cs="黑体"/>
                      <w:spacing w:val="-10"/>
                      <w:sz w:val="19"/>
                      <w:szCs w:val="19"/>
                    </w:rPr>
                    <w:t>布袋除尘器</w:t>
                  </w:r>
                </w:p>
              </w:txbxContent>
            </v:textbox>
          </v:shape>
        </w:pict>
      </w:r>
      <w:r>
        <w:rPr>
          <w:spacing w:val="-2"/>
          <w:sz w:val="12"/>
          <w:szCs w:val="12"/>
        </w:rPr>
        <w:t>6.8m</w:t>
      </w: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spacing w:before="62" w:line="220" w:lineRule="auto"/>
        <w:ind w:left="2737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b/>
          <w:bCs/>
          <w:spacing w:val="6"/>
          <w:sz w:val="19"/>
          <w:szCs w:val="19"/>
        </w:rPr>
        <w:t>图</w:t>
      </w:r>
      <w:r>
        <w:rPr>
          <w:rFonts w:ascii="宋体" w:hAnsi="宋体" w:eastAsia="宋体" w:cs="宋体"/>
          <w:spacing w:val="6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6"/>
          <w:sz w:val="19"/>
          <w:szCs w:val="19"/>
        </w:rPr>
        <w:t>8</w:t>
      </w:r>
      <w:r>
        <w:rPr>
          <w:rFonts w:ascii="宋体" w:hAnsi="宋体" w:eastAsia="宋体" w:cs="宋体"/>
          <w:spacing w:val="6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6"/>
          <w:sz w:val="19"/>
          <w:szCs w:val="19"/>
        </w:rPr>
        <w:t>3</w:t>
      </w:r>
      <w:r>
        <w:rPr>
          <w:rFonts w:ascii="宋体" w:hAnsi="宋体" w:eastAsia="宋体" w:cs="宋体"/>
          <w:spacing w:val="6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6"/>
          <w:sz w:val="19"/>
          <w:szCs w:val="19"/>
        </w:rPr>
        <w:t>-</w:t>
      </w:r>
      <w:r>
        <w:rPr>
          <w:rFonts w:ascii="宋体" w:hAnsi="宋体" w:eastAsia="宋体" w:cs="宋体"/>
          <w:spacing w:val="6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6"/>
          <w:sz w:val="19"/>
          <w:szCs w:val="19"/>
        </w:rPr>
        <w:t>4</w:t>
      </w:r>
      <w:r>
        <w:rPr>
          <w:rFonts w:ascii="宋体" w:hAnsi="宋体" w:eastAsia="宋体" w:cs="宋体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6"/>
          <w:sz w:val="19"/>
          <w:szCs w:val="19"/>
        </w:rPr>
        <w:t>#</w:t>
      </w:r>
      <w:r>
        <w:rPr>
          <w:rFonts w:ascii="Times New Roman" w:hAnsi="Times New Roman" w:eastAsia="Times New Roman" w:cs="Times New Roman"/>
          <w:b/>
          <w:bCs/>
          <w:sz w:val="19"/>
          <w:szCs w:val="19"/>
        </w:rPr>
        <w:t>TGS</w:t>
      </w:r>
      <w:r>
        <w:rPr>
          <w:rFonts w:ascii="Times New Roman" w:hAnsi="Times New Roman" w:eastAsia="Times New Roman" w:cs="Times New Roman"/>
          <w:b/>
          <w:bCs/>
          <w:spacing w:val="22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6"/>
          <w:sz w:val="19"/>
          <w:szCs w:val="19"/>
        </w:rPr>
        <w:t>环保竖窑成品监测点位图</w:t>
      </w:r>
    </w:p>
    <w:p>
      <w:pPr>
        <w:spacing w:line="220" w:lineRule="auto"/>
        <w:rPr>
          <w:rFonts w:ascii="宋体" w:hAnsi="宋体" w:eastAsia="宋体" w:cs="宋体"/>
          <w:sz w:val="19"/>
          <w:szCs w:val="19"/>
        </w:rPr>
        <w:sectPr>
          <w:headerReference r:id="rId48" w:type="default"/>
          <w:footerReference r:id="rId49" w:type="default"/>
          <w:pgSz w:w="11900" w:h="16840"/>
          <w:pgMar w:top="1174" w:right="1224" w:bottom="1120" w:left="1405" w:header="949" w:footer="867" w:gutter="0"/>
          <w:cols w:space="720" w:num="1"/>
        </w:sectPr>
      </w:pPr>
    </w:p>
    <w:p>
      <w:pPr>
        <w:pStyle w:val="2"/>
        <w:spacing w:line="368" w:lineRule="auto"/>
      </w:pPr>
    </w:p>
    <w:p>
      <w:pPr>
        <w:spacing w:before="82" w:line="219" w:lineRule="auto"/>
        <w:ind w:left="518"/>
        <w:outlineLvl w:val="0"/>
        <w:rPr>
          <w:rFonts w:ascii="宋体" w:hAnsi="宋体" w:eastAsia="宋体" w:cs="宋体"/>
          <w:sz w:val="25"/>
          <w:szCs w:val="25"/>
        </w:rPr>
      </w:pPr>
      <w:bookmarkStart w:id="40" w:name="bookmark15"/>
      <w:bookmarkEnd w:id="40"/>
      <w:r>
        <w:rPr>
          <w:rFonts w:ascii="宋体" w:hAnsi="宋体" w:eastAsia="宋体" w:cs="宋体"/>
          <w:b/>
          <w:bCs/>
          <w:spacing w:val="2"/>
          <w:sz w:val="25"/>
          <w:szCs w:val="25"/>
        </w:rPr>
        <w:t>十四、3#4#</w:t>
      </w:r>
      <w:r>
        <w:rPr>
          <w:rFonts w:ascii="宋体" w:hAnsi="宋体" w:eastAsia="宋体" w:cs="宋体"/>
          <w:b/>
          <w:bCs/>
          <w:sz w:val="25"/>
          <w:szCs w:val="25"/>
        </w:rPr>
        <w:t>TGS</w:t>
      </w:r>
      <w:r>
        <w:rPr>
          <w:rFonts w:ascii="宋体" w:hAnsi="宋体" w:eastAsia="宋体" w:cs="宋体"/>
          <w:spacing w:val="2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2"/>
          <w:sz w:val="25"/>
          <w:szCs w:val="25"/>
        </w:rPr>
        <w:t>环保竖窑煅烧比对监测结果(监测日期11月21日)</w:t>
      </w:r>
    </w:p>
    <w:p>
      <w:pPr>
        <w:spacing w:before="186" w:line="323" w:lineRule="auto"/>
        <w:ind w:left="514" w:right="480" w:firstLine="49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2"/>
          <w:sz w:val="25"/>
          <w:szCs w:val="25"/>
        </w:rPr>
        <w:t>3#4#TGS</w:t>
      </w:r>
      <w:r>
        <w:rPr>
          <w:rFonts w:ascii="宋体" w:hAnsi="宋体" w:eastAsia="宋体" w:cs="宋体"/>
          <w:spacing w:val="-18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2"/>
          <w:sz w:val="25"/>
          <w:szCs w:val="25"/>
        </w:rPr>
        <w:t>环保竖窑煅烧连续在线设备安装时间为2021年4月，比对监测结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3"/>
          <w:sz w:val="25"/>
          <w:szCs w:val="25"/>
        </w:rPr>
        <w:t>果见表14-1~14-7,监测点位见图9。</w:t>
      </w:r>
    </w:p>
    <w:p>
      <w:pPr>
        <w:spacing w:before="134" w:line="220" w:lineRule="auto"/>
        <w:ind w:left="27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表14-1</w:t>
      </w:r>
      <w:r>
        <w:rPr>
          <w:rFonts w:ascii="宋体" w:hAnsi="宋体" w:eastAsia="宋体" w:cs="宋体"/>
          <w:spacing w:val="23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流速比对监测结果一览表</w:t>
      </w:r>
    </w:p>
    <w:p>
      <w:pPr>
        <w:spacing w:line="149" w:lineRule="exact"/>
      </w:pPr>
    </w:p>
    <w:tbl>
      <w:tblPr>
        <w:tblStyle w:val="5"/>
        <w:tblW w:w="924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3"/>
        <w:gridCol w:w="1848"/>
        <w:gridCol w:w="1358"/>
        <w:gridCol w:w="1388"/>
        <w:gridCol w:w="1239"/>
        <w:gridCol w:w="1059"/>
        <w:gridCol w:w="10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49" w:type="dxa"/>
            <w:gridSpan w:val="7"/>
            <w:vAlign w:val="top"/>
          </w:tcPr>
          <w:p>
            <w:pPr>
              <w:pStyle w:val="6"/>
              <w:spacing w:before="109" w:line="218" w:lineRule="auto"/>
              <w:ind w:left="108"/>
              <w:rPr>
                <w:sz w:val="25"/>
                <w:szCs w:val="25"/>
              </w:rPr>
            </w:pPr>
            <w:r>
              <w:rPr>
                <w:b/>
                <w:bCs/>
                <w:spacing w:val="-4"/>
                <w:sz w:val="25"/>
                <w:szCs w:val="25"/>
              </w:rPr>
              <w:t>流速CMS比对监测与评估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03" w:type="dxa"/>
            <w:vAlign w:val="top"/>
          </w:tcPr>
          <w:p>
            <w:pPr>
              <w:pStyle w:val="6"/>
              <w:spacing w:before="130" w:line="221" w:lineRule="auto"/>
              <w:ind w:left="344" w:right="336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69" w:line="249" w:lineRule="auto"/>
              <w:ind w:left="311" w:right="29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10" w:line="221" w:lineRule="auto"/>
              <w:ind w:left="47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60" w:line="183" w:lineRule="auto"/>
              <w:ind w:left="3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ZL-LSII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213" w:line="224" w:lineRule="auto"/>
              <w:ind w:left="41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1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49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03" w:type="dxa"/>
            <w:vAlign w:val="top"/>
          </w:tcPr>
          <w:p>
            <w:pPr>
              <w:pStyle w:val="6"/>
              <w:spacing w:before="60" w:line="253" w:lineRule="auto"/>
              <w:ind w:left="244" w:right="25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60" w:line="253" w:lineRule="auto"/>
              <w:ind w:left="311" w:right="133" w:hanging="2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低浓度自动烟尘烟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气综合测试仪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10" w:line="219" w:lineRule="auto"/>
              <w:ind w:left="17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41" w:line="216" w:lineRule="auto"/>
              <w:ind w:left="185" w:right="196" w:firstLine="1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214" w:line="224" w:lineRule="auto"/>
              <w:ind w:left="41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1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4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03" w:type="dxa"/>
            <w:vAlign w:val="top"/>
          </w:tcPr>
          <w:p>
            <w:pPr>
              <w:pStyle w:val="6"/>
              <w:spacing w:before="221" w:line="219" w:lineRule="auto"/>
              <w:ind w:left="2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221" w:line="220" w:lineRule="auto"/>
              <w:ind w:left="31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53" w:line="261" w:lineRule="auto"/>
              <w:ind w:left="423" w:right="283" w:hanging="1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(m/s)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47" w:line="264" w:lineRule="auto"/>
              <w:ind w:left="434" w:right="245" w:hanging="189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C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E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M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S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法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(m/s)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52" w:line="221" w:lineRule="auto"/>
              <w:ind w:left="21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相对误差</w:t>
            </w:r>
          </w:p>
          <w:p>
            <w:pPr>
              <w:pStyle w:val="6"/>
              <w:spacing w:before="72" w:line="222" w:lineRule="auto"/>
              <w:ind w:left="467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21" w:line="219" w:lineRule="auto"/>
              <w:ind w:left="1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221" w:line="220" w:lineRule="auto"/>
              <w:ind w:left="12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03" w:type="dxa"/>
            <w:vAlign w:val="top"/>
          </w:tcPr>
          <w:p>
            <w:pPr>
              <w:pStyle w:val="6"/>
              <w:spacing w:before="182" w:line="184" w:lineRule="auto"/>
              <w:ind w:left="5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52" w:line="239" w:lineRule="auto"/>
              <w:ind w:left="36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10:23~11:07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2" w:line="184" w:lineRule="auto"/>
              <w:ind w:left="47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14.1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82" w:line="184" w:lineRule="auto"/>
              <w:ind w:left="43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13.75</w:t>
            </w:r>
          </w:p>
        </w:tc>
        <w:tc>
          <w:tcPr>
            <w:tcW w:w="123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8" w:lineRule="exact"/>
              <w:ind w:left="45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054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5" w:line="95" w:lineRule="exact"/>
              <w:ind w:left="44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1303" w:type="dxa"/>
            <w:vAlign w:val="top"/>
          </w:tcPr>
          <w:p>
            <w:pPr>
              <w:pStyle w:val="6"/>
              <w:spacing w:before="184" w:line="183" w:lineRule="auto"/>
              <w:ind w:left="5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53" w:line="239" w:lineRule="auto"/>
              <w:ind w:left="36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11:16~12:00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3" w:line="184" w:lineRule="auto"/>
              <w:ind w:left="47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14.7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83" w:line="184" w:lineRule="auto"/>
              <w:ind w:left="43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13.88</w:t>
            </w: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9" w:hRule="atLeast"/>
        </w:trPr>
        <w:tc>
          <w:tcPr>
            <w:tcW w:w="1303" w:type="dxa"/>
            <w:vAlign w:val="top"/>
          </w:tcPr>
          <w:p>
            <w:pPr>
              <w:pStyle w:val="6"/>
              <w:spacing w:before="185" w:line="183" w:lineRule="auto"/>
              <w:ind w:left="5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54" w:line="239" w:lineRule="auto"/>
              <w:ind w:left="36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14:32~15:16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4" w:line="184" w:lineRule="auto"/>
              <w:ind w:left="47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14.6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84" w:line="184" w:lineRule="auto"/>
              <w:ind w:left="43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13.78</w:t>
            </w: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03" w:type="dxa"/>
            <w:vAlign w:val="top"/>
          </w:tcPr>
          <w:p>
            <w:pPr>
              <w:pStyle w:val="6"/>
              <w:spacing w:before="186" w:line="183" w:lineRule="auto"/>
              <w:ind w:left="5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55" w:line="239" w:lineRule="auto"/>
              <w:ind w:left="36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15:25~16:09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5" w:line="184" w:lineRule="auto"/>
              <w:ind w:left="47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13.7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85" w:line="184" w:lineRule="auto"/>
              <w:ind w:left="43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13.38</w:t>
            </w: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0" w:hRule="atLeast"/>
        </w:trPr>
        <w:tc>
          <w:tcPr>
            <w:tcW w:w="1303" w:type="dxa"/>
            <w:vAlign w:val="top"/>
          </w:tcPr>
          <w:p>
            <w:pPr>
              <w:pStyle w:val="6"/>
              <w:spacing w:before="189" w:line="182" w:lineRule="auto"/>
              <w:ind w:left="5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56" w:line="239" w:lineRule="auto"/>
              <w:ind w:left="36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16:20~17:04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6" w:line="184" w:lineRule="auto"/>
              <w:ind w:left="47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14.2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86" w:line="184" w:lineRule="auto"/>
              <w:ind w:left="43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13.24</w:t>
            </w:r>
          </w:p>
        </w:tc>
        <w:tc>
          <w:tcPr>
            <w:tcW w:w="12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3151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13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6" w:line="184" w:lineRule="auto"/>
              <w:ind w:left="47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14.3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86" w:line="184" w:lineRule="auto"/>
              <w:ind w:left="43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13.61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87" w:line="183" w:lineRule="auto"/>
              <w:ind w:left="41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-4.8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53" w:line="235" w:lineRule="auto"/>
              <w:ind w:left="17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≤±10%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136" w:line="219" w:lineRule="auto"/>
              <w:ind w:left="31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151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814"/>
              <w:rPr>
                <w:sz w:val="20"/>
                <w:szCs w:val="20"/>
              </w:rPr>
            </w:pPr>
            <w:r>
              <w:rPr>
                <w:spacing w:val="14"/>
                <w:sz w:val="20"/>
                <w:szCs w:val="20"/>
              </w:rPr>
              <w:t>平均流量(m³/h)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7" w:line="184" w:lineRule="auto"/>
              <w:ind w:left="37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156449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87" w:line="184" w:lineRule="auto"/>
              <w:ind w:left="38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154865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251" w:line="136" w:lineRule="exact"/>
              <w:ind w:left="51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38" w:line="88" w:lineRule="exact"/>
              <w:ind w:left="45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244" w:line="95" w:lineRule="exact"/>
              <w:ind w:left="44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</w:tbl>
    <w:p>
      <w:pPr>
        <w:spacing w:before="172" w:line="220" w:lineRule="auto"/>
        <w:ind w:left="276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表14-2</w:t>
      </w:r>
      <w:r>
        <w:rPr>
          <w:rFonts w:ascii="宋体" w:hAnsi="宋体" w:eastAsia="宋体" w:cs="宋体"/>
          <w:spacing w:val="24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温度比对监测结果一览表</w:t>
      </w:r>
    </w:p>
    <w:p>
      <w:pPr>
        <w:spacing w:line="139" w:lineRule="exact"/>
      </w:pPr>
    </w:p>
    <w:tbl>
      <w:tblPr>
        <w:tblStyle w:val="5"/>
        <w:tblW w:w="92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3"/>
        <w:gridCol w:w="1798"/>
        <w:gridCol w:w="1328"/>
        <w:gridCol w:w="1408"/>
        <w:gridCol w:w="1149"/>
        <w:gridCol w:w="1109"/>
        <w:gridCol w:w="11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温度CMS比对监测与评估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343" w:type="dxa"/>
            <w:vAlign w:val="top"/>
          </w:tcPr>
          <w:p>
            <w:pPr>
              <w:pStyle w:val="6"/>
              <w:spacing w:before="150" w:line="211" w:lineRule="auto"/>
              <w:ind w:left="364" w:right="356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57" w:line="254" w:lineRule="auto"/>
              <w:ind w:left="291" w:right="26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10" w:line="221" w:lineRule="auto"/>
              <w:ind w:left="45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60" w:line="183" w:lineRule="auto"/>
              <w:ind w:left="3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ZL-LSII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13" w:line="224" w:lineRule="auto"/>
              <w:ind w:left="36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6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343" w:type="dxa"/>
            <w:vAlign w:val="top"/>
          </w:tcPr>
          <w:p>
            <w:pPr>
              <w:pStyle w:val="6"/>
              <w:spacing w:before="72" w:line="257" w:lineRule="auto"/>
              <w:ind w:left="265" w:right="27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80" w:line="253" w:lineRule="auto"/>
              <w:ind w:left="291" w:right="103" w:hanging="2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低浓度自动烟尘烟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气综合测试仪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21" w:line="219" w:lineRule="auto"/>
              <w:ind w:left="15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22" w:line="234" w:lineRule="auto"/>
              <w:ind w:left="195" w:right="206" w:firstLine="1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25" w:line="224" w:lineRule="auto"/>
              <w:ind w:left="36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219" w:line="219" w:lineRule="auto"/>
              <w:ind w:left="69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343" w:type="dxa"/>
            <w:vAlign w:val="top"/>
          </w:tcPr>
          <w:p>
            <w:pPr>
              <w:pStyle w:val="6"/>
              <w:spacing w:before="222" w:line="219" w:lineRule="auto"/>
              <w:ind w:left="2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222" w:line="220" w:lineRule="auto"/>
              <w:ind w:left="29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74" w:line="256" w:lineRule="auto"/>
              <w:ind w:left="453" w:right="273" w:hanging="20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78" w:line="225" w:lineRule="auto"/>
              <w:ind w:left="25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C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E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M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S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法</w:t>
            </w:r>
          </w:p>
          <w:p>
            <w:pPr>
              <w:pStyle w:val="6"/>
              <w:spacing w:before="82" w:line="207" w:lineRule="auto"/>
              <w:ind w:left="495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74" w:line="256" w:lineRule="auto"/>
              <w:ind w:left="367" w:right="159" w:hanging="20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绝对误差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22" w:line="219" w:lineRule="auto"/>
              <w:ind w:left="14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222" w:line="220" w:lineRule="auto"/>
              <w:ind w:left="14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43" w:type="dxa"/>
            <w:vAlign w:val="top"/>
          </w:tcPr>
          <w:p>
            <w:pPr>
              <w:pStyle w:val="6"/>
              <w:spacing w:before="183" w:line="184" w:lineRule="auto"/>
              <w:ind w:left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52" w:line="239" w:lineRule="auto"/>
              <w:ind w:left="34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10:23~11:07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3" w:line="184" w:lineRule="auto"/>
              <w:ind w:left="4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137.7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3" w:line="184" w:lineRule="auto"/>
              <w:ind w:left="3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136.68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6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0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0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0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43" w:type="dxa"/>
            <w:vAlign w:val="top"/>
          </w:tcPr>
          <w:p>
            <w:pPr>
              <w:pStyle w:val="6"/>
              <w:spacing w:before="185" w:line="183" w:lineRule="auto"/>
              <w:ind w:left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53" w:line="239" w:lineRule="auto"/>
              <w:ind w:left="34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11:16~12:00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4" w:line="184" w:lineRule="auto"/>
              <w:ind w:left="4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137.2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4" w:line="184" w:lineRule="auto"/>
              <w:ind w:left="3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137.05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43" w:type="dxa"/>
            <w:vAlign w:val="top"/>
          </w:tcPr>
          <w:p>
            <w:pPr>
              <w:pStyle w:val="6"/>
              <w:spacing w:before="186" w:line="183" w:lineRule="auto"/>
              <w:ind w:left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54" w:line="239" w:lineRule="auto"/>
              <w:ind w:left="34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14:32~15:16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5" w:line="184" w:lineRule="auto"/>
              <w:ind w:left="4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143.8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5" w:line="184" w:lineRule="auto"/>
              <w:ind w:left="3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143.55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43" w:type="dxa"/>
            <w:vAlign w:val="top"/>
          </w:tcPr>
          <w:p>
            <w:pPr>
              <w:pStyle w:val="6"/>
              <w:spacing w:before="187" w:line="183" w:lineRule="auto"/>
              <w:ind w:left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56" w:line="239" w:lineRule="auto"/>
              <w:ind w:left="34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15:25~16:09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6" w:line="184" w:lineRule="auto"/>
              <w:ind w:left="4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143.8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6" w:line="184" w:lineRule="auto"/>
              <w:ind w:left="3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143.02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43" w:type="dxa"/>
            <w:vAlign w:val="top"/>
          </w:tcPr>
          <w:p>
            <w:pPr>
              <w:pStyle w:val="6"/>
              <w:spacing w:before="189" w:line="182" w:lineRule="auto"/>
              <w:ind w:left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56" w:line="239" w:lineRule="auto"/>
              <w:ind w:left="34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16:20~17:04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7" w:line="184" w:lineRule="auto"/>
              <w:ind w:left="4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141.7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7" w:line="184" w:lineRule="auto"/>
              <w:ind w:left="3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140.93</w:t>
            </w: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141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35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8" w:line="184" w:lineRule="auto"/>
              <w:ind w:left="4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140.8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8" w:line="184" w:lineRule="auto"/>
              <w:ind w:left="3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140.25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9" w:line="183" w:lineRule="auto"/>
              <w:ind w:left="36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-0.6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55" w:line="235" w:lineRule="auto"/>
              <w:ind w:left="19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138" w:line="219" w:lineRule="auto"/>
              <w:ind w:left="3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50" w:type="default"/>
          <w:footerReference r:id="rId51" w:type="default"/>
          <w:pgSz w:w="11900" w:h="16840"/>
          <w:pgMar w:top="1062" w:right="1264" w:bottom="1250" w:left="1365" w:header="850" w:footer="986" w:gutter="0"/>
          <w:cols w:space="720" w:num="1"/>
        </w:sectPr>
      </w:pPr>
    </w:p>
    <w:p>
      <w:pPr>
        <w:pStyle w:val="2"/>
        <w:spacing w:line="265" w:lineRule="auto"/>
      </w:pPr>
    </w:p>
    <w:p>
      <w:pPr>
        <w:pStyle w:val="2"/>
        <w:spacing w:line="265" w:lineRule="auto"/>
      </w:pPr>
    </w:p>
    <w:p>
      <w:pPr>
        <w:spacing w:before="81" w:line="220" w:lineRule="auto"/>
        <w:ind w:left="2778"/>
        <w:rPr>
          <w:rFonts w:ascii="宋体" w:hAnsi="宋体" w:eastAsia="宋体" w:cs="宋体"/>
          <w:sz w:val="25"/>
          <w:szCs w:val="25"/>
        </w:rPr>
      </w:pPr>
      <w:bookmarkStart w:id="41" w:name="bookmark27"/>
      <w:bookmarkEnd w:id="41"/>
      <w:r>
        <w:rPr>
          <w:rFonts w:ascii="宋体" w:hAnsi="宋体" w:eastAsia="宋体" w:cs="宋体"/>
          <w:b/>
          <w:bCs/>
          <w:spacing w:val="-9"/>
          <w:sz w:val="25"/>
          <w:szCs w:val="25"/>
        </w:rPr>
        <w:t>表14-3</w:t>
      </w:r>
      <w:r>
        <w:rPr>
          <w:rFonts w:ascii="宋体" w:hAnsi="宋体" w:eastAsia="宋体" w:cs="宋体"/>
          <w:spacing w:val="36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9"/>
          <w:sz w:val="25"/>
          <w:szCs w:val="25"/>
        </w:rPr>
        <w:t>湿度比对监测结果一览表</w:t>
      </w:r>
    </w:p>
    <w:p>
      <w:pPr>
        <w:spacing w:line="229" w:lineRule="exact"/>
      </w:pPr>
    </w:p>
    <w:tbl>
      <w:tblPr>
        <w:tblStyle w:val="5"/>
        <w:tblW w:w="92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3"/>
        <w:gridCol w:w="1658"/>
        <w:gridCol w:w="1488"/>
        <w:gridCol w:w="1418"/>
        <w:gridCol w:w="1209"/>
        <w:gridCol w:w="1099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</w:pPr>
            <w:r>
              <w:rPr>
                <w:b/>
                <w:bCs/>
                <w:spacing w:val="-4"/>
              </w:rPr>
              <w:t>湿度</w:t>
            </w:r>
            <w:r>
              <w:rPr>
                <w:b/>
                <w:bCs/>
                <w:spacing w:val="-4"/>
                <w:u w:val="single" w:color="auto"/>
              </w:rPr>
              <w:t>CMS比对监测与评</w:t>
            </w:r>
            <w:r>
              <w:rPr>
                <w:b/>
                <w:bCs/>
                <w:spacing w:val="-4"/>
              </w:rPr>
              <w:t>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53" w:line="187" w:lineRule="auto"/>
              <w:ind w:left="304" w:right="29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59" w:line="241" w:lineRule="auto"/>
              <w:ind w:left="192" w:right="16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10" w:line="221" w:lineRule="auto"/>
              <w:ind w:left="523"/>
            </w:pPr>
            <w:r>
              <w:rPr>
                <w:spacing w:val="6"/>
              </w:rPr>
              <w:t>型号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62" w:line="184" w:lineRule="auto"/>
              <w:ind w:left="286"/>
            </w:pPr>
            <w:r>
              <w:rPr>
                <w:spacing w:val="-1"/>
              </w:rPr>
              <w:t>ZL-SD201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14" w:line="224" w:lineRule="auto"/>
              <w:ind w:left="388"/>
            </w:pPr>
            <w:r>
              <w:rPr>
                <w:spacing w:val="3"/>
              </w:rPr>
              <w:t>原理</w:t>
            </w:r>
          </w:p>
        </w:tc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88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83" w:line="231" w:lineRule="auto"/>
              <w:ind w:left="194" w:right="21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81" w:line="232" w:lineRule="auto"/>
              <w:ind w:left="81" w:right="10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11" w:line="219" w:lineRule="auto"/>
              <w:ind w:left="21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26" w:line="212" w:lineRule="auto"/>
              <w:ind w:left="175" w:right="186" w:firstLine="11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16" w:line="224" w:lineRule="auto"/>
              <w:ind w:left="388"/>
            </w:pPr>
            <w:r>
              <w:rPr>
                <w:spacing w:val="3"/>
              </w:rPr>
              <w:t>原理</w:t>
            </w:r>
          </w:p>
        </w:tc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679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62" w:line="219" w:lineRule="auto"/>
              <w:ind w:left="194"/>
            </w:pPr>
            <w:r>
              <w:rPr>
                <w:spacing w:val="3"/>
              </w:rPr>
              <w:t>样品编号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63" w:line="220" w:lineRule="auto"/>
              <w:ind w:left="192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63" w:line="221" w:lineRule="auto"/>
              <w:ind w:left="153"/>
            </w:pPr>
            <w:r>
              <w:rPr>
                <w:spacing w:val="7"/>
              </w:rPr>
              <w:t>参比方法(%)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65" w:line="222" w:lineRule="auto"/>
              <w:ind w:left="75"/>
            </w:pPr>
            <w:r>
              <w:rPr>
                <w:spacing w:val="-10"/>
              </w:rPr>
              <w:t>C</w:t>
            </w:r>
            <w:r>
              <w:rPr>
                <w:spacing w:val="-45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51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44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43"/>
              </w:rPr>
              <w:t xml:space="preserve"> </w:t>
            </w:r>
            <w:r>
              <w:rPr>
                <w:spacing w:val="-10"/>
              </w:rPr>
              <w:t>法 (</w:t>
            </w:r>
            <w:r>
              <w:rPr>
                <w:spacing w:val="-50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43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33" w:line="221" w:lineRule="auto"/>
              <w:ind w:left="17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20" w:line="179" w:lineRule="auto"/>
              <w:ind w:left="437"/>
            </w:pPr>
            <w:r>
              <w:rPr>
                <w:spacing w:val="-11"/>
              </w:rPr>
              <w:t>(%)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62" w:line="219" w:lineRule="auto"/>
              <w:ind w:left="128"/>
            </w:pPr>
            <w:r>
              <w:rPr>
                <w:spacing w:val="-2"/>
              </w:rPr>
              <w:t>考核指标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163" w:line="220" w:lineRule="auto"/>
              <w:ind w:left="13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86" w:line="184" w:lineRule="auto"/>
              <w:ind w:left="565"/>
            </w:pPr>
            <w:r>
              <w:t>1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4" w:line="239" w:lineRule="auto"/>
              <w:ind w:left="241"/>
            </w:pPr>
            <w:r>
              <w:rPr>
                <w:spacing w:val="-2"/>
              </w:rPr>
              <w:t>10:16~10:21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86" w:line="184" w:lineRule="auto"/>
              <w:ind w:left="523"/>
            </w:pPr>
            <w:r>
              <w:rPr>
                <w:spacing w:val="-3"/>
              </w:rPr>
              <w:t>5.14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6" w:line="184" w:lineRule="auto"/>
              <w:ind w:left="435"/>
            </w:pPr>
            <w:r>
              <w:rPr>
                <w:spacing w:val="-2"/>
              </w:rPr>
              <w:t>5.177</w:t>
            </w:r>
          </w:p>
        </w:tc>
        <w:tc>
          <w:tcPr>
            <w:tcW w:w="120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49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0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0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98" w:line="183" w:lineRule="auto"/>
              <w:ind w:left="565"/>
            </w:pPr>
            <w:r>
              <w:t>2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65" w:line="239" w:lineRule="auto"/>
              <w:ind w:left="241"/>
            </w:pPr>
            <w:r>
              <w:rPr>
                <w:spacing w:val="-2"/>
              </w:rPr>
              <w:t>11:09~11:14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8" w:line="183" w:lineRule="auto"/>
              <w:ind w:left="523"/>
            </w:pPr>
            <w:r>
              <w:rPr>
                <w:spacing w:val="-3"/>
              </w:rPr>
              <w:t>5.06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98" w:line="183" w:lineRule="auto"/>
              <w:ind w:left="435"/>
            </w:pPr>
            <w:r>
              <w:rPr>
                <w:spacing w:val="-2"/>
              </w:rPr>
              <w:t>6.005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89" w:line="183" w:lineRule="auto"/>
              <w:ind w:left="565"/>
            </w:pPr>
            <w:r>
              <w:t>3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6" w:line="239" w:lineRule="auto"/>
              <w:ind w:left="241"/>
            </w:pPr>
            <w:r>
              <w:rPr>
                <w:spacing w:val="-2"/>
              </w:rPr>
              <w:t>14:18~14:23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88" w:line="184" w:lineRule="auto"/>
              <w:ind w:left="523"/>
            </w:pPr>
            <w:r>
              <w:rPr>
                <w:spacing w:val="-3"/>
              </w:rPr>
              <w:t>5.10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9" w:line="183" w:lineRule="auto"/>
              <w:ind w:left="435"/>
            </w:pPr>
            <w:r>
              <w:rPr>
                <w:spacing w:val="-2"/>
              </w:rPr>
              <w:t>6.093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90" w:line="183" w:lineRule="auto"/>
              <w:ind w:left="565"/>
            </w:pPr>
            <w:r>
              <w:t>4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7" w:line="239" w:lineRule="auto"/>
              <w:ind w:left="241"/>
            </w:pPr>
            <w:r>
              <w:rPr>
                <w:spacing w:val="-2"/>
              </w:rPr>
              <w:t>15:18~15:23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0" w:line="183" w:lineRule="auto"/>
              <w:ind w:left="523"/>
            </w:pPr>
            <w:r>
              <w:rPr>
                <w:spacing w:val="-3"/>
              </w:rPr>
              <w:t>5.03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90" w:line="183" w:lineRule="auto"/>
              <w:ind w:left="435"/>
            </w:pPr>
            <w:r>
              <w:rPr>
                <w:spacing w:val="-2"/>
              </w:rPr>
              <w:t>6.878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93" w:line="182" w:lineRule="auto"/>
              <w:ind w:left="565"/>
            </w:pPr>
            <w:r>
              <w:t>5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8" w:line="239" w:lineRule="auto"/>
              <w:ind w:left="241"/>
            </w:pPr>
            <w:r>
              <w:rPr>
                <w:spacing w:val="-2"/>
              </w:rPr>
              <w:t>16:11~16:16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0" w:line="184" w:lineRule="auto"/>
              <w:ind w:left="523"/>
            </w:pPr>
            <w:r>
              <w:rPr>
                <w:spacing w:val="-3"/>
              </w:rPr>
              <w:t>5.11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90" w:line="184" w:lineRule="auto"/>
              <w:ind w:left="435"/>
            </w:pPr>
            <w:r>
              <w:rPr>
                <w:spacing w:val="-2"/>
              </w:rPr>
              <w:t>6.138</w:t>
            </w:r>
          </w:p>
        </w:tc>
        <w:tc>
          <w:tcPr>
            <w:tcW w:w="12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2911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44"/>
            </w:pPr>
            <w:r>
              <w:rPr>
                <w:spacing w:val="-3"/>
              </w:rPr>
              <w:t>均值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2" w:line="183" w:lineRule="auto"/>
              <w:ind w:left="523"/>
            </w:pPr>
            <w:r>
              <w:rPr>
                <w:spacing w:val="-3"/>
              </w:rPr>
              <w:t>5.09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92" w:line="183" w:lineRule="auto"/>
              <w:ind w:left="435"/>
            </w:pPr>
            <w:r>
              <w:rPr>
                <w:spacing w:val="-2"/>
              </w:rPr>
              <w:t>6.058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191" w:line="184" w:lineRule="auto"/>
              <w:ind w:left="388"/>
            </w:pPr>
            <w:r>
              <w:rPr>
                <w:spacing w:val="-5"/>
              </w:rPr>
              <w:t>19.0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56" w:line="235" w:lineRule="auto"/>
              <w:ind w:left="228"/>
            </w:pPr>
            <w:r>
              <w:rPr>
                <w:spacing w:val="-3"/>
              </w:rPr>
              <w:t>&lt;±25%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138" w:line="219" w:lineRule="auto"/>
              <w:ind w:left="33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80" w:line="219" w:lineRule="auto"/>
        <w:ind w:left="27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5"/>
          <w:sz w:val="25"/>
          <w:szCs w:val="25"/>
        </w:rPr>
        <w:t>表14-4</w:t>
      </w:r>
      <w:r>
        <w:rPr>
          <w:rFonts w:ascii="宋体" w:hAnsi="宋体" w:eastAsia="宋体" w:cs="宋体"/>
          <w:spacing w:val="-5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5"/>
          <w:sz w:val="25"/>
          <w:szCs w:val="25"/>
        </w:rPr>
        <w:t>氧量比对监测结果一览表</w:t>
      </w:r>
    </w:p>
    <w:p>
      <w:pPr>
        <w:spacing w:line="213" w:lineRule="exact"/>
      </w:pPr>
    </w:p>
    <w:tbl>
      <w:tblPr>
        <w:tblStyle w:val="5"/>
        <w:tblW w:w="92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1658"/>
        <w:gridCol w:w="1428"/>
        <w:gridCol w:w="1538"/>
        <w:gridCol w:w="1428"/>
        <w:gridCol w:w="929"/>
        <w:gridCol w:w="10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3"/>
              </w:rPr>
              <w:t>氧量CMS比对监测与评估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53" w:line="187" w:lineRule="auto"/>
              <w:ind w:left="255" w:right="25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37" w:line="251" w:lineRule="auto"/>
              <w:ind w:left="190" w:right="16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0" w:line="221" w:lineRule="auto"/>
              <w:ind w:left="492"/>
            </w:pPr>
            <w:r>
              <w:rPr>
                <w:spacing w:val="6"/>
              </w:rPr>
              <w:t>型号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218" w:line="227" w:lineRule="auto"/>
              <w:ind w:left="234"/>
            </w:pPr>
            <w:r>
              <w:t>SGEP</w:t>
            </w:r>
            <w:r>
              <w:rPr>
                <w:spacing w:val="2"/>
              </w:rPr>
              <w:t>-300型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4" w:line="224" w:lineRule="auto"/>
              <w:ind w:left="496"/>
            </w:pPr>
            <w:r>
              <w:rPr>
                <w:spacing w:val="3"/>
              </w:rPr>
              <w:t>原理</w:t>
            </w:r>
          </w:p>
        </w:tc>
        <w:tc>
          <w:tcPr>
            <w:tcW w:w="201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578"/>
            </w:pPr>
            <w:r>
              <w:rPr>
                <w:spacing w:val="1"/>
              </w:rPr>
              <w:t>电化学法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81" w:line="219" w:lineRule="auto"/>
              <w:ind w:left="154" w:right="16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60" w:line="241" w:lineRule="auto"/>
              <w:ind w:left="499" w:right="393" w:hanging="99"/>
            </w:pPr>
            <w:r>
              <w:rPr>
                <w:spacing w:val="3"/>
              </w:rPr>
              <w:t>紫外烟气</w:t>
            </w:r>
            <w:r>
              <w:t xml:space="preserve"> </w:t>
            </w:r>
            <w:r>
              <w:rPr>
                <w:spacing w:val="3"/>
              </w:rPr>
              <w:t>分析仪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0" w:line="219" w:lineRule="auto"/>
              <w:ind w:left="18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72" w:line="236" w:lineRule="auto"/>
              <w:ind w:left="234" w:right="247" w:firstLine="49"/>
            </w:pPr>
            <w:r>
              <w:rPr>
                <w:spacing w:val="1"/>
              </w:rPr>
              <w:t>崂应3023Y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5" w:line="224" w:lineRule="auto"/>
              <w:ind w:left="496"/>
            </w:pPr>
            <w:r>
              <w:rPr>
                <w:spacing w:val="3"/>
              </w:rPr>
              <w:t>原理</w:t>
            </w:r>
          </w:p>
        </w:tc>
        <w:tc>
          <w:tcPr>
            <w:tcW w:w="2013" w:type="dxa"/>
            <w:gridSpan w:val="2"/>
            <w:vAlign w:val="top"/>
          </w:tcPr>
          <w:p>
            <w:pPr>
              <w:pStyle w:val="6"/>
              <w:spacing w:before="211" w:line="221" w:lineRule="auto"/>
              <w:ind w:left="578"/>
            </w:pPr>
            <w:r>
              <w:rPr>
                <w:spacing w:val="1"/>
              </w:rPr>
              <w:t>电化学法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01" w:line="219" w:lineRule="auto"/>
              <w:ind w:left="154"/>
            </w:pPr>
            <w:r>
              <w:rPr>
                <w:spacing w:val="3"/>
              </w:rPr>
              <w:t>样品编号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02" w:line="220" w:lineRule="auto"/>
              <w:ind w:left="19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62" w:line="221" w:lineRule="auto"/>
              <w:ind w:left="282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40" w:line="215" w:lineRule="auto"/>
              <w:ind w:left="542"/>
            </w:pPr>
            <w:r>
              <w:rPr>
                <w:spacing w:val="-11"/>
              </w:rPr>
              <w:t>(%)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205" w:line="222" w:lineRule="auto"/>
              <w:ind w:left="84"/>
            </w:pPr>
            <w:r>
              <w:rPr>
                <w:spacing w:val="-10"/>
              </w:rPr>
              <w:t>C</w:t>
            </w:r>
            <w:r>
              <w:rPr>
                <w:spacing w:val="-33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29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29"/>
              </w:rPr>
              <w:t xml:space="preserve"> </w:t>
            </w:r>
            <w:r>
              <w:rPr>
                <w:spacing w:val="-10"/>
              </w:rPr>
              <w:t>法</w:t>
            </w:r>
            <w:r>
              <w:rPr>
                <w:spacing w:val="6"/>
              </w:rPr>
              <w:t xml:space="preserve"> </w:t>
            </w:r>
            <w:r>
              <w:rPr>
                <w:spacing w:val="-10"/>
              </w:rPr>
              <w:t>(</w:t>
            </w:r>
            <w:r>
              <w:rPr>
                <w:spacing w:val="-35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29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82" w:line="220" w:lineRule="auto"/>
              <w:ind w:left="186"/>
            </w:pPr>
            <w:r>
              <w:rPr>
                <w:spacing w:val="2"/>
              </w:rPr>
              <w:t>相对准确度</w:t>
            </w:r>
          </w:p>
          <w:p>
            <w:pPr>
              <w:pStyle w:val="6"/>
              <w:spacing w:before="21" w:line="215" w:lineRule="auto"/>
              <w:ind w:left="546"/>
            </w:pPr>
            <w:r>
              <w:rPr>
                <w:spacing w:val="-11"/>
              </w:rPr>
              <w:t>(%)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62" w:line="236" w:lineRule="auto"/>
              <w:ind w:left="248" w:right="237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71" w:line="229" w:lineRule="auto"/>
              <w:ind w:left="329" w:right="31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75" w:line="184" w:lineRule="auto"/>
              <w:ind w:left="514"/>
            </w:pPr>
            <w:r>
              <w:t>1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43" w:line="239" w:lineRule="auto"/>
              <w:ind w:left="240"/>
            </w:pPr>
            <w:r>
              <w:rPr>
                <w:spacing w:val="-2"/>
              </w:rPr>
              <w:t>10:53~10:58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75" w:line="184" w:lineRule="auto"/>
              <w:ind w:left="492"/>
            </w:pPr>
            <w:r>
              <w:rPr>
                <w:spacing w:val="-5"/>
              </w:rPr>
              <w:t>11.3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75" w:line="184" w:lineRule="auto"/>
              <w:ind w:left="495"/>
            </w:pPr>
            <w:r>
              <w:rPr>
                <w:spacing w:val="-4"/>
              </w:rPr>
              <w:t>12.37</w:t>
            </w:r>
          </w:p>
        </w:tc>
        <w:tc>
          <w:tcPr>
            <w:tcW w:w="1428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546"/>
            </w:pPr>
            <w:r>
              <w:rPr>
                <w:spacing w:val="-3"/>
              </w:rPr>
              <w:t>9.5</w:t>
            </w: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36" w:lineRule="auto"/>
              <w:ind w:left="199"/>
            </w:pPr>
            <w:r>
              <w:rPr>
                <w:spacing w:val="-5"/>
              </w:rPr>
              <w:t>≤15%</w:t>
            </w:r>
          </w:p>
        </w:tc>
        <w:tc>
          <w:tcPr>
            <w:tcW w:w="1084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3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7" w:line="183" w:lineRule="auto"/>
              <w:ind w:left="514"/>
            </w:pPr>
            <w:r>
              <w:t>2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64" w:line="239" w:lineRule="auto"/>
              <w:ind w:left="240"/>
            </w:pPr>
            <w:r>
              <w:rPr>
                <w:spacing w:val="-2"/>
              </w:rPr>
              <w:t>11:02~11:07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6" w:line="184" w:lineRule="auto"/>
              <w:ind w:left="492"/>
            </w:pPr>
            <w:r>
              <w:rPr>
                <w:spacing w:val="-5"/>
              </w:rPr>
              <w:t>10.9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96" w:line="184" w:lineRule="auto"/>
              <w:ind w:left="495"/>
            </w:pPr>
            <w:r>
              <w:rPr>
                <w:spacing w:val="-4"/>
              </w:rPr>
              <w:t>12.06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8" w:line="183" w:lineRule="auto"/>
              <w:ind w:left="514"/>
            </w:pPr>
            <w:r>
              <w:t>3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5" w:line="239" w:lineRule="auto"/>
              <w:ind w:left="240"/>
            </w:pPr>
            <w:r>
              <w:rPr>
                <w:spacing w:val="-2"/>
              </w:rPr>
              <w:t>11:12~11:17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87" w:line="184" w:lineRule="auto"/>
              <w:ind w:left="492"/>
            </w:pPr>
            <w:r>
              <w:rPr>
                <w:spacing w:val="-5"/>
              </w:rPr>
              <w:t>11.4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7" w:line="184" w:lineRule="auto"/>
              <w:ind w:left="495"/>
            </w:pPr>
            <w:r>
              <w:rPr>
                <w:spacing w:val="-4"/>
              </w:rPr>
              <w:t>12.28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9" w:line="183" w:lineRule="auto"/>
              <w:ind w:left="514"/>
            </w:pPr>
            <w:r>
              <w:t>4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6" w:line="239" w:lineRule="auto"/>
              <w:ind w:left="240"/>
            </w:pPr>
            <w:r>
              <w:rPr>
                <w:spacing w:val="-2"/>
              </w:rPr>
              <w:t>11:19~11:24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88" w:line="184" w:lineRule="auto"/>
              <w:ind w:left="492"/>
            </w:pPr>
            <w:r>
              <w:rPr>
                <w:spacing w:val="-5"/>
              </w:rPr>
              <w:t>11.2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8" w:line="184" w:lineRule="auto"/>
              <w:ind w:left="495"/>
            </w:pPr>
            <w:r>
              <w:rPr>
                <w:spacing w:val="-4"/>
              </w:rPr>
              <w:t>12.29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1" w:line="182" w:lineRule="auto"/>
              <w:ind w:left="514"/>
            </w:pPr>
            <w:r>
              <w:t>5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7" w:line="239" w:lineRule="auto"/>
              <w:ind w:left="240"/>
            </w:pPr>
            <w:r>
              <w:rPr>
                <w:spacing w:val="-2"/>
              </w:rPr>
              <w:t>11:28~11:33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89" w:line="184" w:lineRule="auto"/>
              <w:ind w:left="492"/>
            </w:pPr>
            <w:r>
              <w:rPr>
                <w:spacing w:val="-5"/>
              </w:rPr>
              <w:t>11.1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9" w:line="184" w:lineRule="auto"/>
              <w:ind w:left="495"/>
            </w:pPr>
            <w:r>
              <w:rPr>
                <w:spacing w:val="-4"/>
              </w:rPr>
              <w:t>12.06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00" w:line="183" w:lineRule="auto"/>
              <w:ind w:left="514"/>
            </w:pPr>
            <w:r>
              <w:t>6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67" w:line="239" w:lineRule="auto"/>
              <w:ind w:left="240"/>
            </w:pPr>
            <w:r>
              <w:rPr>
                <w:spacing w:val="-2"/>
              </w:rPr>
              <w:t>11:36~11:41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9" w:line="184" w:lineRule="auto"/>
              <w:ind w:left="492"/>
            </w:pPr>
            <w:r>
              <w:rPr>
                <w:spacing w:val="-5"/>
              </w:rPr>
              <w:t>11.4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99" w:line="184" w:lineRule="auto"/>
              <w:ind w:left="495"/>
            </w:pPr>
            <w:r>
              <w:rPr>
                <w:spacing w:val="-4"/>
              </w:rPr>
              <w:t>12.36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3" w:line="182" w:lineRule="auto"/>
              <w:ind w:left="514"/>
            </w:pPr>
            <w:r>
              <w:t>7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8" w:line="239" w:lineRule="auto"/>
              <w:ind w:left="240"/>
            </w:pPr>
            <w:r>
              <w:rPr>
                <w:spacing w:val="-2"/>
              </w:rPr>
              <w:t>11:45~11:50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0" w:line="184" w:lineRule="auto"/>
              <w:ind w:left="492"/>
            </w:pPr>
            <w:r>
              <w:rPr>
                <w:spacing w:val="-5"/>
              </w:rPr>
              <w:t>11.3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90" w:line="184" w:lineRule="auto"/>
              <w:ind w:left="495"/>
            </w:pPr>
            <w:r>
              <w:rPr>
                <w:spacing w:val="-4"/>
              </w:rPr>
              <w:t>12.15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2" w:line="183" w:lineRule="auto"/>
              <w:ind w:left="514"/>
            </w:pPr>
            <w:r>
              <w:t>8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9" w:line="239" w:lineRule="auto"/>
              <w:ind w:left="240"/>
            </w:pPr>
            <w:r>
              <w:rPr>
                <w:spacing w:val="-2"/>
              </w:rPr>
              <w:t>11:53~11:58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1" w:line="184" w:lineRule="auto"/>
              <w:ind w:left="492"/>
            </w:pPr>
            <w:r>
              <w:rPr>
                <w:spacing w:val="-5"/>
              </w:rPr>
              <w:t>11.2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91" w:line="184" w:lineRule="auto"/>
              <w:ind w:left="495"/>
            </w:pPr>
            <w:r>
              <w:rPr>
                <w:spacing w:val="-4"/>
              </w:rPr>
              <w:t>12.19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2" w:line="183" w:lineRule="auto"/>
              <w:ind w:left="514"/>
            </w:pPr>
            <w:r>
              <w:t>9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9" w:line="239" w:lineRule="auto"/>
              <w:ind w:left="240"/>
            </w:pPr>
            <w:r>
              <w:rPr>
                <w:spacing w:val="-2"/>
              </w:rPr>
              <w:t>14:58~15:03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1" w:line="184" w:lineRule="auto"/>
              <w:ind w:left="492"/>
            </w:pPr>
            <w:r>
              <w:rPr>
                <w:spacing w:val="-5"/>
              </w:rPr>
              <w:t>11.3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91" w:line="184" w:lineRule="auto"/>
              <w:ind w:left="495"/>
            </w:pPr>
            <w:r>
              <w:rPr>
                <w:spacing w:val="-4"/>
              </w:rPr>
              <w:t>12.05</w:t>
            </w:r>
          </w:p>
        </w:tc>
        <w:tc>
          <w:tcPr>
            <w:tcW w:w="14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headerReference r:id="rId52" w:type="default"/>
          <w:footerReference r:id="rId53" w:type="default"/>
          <w:pgSz w:w="11900" w:h="16840"/>
          <w:pgMar w:top="1182" w:right="1244" w:bottom="1109" w:left="1405" w:header="970" w:footer="842" w:gutter="0"/>
          <w:cols w:space="720" w:num="1"/>
        </w:sectPr>
      </w:pP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spacing w:before="84" w:line="220" w:lineRule="auto"/>
        <w:ind w:left="269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2"/>
          <w:sz w:val="26"/>
          <w:szCs w:val="26"/>
        </w:rPr>
        <w:t>表14-5</w:t>
      </w:r>
      <w:r>
        <w:rPr>
          <w:rFonts w:ascii="宋体" w:hAnsi="宋体" w:eastAsia="宋体" w:cs="宋体"/>
          <w:spacing w:val="-12"/>
          <w:sz w:val="26"/>
          <w:szCs w:val="26"/>
        </w:rPr>
        <w:t xml:space="preserve">  </w:t>
      </w:r>
      <w:r>
        <w:rPr>
          <w:rFonts w:ascii="宋体" w:hAnsi="宋体" w:eastAsia="宋体" w:cs="宋体"/>
          <w:b/>
          <w:bCs/>
          <w:spacing w:val="-12"/>
          <w:sz w:val="26"/>
          <w:szCs w:val="26"/>
        </w:rPr>
        <w:t>颗粒物比对监测结果一览表</w:t>
      </w:r>
    </w:p>
    <w:p>
      <w:pPr>
        <w:spacing w:line="207" w:lineRule="exact"/>
      </w:pPr>
    </w:p>
    <w:tbl>
      <w:tblPr>
        <w:tblStyle w:val="5"/>
        <w:tblW w:w="9239" w:type="dxa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4"/>
        <w:gridCol w:w="1778"/>
        <w:gridCol w:w="1268"/>
        <w:gridCol w:w="1768"/>
        <w:gridCol w:w="1099"/>
        <w:gridCol w:w="1268"/>
        <w:gridCol w:w="9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54" w:line="200" w:lineRule="auto"/>
              <w:ind w:left="204" w:right="20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49" w:line="246" w:lineRule="auto"/>
              <w:ind w:left="250" w:right="22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210" w:line="221" w:lineRule="auto"/>
              <w:ind w:left="413"/>
            </w:pPr>
            <w:r>
              <w:rPr>
                <w:spacing w:val="6"/>
              </w:rPr>
              <w:t>型号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8" w:line="227" w:lineRule="auto"/>
              <w:ind w:left="244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4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262" w:type="dxa"/>
            <w:gridSpan w:val="2"/>
            <w:vAlign w:val="top"/>
          </w:tcPr>
          <w:p>
            <w:pPr>
              <w:pStyle w:val="6"/>
              <w:spacing w:before="98" w:line="220" w:lineRule="auto"/>
              <w:ind w:left="807" w:right="372" w:hanging="420"/>
            </w:pPr>
            <w:r>
              <w:rPr>
                <w:spacing w:val="3"/>
              </w:rPr>
              <w:t>抽取式激光前向</w:t>
            </w:r>
            <w:r>
              <w:t xml:space="preserve"> </w:t>
            </w:r>
            <w:r>
              <w:rPr>
                <w:spacing w:val="-2"/>
              </w:rPr>
              <w:t>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82" w:line="231" w:lineRule="auto"/>
              <w:ind w:left="104" w:right="11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71" w:line="236" w:lineRule="auto"/>
              <w:ind w:left="250" w:right="33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210" w:line="219" w:lineRule="auto"/>
              <w:ind w:left="10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34" w:line="208" w:lineRule="auto"/>
              <w:ind w:left="354" w:right="35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5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262" w:type="dxa"/>
            <w:gridSpan w:val="2"/>
            <w:vAlign w:val="top"/>
          </w:tcPr>
          <w:p>
            <w:pPr>
              <w:pStyle w:val="6"/>
              <w:spacing w:before="217" w:line="225" w:lineRule="auto"/>
              <w:ind w:left="807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62" w:line="219" w:lineRule="auto"/>
              <w:ind w:left="104"/>
            </w:pPr>
            <w:r>
              <w:rPr>
                <w:spacing w:val="3"/>
              </w:rPr>
              <w:t>样品编号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63" w:line="220" w:lineRule="auto"/>
              <w:ind w:left="25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34" w:line="213" w:lineRule="auto"/>
              <w:ind w:left="202" w:right="22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68" w:line="198" w:lineRule="auto"/>
              <w:ind w:left="454" w:right="455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64" w:line="200" w:lineRule="auto"/>
              <w:ind w:left="126" w:right="1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62" w:line="219" w:lineRule="auto"/>
              <w:ind w:left="207"/>
            </w:pPr>
            <w:r>
              <w:rPr>
                <w:spacing w:val="-2"/>
              </w:rPr>
              <w:t>考核指标</w:t>
            </w:r>
          </w:p>
        </w:tc>
        <w:tc>
          <w:tcPr>
            <w:tcW w:w="994" w:type="dxa"/>
            <w:vAlign w:val="top"/>
          </w:tcPr>
          <w:p>
            <w:pPr>
              <w:pStyle w:val="6"/>
              <w:spacing w:before="23" w:line="218" w:lineRule="auto"/>
              <w:ind w:left="389" w:right="165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86" w:line="184" w:lineRule="auto"/>
              <w:ind w:left="464"/>
            </w:pPr>
            <w:r>
              <w:t>1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54" w:line="239" w:lineRule="auto"/>
              <w:ind w:left="300"/>
            </w:pPr>
            <w:r>
              <w:rPr>
                <w:spacing w:val="-2"/>
              </w:rPr>
              <w:t>10:23~11:07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86" w:line="184" w:lineRule="auto"/>
              <w:ind w:left="462"/>
            </w:pPr>
            <w:r>
              <w:rPr>
                <w:spacing w:val="-6"/>
              </w:rPr>
              <w:t>1.9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6" w:line="184" w:lineRule="auto"/>
              <w:ind w:left="664"/>
            </w:pPr>
            <w:r>
              <w:rPr>
                <w:spacing w:val="-5"/>
              </w:rPr>
              <w:t>1.94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3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268" w:type="dxa"/>
            <w:vMerge w:val="restart"/>
            <w:tcBorders>
              <w:bottom w:val="nil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607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994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39"/>
            </w:pPr>
            <w:r>
              <w:rPr>
                <w:position w:val="-3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88" w:line="183" w:lineRule="auto"/>
              <w:ind w:left="464"/>
            </w:pPr>
            <w:r>
              <w:t>2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55" w:line="239" w:lineRule="auto"/>
              <w:ind w:left="300"/>
            </w:pPr>
            <w:r>
              <w:rPr>
                <w:spacing w:val="-2"/>
              </w:rPr>
              <w:t>11:16~12:00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87" w:line="184" w:lineRule="auto"/>
              <w:ind w:left="462"/>
            </w:pPr>
            <w:r>
              <w:rPr>
                <w:spacing w:val="-6"/>
              </w:rPr>
              <w:t>1.3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7" w:line="184" w:lineRule="auto"/>
              <w:ind w:left="664"/>
            </w:pPr>
            <w:r>
              <w:rPr>
                <w:spacing w:val="-5"/>
              </w:rPr>
              <w:t>1.95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89" w:line="183" w:lineRule="auto"/>
              <w:ind w:left="464"/>
            </w:pPr>
            <w:r>
              <w:t>3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56" w:line="239" w:lineRule="auto"/>
              <w:ind w:left="300"/>
            </w:pPr>
            <w:r>
              <w:rPr>
                <w:spacing w:val="-2"/>
              </w:rPr>
              <w:t>14:32~15:16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88" w:line="184" w:lineRule="auto"/>
              <w:ind w:left="462"/>
            </w:pPr>
            <w:r>
              <w:rPr>
                <w:spacing w:val="-6"/>
              </w:rPr>
              <w:t>1.3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8" w:line="184" w:lineRule="auto"/>
              <w:ind w:left="664"/>
            </w:pPr>
            <w:r>
              <w:rPr>
                <w:spacing w:val="-5"/>
              </w:rPr>
              <w:t>1.92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90" w:line="183" w:lineRule="auto"/>
              <w:ind w:left="464"/>
            </w:pPr>
            <w:r>
              <w:t>4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57" w:line="239" w:lineRule="auto"/>
              <w:ind w:left="300"/>
            </w:pPr>
            <w:r>
              <w:rPr>
                <w:spacing w:val="-2"/>
              </w:rPr>
              <w:t>15:25~16:09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89" w:line="184" w:lineRule="auto"/>
              <w:ind w:left="462"/>
            </w:pPr>
            <w:r>
              <w:rPr>
                <w:spacing w:val="-6"/>
              </w:rPr>
              <w:t>1.4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9" w:line="184" w:lineRule="auto"/>
              <w:ind w:left="664"/>
            </w:pPr>
            <w:r>
              <w:rPr>
                <w:spacing w:val="-5"/>
              </w:rPr>
              <w:t>1.96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92" w:line="182" w:lineRule="auto"/>
              <w:ind w:left="464"/>
            </w:pPr>
            <w:r>
              <w:t>5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58" w:line="239" w:lineRule="auto"/>
              <w:ind w:left="300"/>
            </w:pPr>
            <w:r>
              <w:rPr>
                <w:spacing w:val="-2"/>
              </w:rPr>
              <w:t>16:20~17:04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91" w:line="183" w:lineRule="auto"/>
              <w:ind w:left="462"/>
            </w:pPr>
            <w:r>
              <w:rPr>
                <w:spacing w:val="-3"/>
              </w:rPr>
              <w:t>2.2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90" w:line="184" w:lineRule="auto"/>
              <w:ind w:left="664"/>
            </w:pPr>
            <w:r>
              <w:rPr>
                <w:spacing w:val="-5"/>
              </w:rPr>
              <w:t>1.95</w:t>
            </w: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84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194"/>
            </w:pPr>
            <w:r>
              <w:rPr>
                <w:spacing w:val="-3"/>
              </w:rPr>
              <w:t>均值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91" w:line="184" w:lineRule="auto"/>
              <w:ind w:left="462"/>
            </w:pPr>
            <w:r>
              <w:rPr>
                <w:spacing w:val="-6"/>
              </w:rPr>
              <w:t>1.6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91" w:line="184" w:lineRule="auto"/>
              <w:ind w:left="664"/>
            </w:pPr>
            <w:r>
              <w:rPr>
                <w:spacing w:val="-5"/>
              </w:rPr>
              <w:t>1.94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92" w:line="183" w:lineRule="auto"/>
              <w:ind w:left="386"/>
            </w:pPr>
            <w:r>
              <w:rPr>
                <w:spacing w:val="-3"/>
              </w:rPr>
              <w:t>0.3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31" w:line="214" w:lineRule="auto"/>
              <w:ind w:left="47"/>
            </w:pPr>
            <w:r>
              <w:rPr>
                <w:spacing w:val="-3"/>
              </w:rPr>
              <w:t>≤±5mg/m³</w:t>
            </w:r>
          </w:p>
        </w:tc>
        <w:tc>
          <w:tcPr>
            <w:tcW w:w="994" w:type="dxa"/>
            <w:vAlign w:val="top"/>
          </w:tcPr>
          <w:p>
            <w:pPr>
              <w:pStyle w:val="6"/>
              <w:spacing w:before="138" w:line="219" w:lineRule="auto"/>
              <w:ind w:left="27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70" w:line="219" w:lineRule="auto"/>
        <w:ind w:left="255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3"/>
          <w:sz w:val="26"/>
          <w:szCs w:val="26"/>
        </w:rPr>
        <w:t>表14-6</w:t>
      </w:r>
      <w:r>
        <w:rPr>
          <w:rFonts w:ascii="宋体" w:hAnsi="宋体" w:eastAsia="宋体" w:cs="宋体"/>
          <w:spacing w:val="119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3"/>
          <w:sz w:val="26"/>
          <w:szCs w:val="26"/>
        </w:rPr>
        <w:t>二氧化硫比对监测结果一览表</w:t>
      </w:r>
    </w:p>
    <w:p>
      <w:pPr>
        <w:spacing w:line="211" w:lineRule="exact"/>
      </w:pPr>
    </w:p>
    <w:tbl>
      <w:tblPr>
        <w:tblStyle w:val="5"/>
        <w:tblW w:w="92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1518"/>
        <w:gridCol w:w="1319"/>
        <w:gridCol w:w="1458"/>
        <w:gridCol w:w="1328"/>
        <w:gridCol w:w="1348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</w:pPr>
            <w:r>
              <w:rPr>
                <w:b/>
                <w:bCs/>
                <w:spacing w:val="-3"/>
              </w:rPr>
              <w:t>二氧化硫CEMS比对监测与评估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54" w:line="191" w:lineRule="auto"/>
              <w:ind w:left="244" w:right="24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69" w:line="237" w:lineRule="auto"/>
              <w:ind w:left="120" w:right="9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10" w:line="221" w:lineRule="auto"/>
              <w:ind w:left="442"/>
            </w:pPr>
            <w:r>
              <w:rPr>
                <w:spacing w:val="6"/>
              </w:rPr>
              <w:t>型号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18" w:line="227" w:lineRule="auto"/>
              <w:ind w:left="193"/>
            </w:pPr>
            <w:r>
              <w:t>SGEP</w:t>
            </w:r>
            <w:r>
              <w:rPr>
                <w:spacing w:val="2"/>
              </w:rPr>
              <w:t>-300型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14" w:line="224" w:lineRule="auto"/>
              <w:ind w:left="445"/>
            </w:pPr>
            <w:r>
              <w:rPr>
                <w:spacing w:val="3"/>
              </w:rPr>
              <w:t>原理</w:t>
            </w:r>
          </w:p>
        </w:tc>
        <w:tc>
          <w:tcPr>
            <w:tcW w:w="2462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697"/>
            </w:pPr>
            <w:r>
              <w:rPr>
                <w:spacing w:val="1"/>
              </w:rPr>
              <w:t>紫外光谱法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82" w:line="223" w:lineRule="auto"/>
              <w:ind w:left="144" w:right="15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49" w:line="246" w:lineRule="auto"/>
              <w:ind w:left="430" w:right="323" w:hanging="99"/>
            </w:pPr>
            <w:r>
              <w:rPr>
                <w:spacing w:val="3"/>
              </w:rPr>
              <w:t>紫外烟气</w:t>
            </w:r>
            <w:r>
              <w:t xml:space="preserve"> </w:t>
            </w:r>
            <w:r>
              <w:rPr>
                <w:spacing w:val="3"/>
              </w:rPr>
              <w:t>分析仪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10" w:line="219" w:lineRule="auto"/>
              <w:ind w:left="12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42" w:line="249" w:lineRule="auto"/>
              <w:ind w:left="193" w:right="208" w:firstLine="49"/>
            </w:pPr>
            <w:r>
              <w:rPr>
                <w:spacing w:val="1"/>
              </w:rPr>
              <w:t>崂应3023Y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15" w:line="224" w:lineRule="auto"/>
              <w:ind w:left="445"/>
            </w:pPr>
            <w:r>
              <w:rPr>
                <w:spacing w:val="3"/>
              </w:rPr>
              <w:t>原理</w:t>
            </w:r>
          </w:p>
        </w:tc>
        <w:tc>
          <w:tcPr>
            <w:tcW w:w="2462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387"/>
            </w:pPr>
            <w:r>
              <w:rPr>
                <w:spacing w:val="-1"/>
              </w:rPr>
              <w:t>便携式紫外吸收法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1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82" w:line="220" w:lineRule="auto"/>
              <w:ind w:left="12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62" w:line="214" w:lineRule="auto"/>
              <w:ind w:left="232" w:right="245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57" w:line="216" w:lineRule="auto"/>
              <w:ind w:left="302" w:right="286" w:hanging="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53" w:line="213" w:lineRule="auto"/>
              <w:ind w:left="235" w:right="23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62" w:line="214" w:lineRule="auto"/>
              <w:ind w:left="457" w:right="447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53" w:line="218" w:lineRule="auto"/>
              <w:ind w:left="339" w:right="33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5" w:line="184" w:lineRule="auto"/>
              <w:ind w:left="504"/>
            </w:pPr>
            <w:r>
              <w:t>1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3" w:line="239" w:lineRule="auto"/>
              <w:ind w:left="170"/>
            </w:pPr>
            <w:r>
              <w:rPr>
                <w:spacing w:val="-2"/>
              </w:rPr>
              <w:t>10:53~10:58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86" w:line="183" w:lineRule="auto"/>
              <w:ind w:left="592"/>
            </w:pPr>
            <w:r>
              <w:t>0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5" w:line="184" w:lineRule="auto"/>
              <w:ind w:left="563"/>
            </w:pPr>
            <w:r>
              <w:rPr>
                <w:spacing w:val="-2"/>
              </w:rPr>
              <w:t>4.1</w:t>
            </w:r>
          </w:p>
        </w:tc>
        <w:tc>
          <w:tcPr>
            <w:tcW w:w="1328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5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348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6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4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7" w:line="183" w:lineRule="auto"/>
              <w:ind w:left="504"/>
            </w:pPr>
            <w:r>
              <w:t>2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4" w:line="239" w:lineRule="auto"/>
              <w:ind w:left="170"/>
            </w:pPr>
            <w:r>
              <w:rPr>
                <w:spacing w:val="-2"/>
              </w:rPr>
              <w:t>11:02~11:07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86" w:line="184" w:lineRule="auto"/>
              <w:ind w:left="592"/>
            </w:pPr>
            <w:r>
              <w:t>1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7" w:line="183" w:lineRule="auto"/>
              <w:ind w:left="563"/>
            </w:pPr>
            <w:r>
              <w:rPr>
                <w:spacing w:val="-3"/>
              </w:rPr>
              <w:t>5.4</w:t>
            </w:r>
          </w:p>
        </w:tc>
        <w:tc>
          <w:tcPr>
            <w:tcW w:w="13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7" w:line="183" w:lineRule="auto"/>
              <w:ind w:left="504"/>
            </w:pPr>
            <w:r>
              <w:t>3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4" w:line="239" w:lineRule="auto"/>
              <w:ind w:left="170"/>
            </w:pPr>
            <w:r>
              <w:rPr>
                <w:spacing w:val="-2"/>
              </w:rPr>
              <w:t>11:12~11:17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87" w:line="183" w:lineRule="auto"/>
              <w:ind w:left="592"/>
            </w:pPr>
            <w:r>
              <w:t>2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7" w:line="183" w:lineRule="auto"/>
              <w:ind w:left="563"/>
            </w:pPr>
            <w:r>
              <w:rPr>
                <w:spacing w:val="-2"/>
              </w:rPr>
              <w:t>4.9</w:t>
            </w:r>
          </w:p>
        </w:tc>
        <w:tc>
          <w:tcPr>
            <w:tcW w:w="13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8" w:line="183" w:lineRule="auto"/>
              <w:ind w:left="504"/>
            </w:pPr>
            <w:r>
              <w:t>4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5" w:line="239" w:lineRule="auto"/>
              <w:ind w:left="170"/>
            </w:pPr>
            <w:r>
              <w:rPr>
                <w:spacing w:val="-2"/>
              </w:rPr>
              <w:t>11:19~11:24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88" w:line="183" w:lineRule="auto"/>
              <w:ind w:left="592"/>
            </w:pPr>
            <w:r>
              <w:t>2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7" w:line="184" w:lineRule="auto"/>
              <w:ind w:left="563"/>
            </w:pPr>
            <w:r>
              <w:rPr>
                <w:spacing w:val="-3"/>
              </w:rPr>
              <w:t>5.1</w:t>
            </w:r>
          </w:p>
        </w:tc>
        <w:tc>
          <w:tcPr>
            <w:tcW w:w="13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9" w:line="182" w:lineRule="auto"/>
              <w:ind w:left="504"/>
            </w:pPr>
            <w:r>
              <w:t>5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5" w:line="239" w:lineRule="auto"/>
              <w:ind w:left="170"/>
            </w:pPr>
            <w:r>
              <w:rPr>
                <w:spacing w:val="-2"/>
              </w:rPr>
              <w:t>11:28~11:33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89" w:line="182" w:lineRule="auto"/>
              <w:ind w:left="592"/>
            </w:pPr>
            <w:r>
              <w:t>7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7" w:line="184" w:lineRule="auto"/>
              <w:ind w:left="513"/>
            </w:pPr>
            <w:r>
              <w:rPr>
                <w:spacing w:val="-5"/>
              </w:rPr>
              <w:t>10.7</w:t>
            </w:r>
          </w:p>
        </w:tc>
        <w:tc>
          <w:tcPr>
            <w:tcW w:w="13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9" w:line="183" w:lineRule="auto"/>
              <w:ind w:left="504"/>
            </w:pPr>
            <w:r>
              <w:t>6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6" w:line="239" w:lineRule="auto"/>
              <w:ind w:left="170"/>
            </w:pPr>
            <w:r>
              <w:rPr>
                <w:spacing w:val="-2"/>
              </w:rPr>
              <w:t>11:36~11:41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89" w:line="183" w:lineRule="auto"/>
              <w:ind w:left="592"/>
            </w:pPr>
            <w:r>
              <w:t>3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0" w:line="182" w:lineRule="auto"/>
              <w:ind w:left="563"/>
            </w:pPr>
            <w:r>
              <w:rPr>
                <w:spacing w:val="-3"/>
              </w:rPr>
              <w:t>5.5</w:t>
            </w:r>
          </w:p>
        </w:tc>
        <w:tc>
          <w:tcPr>
            <w:tcW w:w="13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1" w:line="182" w:lineRule="auto"/>
              <w:ind w:left="504"/>
            </w:pPr>
            <w:r>
              <w:t>7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6" w:line="239" w:lineRule="auto"/>
              <w:ind w:left="170"/>
            </w:pPr>
            <w:r>
              <w:rPr>
                <w:spacing w:val="-2"/>
              </w:rPr>
              <w:t>11:45~11:50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89" w:line="183" w:lineRule="auto"/>
              <w:ind w:left="592"/>
            </w:pPr>
            <w:r>
              <w:t>4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9" w:line="183" w:lineRule="auto"/>
              <w:ind w:left="563"/>
            </w:pPr>
            <w:r>
              <w:rPr>
                <w:spacing w:val="-3"/>
              </w:rPr>
              <w:t>6.5</w:t>
            </w:r>
          </w:p>
        </w:tc>
        <w:tc>
          <w:tcPr>
            <w:tcW w:w="13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0" w:line="183" w:lineRule="auto"/>
              <w:ind w:left="504"/>
            </w:pPr>
            <w:r>
              <w:t>8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7" w:line="239" w:lineRule="auto"/>
              <w:ind w:left="170"/>
            </w:pPr>
            <w:r>
              <w:rPr>
                <w:spacing w:val="-2"/>
              </w:rPr>
              <w:t>11:53~11:58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90" w:line="183" w:lineRule="auto"/>
              <w:ind w:left="592"/>
            </w:pPr>
            <w:r>
              <w:t>4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1" w:line="182" w:lineRule="auto"/>
              <w:ind w:left="563"/>
            </w:pPr>
            <w:r>
              <w:rPr>
                <w:spacing w:val="-3"/>
              </w:rPr>
              <w:t>5.5</w:t>
            </w:r>
          </w:p>
        </w:tc>
        <w:tc>
          <w:tcPr>
            <w:tcW w:w="13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1" w:line="183" w:lineRule="auto"/>
              <w:ind w:left="504"/>
            </w:pPr>
            <w:r>
              <w:t>9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8" w:line="239" w:lineRule="auto"/>
              <w:ind w:left="170"/>
            </w:pPr>
            <w:r>
              <w:rPr>
                <w:spacing w:val="-2"/>
              </w:rPr>
              <w:t>14:58~15:03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92" w:line="182" w:lineRule="auto"/>
              <w:ind w:left="592"/>
            </w:pPr>
            <w:r>
              <w:t>7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1" w:line="183" w:lineRule="auto"/>
              <w:ind w:left="563"/>
            </w:pPr>
            <w:r>
              <w:rPr>
                <w:spacing w:val="-3"/>
              </w:rPr>
              <w:t>8.6</w:t>
            </w:r>
          </w:p>
        </w:tc>
        <w:tc>
          <w:tcPr>
            <w:tcW w:w="13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662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114"/>
            </w:pPr>
            <w:r>
              <w:rPr>
                <w:spacing w:val="-3"/>
              </w:rPr>
              <w:t>均值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91" w:line="183" w:lineRule="auto"/>
              <w:ind w:left="592"/>
            </w:pPr>
            <w:r>
              <w:t>3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1" w:line="183" w:lineRule="auto"/>
              <w:ind w:left="563"/>
            </w:pPr>
            <w:r>
              <w:rPr>
                <w:spacing w:val="-3"/>
              </w:rPr>
              <w:t>6.3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91" w:line="183" w:lineRule="auto"/>
              <w:ind w:left="496"/>
            </w:pPr>
            <w:r>
              <w:rPr>
                <w:spacing w:val="-3"/>
              </w:rPr>
              <w:t>3.3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30" w:line="214" w:lineRule="auto"/>
              <w:ind w:left="37"/>
            </w:pPr>
            <w:r>
              <w:rPr>
                <w:spacing w:val="-3"/>
              </w:rPr>
              <w:t>≤±17mg/m³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137" w:line="219" w:lineRule="auto"/>
              <w:ind w:left="33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54" w:type="default"/>
          <w:footerReference r:id="rId55" w:type="default"/>
          <w:pgSz w:w="11900" w:h="16840"/>
          <w:pgMar w:top="1053" w:right="1264" w:bottom="1239" w:left="1345" w:header="829" w:footer="958" w:gutter="0"/>
          <w:cols w:space="720" w:num="1"/>
        </w:sectPr>
      </w:pPr>
    </w:p>
    <w:p>
      <w:pPr>
        <w:pStyle w:val="2"/>
        <w:spacing w:line="461" w:lineRule="auto"/>
      </w:pPr>
    </w:p>
    <w:p>
      <w:pPr>
        <w:spacing w:before="84" w:line="219" w:lineRule="auto"/>
        <w:ind w:left="253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3"/>
          <w:sz w:val="26"/>
          <w:szCs w:val="26"/>
        </w:rPr>
        <w:t>表14-7</w:t>
      </w:r>
      <w:r>
        <w:rPr>
          <w:rFonts w:ascii="宋体" w:hAnsi="宋体" w:eastAsia="宋体" w:cs="宋体"/>
          <w:spacing w:val="-13"/>
          <w:sz w:val="26"/>
          <w:szCs w:val="26"/>
        </w:rPr>
        <w:t xml:space="preserve">  </w:t>
      </w:r>
      <w:r>
        <w:rPr>
          <w:rFonts w:ascii="宋体" w:hAnsi="宋体" w:eastAsia="宋体" w:cs="宋体"/>
          <w:b/>
          <w:bCs/>
          <w:spacing w:val="-13"/>
          <w:sz w:val="26"/>
          <w:szCs w:val="26"/>
        </w:rPr>
        <w:t>氮氧化物比对监测结果一览表</w:t>
      </w:r>
    </w:p>
    <w:p>
      <w:pPr>
        <w:spacing w:line="131" w:lineRule="exact"/>
      </w:pPr>
    </w:p>
    <w:tbl>
      <w:tblPr>
        <w:tblStyle w:val="5"/>
        <w:tblW w:w="92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3"/>
        <w:gridCol w:w="1488"/>
        <w:gridCol w:w="1278"/>
        <w:gridCol w:w="1418"/>
        <w:gridCol w:w="1199"/>
        <w:gridCol w:w="1329"/>
        <w:gridCol w:w="12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氮氧化物CEMS比对监测与评估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159" w:line="197" w:lineRule="auto"/>
              <w:ind w:left="334" w:right="326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47" w:line="259" w:lineRule="auto"/>
              <w:ind w:left="132" w:right="11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0" w:line="221" w:lineRule="auto"/>
              <w:ind w:left="43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17" w:line="227" w:lineRule="auto"/>
              <w:ind w:left="2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SGEP</w:t>
            </w:r>
            <w:r>
              <w:rPr>
                <w:spacing w:val="2"/>
                <w:sz w:val="20"/>
                <w:szCs w:val="20"/>
              </w:rPr>
              <w:t>-300型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13" w:line="224" w:lineRule="auto"/>
              <w:ind w:left="39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57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77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紫外光谱法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91" w:line="229" w:lineRule="auto"/>
              <w:ind w:left="235" w:right="24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60" w:line="253" w:lineRule="auto"/>
              <w:ind w:left="431" w:right="332" w:hanging="10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紫外烟气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分析仪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0" w:line="219" w:lineRule="auto"/>
              <w:ind w:left="13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63" w:line="252" w:lineRule="auto"/>
              <w:ind w:left="204" w:right="156" w:hanging="39"/>
              <w:rPr>
                <w:sz w:val="20"/>
                <w:szCs w:val="20"/>
              </w:rPr>
            </w:pPr>
            <w:r>
              <w:rPr>
                <w:spacing w:val="26"/>
                <w:sz w:val="20"/>
                <w:szCs w:val="20"/>
              </w:rPr>
              <w:t>崂应3023Y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KLH-15-302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14" w:line="224" w:lineRule="auto"/>
              <w:ind w:left="39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57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478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便携式紫外吸收法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171" w:line="219" w:lineRule="auto"/>
              <w:ind w:left="2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71" w:line="220" w:lineRule="auto"/>
              <w:ind w:left="13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41" w:line="219" w:lineRule="auto"/>
              <w:ind w:left="233" w:right="24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48" w:line="216" w:lineRule="auto"/>
              <w:ind w:left="304" w:right="265" w:hanging="29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C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E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M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S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法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33" w:line="223" w:lineRule="auto"/>
              <w:ind w:left="197" w:right="179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绝对误差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71" w:line="219" w:lineRule="auto"/>
              <w:ind w:left="2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244" w:type="dxa"/>
            <w:vAlign w:val="top"/>
          </w:tcPr>
          <w:p>
            <w:pPr>
              <w:pStyle w:val="6"/>
              <w:spacing w:before="171" w:line="220" w:lineRule="auto"/>
              <w:ind w:left="21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192" w:line="184" w:lineRule="auto"/>
              <w:ind w:left="5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61" w:line="239" w:lineRule="auto"/>
              <w:ind w:left="1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10:53~10:58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2" w:line="184" w:lineRule="auto"/>
              <w:ind w:left="53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15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92" w:line="184" w:lineRule="auto"/>
              <w:ind w:left="50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13.9</w:t>
            </w:r>
          </w:p>
        </w:tc>
        <w:tc>
          <w:tcPr>
            <w:tcW w:w="1199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9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61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244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80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183" w:line="183" w:lineRule="auto"/>
              <w:ind w:left="5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51" w:line="239" w:lineRule="auto"/>
              <w:ind w:left="1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11:02~11:07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2" w:line="184" w:lineRule="auto"/>
              <w:ind w:left="53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12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2" w:line="184" w:lineRule="auto"/>
              <w:ind w:left="50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11.5</w:t>
            </w:r>
          </w:p>
        </w:tc>
        <w:tc>
          <w:tcPr>
            <w:tcW w:w="11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194" w:line="183" w:lineRule="auto"/>
              <w:ind w:left="5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62" w:line="239" w:lineRule="auto"/>
              <w:ind w:left="1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11:12~11:17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3" w:line="184" w:lineRule="auto"/>
              <w:ind w:left="53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12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93" w:line="184" w:lineRule="auto"/>
              <w:ind w:left="50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12.2</w:t>
            </w:r>
          </w:p>
        </w:tc>
        <w:tc>
          <w:tcPr>
            <w:tcW w:w="11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195" w:line="183" w:lineRule="auto"/>
              <w:ind w:left="5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63" w:line="239" w:lineRule="auto"/>
              <w:ind w:left="1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11:19~11:24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4" w:line="184" w:lineRule="auto"/>
              <w:ind w:left="53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13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94" w:line="184" w:lineRule="auto"/>
              <w:ind w:left="50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12.0</w:t>
            </w:r>
          </w:p>
        </w:tc>
        <w:tc>
          <w:tcPr>
            <w:tcW w:w="11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197" w:line="182" w:lineRule="auto"/>
              <w:ind w:left="5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64" w:line="239" w:lineRule="auto"/>
              <w:ind w:left="1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11:28~11:33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5" w:line="184" w:lineRule="auto"/>
              <w:ind w:left="53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12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95" w:line="184" w:lineRule="auto"/>
              <w:ind w:left="50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11.9</w:t>
            </w:r>
          </w:p>
        </w:tc>
        <w:tc>
          <w:tcPr>
            <w:tcW w:w="11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196" w:line="183" w:lineRule="auto"/>
              <w:ind w:left="5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64" w:line="239" w:lineRule="auto"/>
              <w:ind w:left="1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11:36~11:41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5" w:line="184" w:lineRule="auto"/>
              <w:ind w:left="53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12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95" w:line="184" w:lineRule="auto"/>
              <w:ind w:left="50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12.6</w:t>
            </w:r>
          </w:p>
        </w:tc>
        <w:tc>
          <w:tcPr>
            <w:tcW w:w="11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198" w:line="182" w:lineRule="auto"/>
              <w:ind w:left="5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65" w:line="239" w:lineRule="auto"/>
              <w:ind w:left="1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11:45~11:50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7" w:line="183" w:lineRule="auto"/>
              <w:ind w:left="5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96" w:line="184" w:lineRule="auto"/>
              <w:ind w:left="50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11.4</w:t>
            </w:r>
          </w:p>
        </w:tc>
        <w:tc>
          <w:tcPr>
            <w:tcW w:w="11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197" w:line="183" w:lineRule="auto"/>
              <w:ind w:left="5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65" w:line="239" w:lineRule="auto"/>
              <w:ind w:left="1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11:53~11:58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6" w:line="184" w:lineRule="auto"/>
              <w:ind w:left="53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11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96" w:line="184" w:lineRule="auto"/>
              <w:ind w:left="50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11.7</w:t>
            </w:r>
          </w:p>
        </w:tc>
        <w:tc>
          <w:tcPr>
            <w:tcW w:w="11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83" w:type="dxa"/>
            <w:vAlign w:val="top"/>
          </w:tcPr>
          <w:p>
            <w:pPr>
              <w:pStyle w:val="6"/>
              <w:spacing w:before="198" w:line="183" w:lineRule="auto"/>
              <w:ind w:left="5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66" w:line="239" w:lineRule="auto"/>
              <w:ind w:left="1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14:58~15:03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7" w:line="184" w:lineRule="auto"/>
              <w:ind w:left="53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97" w:line="184" w:lineRule="auto"/>
              <w:ind w:left="50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12.1</w:t>
            </w:r>
          </w:p>
        </w:tc>
        <w:tc>
          <w:tcPr>
            <w:tcW w:w="11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2771" w:type="dxa"/>
            <w:gridSpan w:val="2"/>
            <w:vAlign w:val="top"/>
          </w:tcPr>
          <w:p>
            <w:pPr>
              <w:pStyle w:val="6"/>
              <w:spacing w:before="148" w:line="219" w:lineRule="auto"/>
              <w:ind w:left="118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8" w:line="184" w:lineRule="auto"/>
              <w:ind w:left="53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12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98" w:line="184" w:lineRule="auto"/>
              <w:ind w:left="50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12.1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98" w:line="184" w:lineRule="auto"/>
              <w:ind w:left="4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0.1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41" w:line="214" w:lineRule="auto"/>
              <w:ind w:left="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≤±12mg/m³</w:t>
            </w:r>
          </w:p>
        </w:tc>
        <w:tc>
          <w:tcPr>
            <w:tcW w:w="1244" w:type="dxa"/>
            <w:vAlign w:val="top"/>
          </w:tcPr>
          <w:p>
            <w:pPr>
              <w:pStyle w:val="6"/>
              <w:spacing w:before="148" w:line="219" w:lineRule="auto"/>
              <w:ind w:left="41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pStyle w:val="2"/>
        <w:spacing w:line="335" w:lineRule="auto"/>
      </w:pPr>
    </w:p>
    <w:p>
      <w:pPr>
        <w:pStyle w:val="2"/>
        <w:spacing w:line="335" w:lineRule="auto"/>
      </w:pPr>
    </w:p>
    <w:p>
      <w:pPr>
        <w:spacing w:before="68" w:line="219" w:lineRule="auto"/>
        <w:ind w:left="6374" w:right="1932" w:firstLine="9"/>
        <w:rPr>
          <w:rFonts w:ascii="Times New Roman" w:hAnsi="Times New Roman" w:eastAsia="Times New Roman" w:cs="Times New Roman"/>
          <w:sz w:val="21"/>
          <w:szCs w:val="21"/>
        </w:rPr>
      </w:pPr>
      <w:r>
        <w:pict>
          <v:shape id="_x0000_s1039" o:spid="_x0000_s1039" o:spt="202" type="#_x0000_t202" style="position:absolute;left:0pt;margin-left:259.2pt;margin-top:-3.25pt;height:17.65pt;width:13.2pt;z-index:25172787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22" w:lineRule="auto"/>
                    <w:jc w:val="right"/>
                    <w:rPr>
                      <w:rFonts w:ascii="宋体" w:hAnsi="宋体" w:eastAsia="宋体" w:cs="宋体"/>
                      <w:sz w:val="26"/>
                      <w:szCs w:val="26"/>
                    </w:rPr>
                  </w:pPr>
                  <w:r>
                    <w:rPr>
                      <w:rFonts w:ascii="宋体" w:hAnsi="宋体" w:eastAsia="宋体" w:cs="宋体"/>
                      <w:spacing w:val="-26"/>
                      <w:w w:val="95"/>
                      <w:sz w:val="26"/>
                      <w:szCs w:val="26"/>
                    </w:rPr>
                    <w:t>不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24800" behindDoc="1" locked="0" layoutInCell="1" allowOverlap="1">
            <wp:simplePos x="0" y="0"/>
            <wp:positionH relativeFrom="column">
              <wp:posOffset>872490</wp:posOffset>
            </wp:positionH>
            <wp:positionV relativeFrom="paragraph">
              <wp:posOffset>-94615</wp:posOffset>
            </wp:positionV>
            <wp:extent cx="3816350" cy="2978150"/>
            <wp:effectExtent l="0" t="0" r="12700" b="12700"/>
            <wp:wrapNone/>
            <wp:docPr id="150" name="IM 1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 150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3816410" cy="297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23"/>
          <w:sz w:val="21"/>
          <w:szCs w:val="21"/>
        </w:rPr>
        <w:t>排放高度</w:t>
      </w:r>
      <w:r>
        <w:rPr>
          <w:rFonts w:ascii="宋体" w:hAnsi="宋体" w:eastAsia="宋体" w:cs="宋体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1"/>
          <w:szCs w:val="21"/>
        </w:rPr>
        <w:t>40m</w:t>
      </w:r>
    </w:p>
    <w:p>
      <w:pPr>
        <w:spacing w:before="56" w:line="188" w:lineRule="auto"/>
        <w:ind w:left="4634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pacing w:val="-5"/>
          <w:sz w:val="21"/>
          <w:szCs w:val="21"/>
        </w:rPr>
        <w:t>19.0m</w:t>
      </w:r>
    </w:p>
    <w:p>
      <w:pPr>
        <w:pStyle w:val="2"/>
        <w:spacing w:line="261" w:lineRule="auto"/>
      </w:pPr>
    </w:p>
    <w:p>
      <w:pPr>
        <w:pStyle w:val="2"/>
        <w:spacing w:line="261" w:lineRule="auto"/>
      </w:pPr>
    </w:p>
    <w:p>
      <w:pPr>
        <w:pStyle w:val="2"/>
        <w:spacing w:before="187" w:line="173" w:lineRule="auto"/>
        <w:ind w:left="5194"/>
        <w:rPr>
          <w:sz w:val="65"/>
          <w:szCs w:val="65"/>
        </w:rPr>
      </w:pPr>
      <w:r>
        <w:pict>
          <v:shape id="_x0000_s1040" o:spid="_x0000_s1040" o:spt="202" type="#_x0000_t202" style="position:absolute;left:0pt;margin-left:322.75pt;margin-top:17.1pt;height:11.55pt;width:36.4pt;z-index:25172684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190" w:lineRule="auto"/>
                    <w:ind w:left="20"/>
                    <w:rPr>
                      <w:rFonts w:ascii="Times New Roman" w:hAnsi="Times New Roman" w:eastAsia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sz w:val="21"/>
                      <w:szCs w:val="21"/>
                    </w:rPr>
                    <w:t>Ø=2.6m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pacing w:val="-51"/>
          <w:sz w:val="44"/>
          <w:szCs w:val="44"/>
        </w:rPr>
        <w:t>米</w:t>
      </w:r>
      <w:r>
        <w:rPr>
          <w:spacing w:val="-51"/>
          <w:sz w:val="65"/>
          <w:szCs w:val="65"/>
        </w:rPr>
        <w:t>o</w:t>
      </w:r>
    </w:p>
    <w:p>
      <w:pPr>
        <w:pStyle w:val="2"/>
        <w:spacing w:before="160" w:line="196" w:lineRule="auto"/>
        <w:ind w:left="4654"/>
      </w:pPr>
      <w:r>
        <w:pict>
          <v:shape id="_x0000_s1041" o:spid="_x0000_s1041" o:spt="202" type="#_x0000_t202" style="position:absolute;left:0pt;margin-left:106.2pt;margin-top:8.65pt;height:14.65pt;width:59pt;z-index:25172582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22" w:lineRule="auto"/>
                    <w:ind w:left="20"/>
                    <w:rPr>
                      <w:rFonts w:ascii="黑体" w:hAnsi="黑体" w:eastAsia="黑体" w:cs="黑体"/>
                      <w:sz w:val="21"/>
                      <w:szCs w:val="21"/>
                    </w:rPr>
                  </w:pPr>
                  <w:r>
                    <w:rPr>
                      <w:rFonts w:ascii="黑体" w:hAnsi="黑体" w:eastAsia="黑体" w:cs="黑体"/>
                      <w:spacing w:val="17"/>
                      <w:sz w:val="21"/>
                      <w:szCs w:val="21"/>
                    </w:rPr>
                    <w:t>布袋除尘器</w:t>
                  </w:r>
                </w:p>
              </w:txbxContent>
            </v:textbox>
          </v:shape>
        </w:pict>
      </w:r>
      <w:r>
        <w:rPr>
          <w:spacing w:val="-5"/>
        </w:rPr>
        <w:t>19.0m</w:t>
      </w: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spacing w:before="69" w:line="219" w:lineRule="auto"/>
        <w:ind w:left="2527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-2"/>
          <w:sz w:val="21"/>
          <w:szCs w:val="21"/>
        </w:rPr>
        <w:t>图</w:t>
      </w:r>
      <w:r>
        <w:rPr>
          <w:rFonts w:ascii="宋体" w:hAnsi="宋体" w:eastAsia="宋体" w:cs="宋体"/>
          <w:spacing w:val="-2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21"/>
          <w:szCs w:val="21"/>
        </w:rPr>
        <w:t>9</w:t>
      </w:r>
      <w:r>
        <w:rPr>
          <w:rFonts w:ascii="宋体" w:hAnsi="宋体" w:eastAsia="宋体" w:cs="宋体"/>
          <w:spacing w:val="-2"/>
          <w:sz w:val="21"/>
          <w:szCs w:val="21"/>
        </w:rPr>
        <w:t xml:space="preserve">  </w:t>
      </w:r>
      <w:r>
        <w:rPr>
          <w:rFonts w:ascii="Times New Roman" w:hAnsi="Times New Roman" w:eastAsia="Times New Roman" w:cs="Times New Roman"/>
          <w:b/>
          <w:bCs/>
          <w:spacing w:val="-2"/>
          <w:sz w:val="21"/>
          <w:szCs w:val="21"/>
        </w:rPr>
        <w:t>3#4# TGS</w:t>
      </w:r>
      <w:r>
        <w:rPr>
          <w:rFonts w:ascii="Times New Roman" w:hAnsi="Times New Roman" w:eastAsia="Times New Roman" w:cs="Times New Roman"/>
          <w:b/>
          <w:bCs/>
          <w:spacing w:val="-6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21"/>
          <w:szCs w:val="21"/>
        </w:rPr>
        <w:t>环保竖窑煅烧废气监测点位图</w:t>
      </w:r>
    </w:p>
    <w:p>
      <w:pPr>
        <w:spacing w:line="219" w:lineRule="auto"/>
        <w:rPr>
          <w:rFonts w:ascii="宋体" w:hAnsi="宋体" w:eastAsia="宋体" w:cs="宋体"/>
          <w:sz w:val="21"/>
          <w:szCs w:val="21"/>
        </w:rPr>
        <w:sectPr>
          <w:headerReference r:id="rId56" w:type="default"/>
          <w:footerReference r:id="rId57" w:type="default"/>
          <w:pgSz w:w="11900" w:h="16840"/>
          <w:pgMar w:top="1166" w:right="1224" w:bottom="1129" w:left="1425" w:header="918" w:footer="863" w:gutter="0"/>
          <w:cols w:space="720" w:num="1"/>
        </w:sectPr>
      </w:pPr>
    </w:p>
    <w:p>
      <w:pPr>
        <w:pStyle w:val="2"/>
        <w:spacing w:line="397" w:lineRule="auto"/>
      </w:pPr>
    </w:p>
    <w:p>
      <w:pPr>
        <w:spacing w:before="81" w:line="219" w:lineRule="auto"/>
        <w:ind w:left="548"/>
        <w:outlineLvl w:val="0"/>
        <w:rPr>
          <w:rFonts w:ascii="宋体" w:hAnsi="宋体" w:eastAsia="宋体" w:cs="宋体"/>
          <w:sz w:val="25"/>
          <w:szCs w:val="25"/>
        </w:rPr>
      </w:pPr>
      <w:bookmarkStart w:id="42" w:name="bookmark16"/>
      <w:bookmarkEnd w:id="42"/>
      <w:r>
        <w:rPr>
          <w:rFonts w:ascii="宋体" w:hAnsi="宋体" w:eastAsia="宋体" w:cs="宋体"/>
          <w:b/>
          <w:bCs/>
          <w:sz w:val="25"/>
          <w:szCs w:val="25"/>
        </w:rPr>
        <w:t>十五、5#、6#中心烧嘴窑煅烧比对监测结果(监测日期11月22日)</w:t>
      </w:r>
    </w:p>
    <w:p>
      <w:pPr>
        <w:spacing w:before="157" w:line="330" w:lineRule="auto"/>
        <w:ind w:left="544" w:right="460" w:firstLine="47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3"/>
          <w:sz w:val="25"/>
          <w:szCs w:val="25"/>
        </w:rPr>
        <w:t>5#、6#中心烧嘴窑煅烧连续在线设备安装时间为2022年2月，比对监测结</w:t>
      </w:r>
      <w:r>
        <w:rPr>
          <w:rFonts w:ascii="宋体" w:hAnsi="宋体" w:eastAsia="宋体" w:cs="宋体"/>
          <w:spacing w:val="6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3"/>
          <w:sz w:val="25"/>
          <w:szCs w:val="25"/>
        </w:rPr>
        <w:t>果见表15-1~15-7,监测点位见图10。</w:t>
      </w:r>
    </w:p>
    <w:p>
      <w:pPr>
        <w:spacing w:before="134" w:line="220" w:lineRule="auto"/>
        <w:ind w:left="279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9"/>
          <w:sz w:val="25"/>
          <w:szCs w:val="25"/>
        </w:rPr>
        <w:t>表15-1</w:t>
      </w:r>
      <w:r>
        <w:rPr>
          <w:rFonts w:ascii="宋体" w:hAnsi="宋体" w:eastAsia="宋体" w:cs="宋体"/>
          <w:spacing w:val="26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9"/>
          <w:sz w:val="25"/>
          <w:szCs w:val="25"/>
        </w:rPr>
        <w:t>流速比对监测结果一览表</w:t>
      </w:r>
    </w:p>
    <w:p>
      <w:pPr>
        <w:spacing w:line="129" w:lineRule="exact"/>
      </w:pPr>
    </w:p>
    <w:tbl>
      <w:tblPr>
        <w:tblStyle w:val="5"/>
        <w:tblW w:w="9220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1698"/>
        <w:gridCol w:w="1238"/>
        <w:gridCol w:w="1888"/>
        <w:gridCol w:w="1149"/>
        <w:gridCol w:w="1059"/>
        <w:gridCol w:w="10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0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4"/>
              </w:rPr>
              <w:t>流速CMS比</w:t>
            </w:r>
            <w:r>
              <w:rPr>
                <w:b/>
                <w:bCs/>
                <w:spacing w:val="-4"/>
                <w:u w:val="single" w:color="auto"/>
              </w:rPr>
              <w:t>对</w:t>
            </w:r>
            <w:r>
              <w:rPr>
                <w:b/>
                <w:bCs/>
                <w:spacing w:val="-4"/>
              </w:rPr>
              <w:t>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73" w:line="233" w:lineRule="auto"/>
              <w:ind w:left="245" w:right="23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87" w:line="273" w:lineRule="auto"/>
              <w:ind w:left="210" w:right="18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260" w:line="221" w:lineRule="auto"/>
              <w:ind w:left="403"/>
            </w:pPr>
            <w:r>
              <w:rPr>
                <w:spacing w:val="6"/>
              </w:rPr>
              <w:t>型号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91" w:line="185" w:lineRule="auto"/>
              <w:ind w:left="204"/>
            </w:pPr>
            <w:r>
              <w:rPr>
                <w:spacing w:val="-1"/>
              </w:rPr>
              <w:t>PT1-G-04AHC4L1</w:t>
            </w:r>
          </w:p>
          <w:p>
            <w:pPr>
              <w:pStyle w:val="6"/>
              <w:spacing w:before="27" w:line="175" w:lineRule="auto"/>
              <w:ind w:left="303" w:right="284" w:hanging="9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500D6-W1G3V40T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3P5BA6-ZS2CR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64" w:line="224" w:lineRule="auto"/>
              <w:ind w:left="356"/>
            </w:pPr>
            <w:r>
              <w:rPr>
                <w:spacing w:val="3"/>
              </w:rPr>
              <w:t>原理</w:t>
            </w:r>
          </w:p>
        </w:tc>
        <w:tc>
          <w:tcPr>
            <w:tcW w:w="2113" w:type="dxa"/>
            <w:gridSpan w:val="2"/>
            <w:vAlign w:val="top"/>
          </w:tcPr>
          <w:p>
            <w:pPr>
              <w:pStyle w:val="6"/>
              <w:spacing w:before="259" w:line="219" w:lineRule="auto"/>
              <w:ind w:left="467"/>
            </w:pPr>
            <w:r>
              <w:rPr>
                <w:spacing w:val="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51" w:line="245" w:lineRule="auto"/>
              <w:ind w:left="134" w:right="15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81" w:line="232" w:lineRule="auto"/>
              <w:ind w:left="100" w:right="12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210" w:line="219" w:lineRule="auto"/>
              <w:ind w:left="8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44" w:line="204" w:lineRule="auto"/>
              <w:ind w:left="414" w:right="41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15" w:line="224" w:lineRule="auto"/>
              <w:ind w:left="356"/>
            </w:pPr>
            <w:r>
              <w:rPr>
                <w:spacing w:val="3"/>
              </w:rPr>
              <w:t>原理</w:t>
            </w:r>
          </w:p>
        </w:tc>
        <w:tc>
          <w:tcPr>
            <w:tcW w:w="211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27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211" w:line="219" w:lineRule="auto"/>
              <w:ind w:left="134"/>
            </w:pPr>
            <w:r>
              <w:rPr>
                <w:spacing w:val="3"/>
              </w:rPr>
              <w:t>样品编号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12" w:line="220" w:lineRule="auto"/>
              <w:ind w:left="21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53" w:line="244" w:lineRule="auto"/>
              <w:ind w:left="341" w:right="204" w:hanging="14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47" w:line="247" w:lineRule="auto"/>
              <w:ind w:left="674" w:right="495" w:hanging="180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52" w:line="221" w:lineRule="auto"/>
              <w:ind w:left="146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60" w:line="215" w:lineRule="auto"/>
              <w:ind w:left="406"/>
            </w:pPr>
            <w:r>
              <w:rPr>
                <w:spacing w:val="-11"/>
              </w:rPr>
              <w:t>(%)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11" w:line="219" w:lineRule="auto"/>
              <w:ind w:left="107"/>
            </w:pPr>
            <w:r>
              <w:rPr>
                <w:spacing w:val="-2"/>
              </w:rPr>
              <w:t>考核指标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212" w:line="220" w:lineRule="auto"/>
              <w:ind w:left="9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85" w:line="184" w:lineRule="auto"/>
              <w:ind w:left="504"/>
            </w:pPr>
            <w:r>
              <w:t>1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3" w:line="239" w:lineRule="auto"/>
              <w:ind w:left="311"/>
            </w:pPr>
            <w:r>
              <w:rPr>
                <w:spacing w:val="-1"/>
              </w:rPr>
              <w:t>9:24~10:00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85" w:line="184" w:lineRule="auto"/>
              <w:ind w:left="403"/>
            </w:pPr>
            <w:r>
              <w:rPr>
                <w:spacing w:val="-5"/>
              </w:rPr>
              <w:t>11.8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85" w:line="184" w:lineRule="auto"/>
              <w:ind w:left="675"/>
            </w:pPr>
            <w:r>
              <w:rPr>
                <w:spacing w:val="-4"/>
              </w:rPr>
              <w:t>12.13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6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8" w:lineRule="exact"/>
              <w:ind w:left="457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054" w:type="dxa"/>
            <w:vMerge w:val="restart"/>
            <w:tcBorders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8" w:lineRule="exact"/>
              <w:ind w:left="45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87" w:line="183" w:lineRule="auto"/>
              <w:ind w:left="504"/>
            </w:pPr>
            <w:r>
              <w:t>2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4" w:line="239" w:lineRule="auto"/>
              <w:ind w:left="260"/>
            </w:pPr>
            <w:r>
              <w:rPr>
                <w:spacing w:val="-2"/>
              </w:rPr>
              <w:t>10:10~10:46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86" w:line="184" w:lineRule="auto"/>
              <w:ind w:left="403"/>
            </w:pPr>
            <w:r>
              <w:rPr>
                <w:spacing w:val="-5"/>
              </w:rPr>
              <w:t>11.4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86" w:line="184" w:lineRule="auto"/>
              <w:ind w:left="675"/>
            </w:pPr>
            <w:r>
              <w:rPr>
                <w:spacing w:val="-4"/>
              </w:rPr>
              <w:t>11.95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78" w:line="183" w:lineRule="auto"/>
              <w:ind w:left="504"/>
            </w:pPr>
            <w:r>
              <w:t>3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45" w:line="239" w:lineRule="auto"/>
              <w:ind w:left="260"/>
            </w:pPr>
            <w:r>
              <w:rPr>
                <w:spacing w:val="-2"/>
              </w:rPr>
              <w:t>10:55~11:31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77" w:line="184" w:lineRule="auto"/>
              <w:ind w:left="403"/>
            </w:pPr>
            <w:r>
              <w:rPr>
                <w:spacing w:val="-5"/>
              </w:rPr>
              <w:t>12.0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77" w:line="184" w:lineRule="auto"/>
              <w:ind w:left="675"/>
            </w:pPr>
            <w:r>
              <w:rPr>
                <w:spacing w:val="-4"/>
              </w:rPr>
              <w:t>12.04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79" w:line="183" w:lineRule="auto"/>
              <w:ind w:left="504"/>
            </w:pPr>
            <w:r>
              <w:t>4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46" w:line="239" w:lineRule="auto"/>
              <w:ind w:left="260"/>
            </w:pPr>
            <w:r>
              <w:rPr>
                <w:spacing w:val="-2"/>
              </w:rPr>
              <w:t>14:44~15:20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78" w:line="184" w:lineRule="auto"/>
              <w:ind w:left="403"/>
            </w:pPr>
            <w:r>
              <w:rPr>
                <w:spacing w:val="-5"/>
              </w:rPr>
              <w:t>11.7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78" w:line="184" w:lineRule="auto"/>
              <w:ind w:left="675"/>
            </w:pPr>
            <w:r>
              <w:rPr>
                <w:spacing w:val="-4"/>
              </w:rPr>
              <w:t>11.93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91" w:line="182" w:lineRule="auto"/>
              <w:ind w:left="504"/>
            </w:pPr>
            <w:r>
              <w:t>5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7" w:line="239" w:lineRule="auto"/>
              <w:ind w:left="260"/>
            </w:pPr>
            <w:r>
              <w:rPr>
                <w:spacing w:val="-2"/>
              </w:rPr>
              <w:t>15:29~16:05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89" w:line="184" w:lineRule="auto"/>
              <w:ind w:left="403"/>
            </w:pPr>
            <w:r>
              <w:rPr>
                <w:spacing w:val="-5"/>
              </w:rPr>
              <w:t>12.1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89" w:line="184" w:lineRule="auto"/>
              <w:ind w:left="675"/>
            </w:pPr>
            <w:r>
              <w:rPr>
                <w:spacing w:val="-4"/>
              </w:rPr>
              <w:t>12.39</w:t>
            </w: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832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194"/>
            </w:pPr>
            <w:r>
              <w:rPr>
                <w:spacing w:val="-3"/>
              </w:rPr>
              <w:t>均值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80" w:line="184" w:lineRule="auto"/>
              <w:ind w:left="403"/>
            </w:pPr>
            <w:r>
              <w:rPr>
                <w:spacing w:val="-5"/>
              </w:rPr>
              <w:t>11.8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80" w:line="184" w:lineRule="auto"/>
              <w:ind w:left="675"/>
            </w:pPr>
            <w:r>
              <w:rPr>
                <w:spacing w:val="-4"/>
              </w:rPr>
              <w:t>12.09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1" w:line="183" w:lineRule="auto"/>
              <w:ind w:left="406"/>
            </w:pPr>
            <w:r>
              <w:rPr>
                <w:spacing w:val="-3"/>
              </w:rPr>
              <w:t>2.5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45" w:line="235" w:lineRule="auto"/>
              <w:ind w:left="157"/>
            </w:pPr>
            <w:r>
              <w:rPr>
                <w:spacing w:val="-4"/>
              </w:rPr>
              <w:t>≤±10%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127" w:line="219" w:lineRule="auto"/>
              <w:ind w:left="30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832" w:type="dxa"/>
            <w:gridSpan w:val="2"/>
            <w:vAlign w:val="top"/>
          </w:tcPr>
          <w:p>
            <w:pPr>
              <w:pStyle w:val="6"/>
              <w:spacing w:before="138" w:line="220" w:lineRule="auto"/>
              <w:ind w:left="614"/>
            </w:pPr>
            <w:r>
              <w:rPr>
                <w:spacing w:val="15"/>
              </w:rPr>
              <w:t>平均流量(m³/h)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90" w:line="184" w:lineRule="auto"/>
              <w:ind w:left="292"/>
            </w:pPr>
            <w:r>
              <w:rPr>
                <w:spacing w:val="-4"/>
              </w:rPr>
              <w:t>159881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90" w:line="184" w:lineRule="auto"/>
              <w:ind w:left="625"/>
            </w:pPr>
            <w:r>
              <w:rPr>
                <w:spacing w:val="-4"/>
              </w:rPr>
              <w:t>168329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57" w:line="142" w:lineRule="exact"/>
              <w:ind w:left="46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48" w:line="88" w:lineRule="exact"/>
              <w:ind w:left="457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248" w:line="88" w:lineRule="exact"/>
              <w:ind w:left="45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</w:tr>
    </w:tbl>
    <w:p>
      <w:pPr>
        <w:spacing w:before="192" w:line="220" w:lineRule="auto"/>
        <w:ind w:left="276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表15-2</w:t>
      </w:r>
      <w:r>
        <w:rPr>
          <w:rFonts w:ascii="宋体" w:hAnsi="宋体" w:eastAsia="宋体" w:cs="宋体"/>
          <w:spacing w:val="24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温度比对监测结果一览表</w:t>
      </w:r>
    </w:p>
    <w:p>
      <w:pPr>
        <w:spacing w:line="150" w:lineRule="exact"/>
      </w:pPr>
    </w:p>
    <w:tbl>
      <w:tblPr>
        <w:tblStyle w:val="5"/>
        <w:tblW w:w="92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3"/>
        <w:gridCol w:w="1688"/>
        <w:gridCol w:w="1218"/>
        <w:gridCol w:w="1828"/>
        <w:gridCol w:w="1159"/>
        <w:gridCol w:w="1099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1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17"/>
            </w:pPr>
            <w:r>
              <w:rPr>
                <w:b/>
                <w:bCs/>
                <w:spacing w:val="-3"/>
              </w:rPr>
              <w:t>温度CMS比对监测与评估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94" w:line="182" w:lineRule="auto"/>
              <w:ind w:left="234" w:right="225" w:firstLine="10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88" w:line="260" w:lineRule="auto"/>
              <w:ind w:left="201" w:right="18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250" w:line="221" w:lineRule="auto"/>
              <w:ind w:left="393"/>
            </w:pPr>
            <w:r>
              <w:rPr>
                <w:spacing w:val="6"/>
              </w:rPr>
              <w:t>型号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90" w:line="178" w:lineRule="auto"/>
              <w:ind w:left="224" w:right="176" w:hanging="49"/>
              <w:jc w:val="both"/>
            </w:pPr>
            <w:r>
              <w:rPr>
                <w:spacing w:val="-1"/>
              </w:rPr>
              <w:t>PT1-G-04AHC4L1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500D6-W1G3V40</w:t>
            </w:r>
            <w:r>
              <w:t xml:space="preserve"> </w:t>
            </w:r>
            <w:r>
              <w:rPr>
                <w:spacing w:val="-1"/>
              </w:rPr>
              <w:t>T3P5BA6-ZS2CR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53" w:line="224" w:lineRule="auto"/>
              <w:ind w:left="368"/>
            </w:pPr>
            <w:r>
              <w:rPr>
                <w:spacing w:val="3"/>
              </w:rPr>
              <w:t>原理</w:t>
            </w:r>
          </w:p>
        </w:tc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250" w:line="221" w:lineRule="auto"/>
              <w:ind w:left="678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73" w:line="244" w:lineRule="auto"/>
              <w:ind w:left="124" w:right="14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83"/>
              <w:ind w:left="101" w:right="11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221" w:line="219" w:lineRule="auto"/>
              <w:ind w:left="7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35" w:line="217" w:lineRule="auto"/>
              <w:ind w:left="385" w:right="386" w:firstLine="10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25" w:line="224" w:lineRule="auto"/>
              <w:ind w:left="368"/>
            </w:pPr>
            <w:r>
              <w:rPr>
                <w:spacing w:val="3"/>
              </w:rPr>
              <w:t>原理</w:t>
            </w:r>
          </w:p>
        </w:tc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220" w:line="219" w:lineRule="auto"/>
              <w:ind w:left="678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222" w:line="219" w:lineRule="auto"/>
              <w:ind w:left="124"/>
            </w:pPr>
            <w:r>
              <w:rPr>
                <w:spacing w:val="3"/>
              </w:rPr>
              <w:t>样品编号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23" w:line="220" w:lineRule="auto"/>
              <w:ind w:left="20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73" w:line="244" w:lineRule="auto"/>
              <w:ind w:left="392" w:right="193" w:hanging="20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08" w:line="229" w:lineRule="auto"/>
              <w:ind w:left="695" w:right="494" w:hanging="200"/>
            </w:pPr>
            <w:r>
              <w:rPr>
                <w:spacing w:val="-7"/>
              </w:rPr>
              <w:t>C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5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94" w:line="235" w:lineRule="auto"/>
              <w:ind w:left="367" w:right="139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22" w:line="219" w:lineRule="auto"/>
              <w:ind w:left="128"/>
            </w:pPr>
            <w:r>
              <w:rPr>
                <w:spacing w:val="-2"/>
              </w:rPr>
              <w:t>考核指标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223" w:line="220" w:lineRule="auto"/>
              <w:ind w:left="12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76" w:line="184" w:lineRule="auto"/>
              <w:ind w:left="494"/>
            </w:pPr>
            <w:r>
              <w:t>1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44" w:line="239" w:lineRule="auto"/>
              <w:ind w:left="311"/>
            </w:pPr>
            <w:r>
              <w:rPr>
                <w:spacing w:val="-1"/>
              </w:rPr>
              <w:t>9:24~10:00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76" w:line="184" w:lineRule="auto"/>
              <w:ind w:left="333"/>
            </w:pPr>
            <w:r>
              <w:rPr>
                <w:spacing w:val="-4"/>
              </w:rPr>
              <w:t>148.0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76" w:line="184" w:lineRule="auto"/>
              <w:ind w:left="595"/>
            </w:pPr>
            <w:r>
              <w:rPr>
                <w:spacing w:val="-4"/>
              </w:rPr>
              <w:t>146.27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6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0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10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8" w:line="183" w:lineRule="auto"/>
              <w:ind w:left="494"/>
            </w:pPr>
            <w:r>
              <w:t>2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55" w:line="239" w:lineRule="auto"/>
              <w:ind w:left="251"/>
            </w:pPr>
            <w:r>
              <w:rPr>
                <w:spacing w:val="-2"/>
              </w:rPr>
              <w:t>10:10~10:46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87" w:line="184" w:lineRule="auto"/>
              <w:ind w:left="333"/>
            </w:pPr>
            <w:r>
              <w:rPr>
                <w:spacing w:val="-4"/>
              </w:rPr>
              <w:t>148.2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87" w:line="184" w:lineRule="auto"/>
              <w:ind w:left="595"/>
            </w:pPr>
            <w:r>
              <w:rPr>
                <w:spacing w:val="-4"/>
              </w:rPr>
              <w:t>146.70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79" w:line="183" w:lineRule="auto"/>
              <w:ind w:left="494"/>
            </w:pPr>
            <w:r>
              <w:t>3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46" w:line="239" w:lineRule="auto"/>
              <w:ind w:left="251"/>
            </w:pPr>
            <w:r>
              <w:rPr>
                <w:spacing w:val="-2"/>
              </w:rPr>
              <w:t>10:55~11:31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78" w:line="184" w:lineRule="auto"/>
              <w:ind w:left="333"/>
            </w:pPr>
            <w:r>
              <w:rPr>
                <w:spacing w:val="-4"/>
              </w:rPr>
              <w:t>150.0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78" w:line="184" w:lineRule="auto"/>
              <w:ind w:left="595"/>
            </w:pPr>
            <w:r>
              <w:rPr>
                <w:spacing w:val="-4"/>
              </w:rPr>
              <w:t>148.45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90" w:line="183" w:lineRule="auto"/>
              <w:ind w:left="494"/>
            </w:pPr>
            <w:r>
              <w:t>4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57" w:line="239" w:lineRule="auto"/>
              <w:ind w:left="251"/>
            </w:pPr>
            <w:r>
              <w:rPr>
                <w:spacing w:val="-2"/>
              </w:rPr>
              <w:t>14:44~15:20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89" w:line="184" w:lineRule="auto"/>
              <w:ind w:left="333"/>
            </w:pPr>
            <w:r>
              <w:rPr>
                <w:spacing w:val="-4"/>
              </w:rPr>
              <w:t>145.0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89" w:line="184" w:lineRule="auto"/>
              <w:ind w:left="595"/>
            </w:pPr>
            <w:r>
              <w:rPr>
                <w:spacing w:val="-4"/>
              </w:rPr>
              <w:t>143.20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2" w:line="182" w:lineRule="auto"/>
              <w:ind w:left="494"/>
            </w:pPr>
            <w:r>
              <w:t>5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48" w:line="239" w:lineRule="auto"/>
              <w:ind w:left="251"/>
            </w:pPr>
            <w:r>
              <w:rPr>
                <w:spacing w:val="-2"/>
              </w:rPr>
              <w:t>15:29~16:05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80" w:line="184" w:lineRule="auto"/>
              <w:ind w:left="333"/>
            </w:pPr>
            <w:r>
              <w:rPr>
                <w:spacing w:val="-4"/>
              </w:rPr>
              <w:t>145.2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80" w:line="184" w:lineRule="auto"/>
              <w:ind w:left="595"/>
            </w:pPr>
            <w:r>
              <w:rPr>
                <w:spacing w:val="-4"/>
              </w:rPr>
              <w:t>143.47</w:t>
            </w: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01" w:type="dxa"/>
            <w:gridSpan w:val="2"/>
            <w:vAlign w:val="top"/>
          </w:tcPr>
          <w:p>
            <w:pPr>
              <w:pStyle w:val="6"/>
              <w:spacing w:before="128" w:line="219" w:lineRule="auto"/>
              <w:ind w:left="1184"/>
            </w:pPr>
            <w:r>
              <w:rPr>
                <w:spacing w:val="-3"/>
              </w:rPr>
              <w:t>均值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81" w:line="184" w:lineRule="auto"/>
              <w:ind w:left="333"/>
            </w:pPr>
            <w:r>
              <w:rPr>
                <w:spacing w:val="-4"/>
              </w:rPr>
              <w:t>147.3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81" w:line="184" w:lineRule="auto"/>
              <w:ind w:left="595"/>
            </w:pPr>
            <w:r>
              <w:rPr>
                <w:spacing w:val="-4"/>
              </w:rPr>
              <w:t>145.62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1" w:line="184" w:lineRule="auto"/>
              <w:ind w:left="368"/>
            </w:pPr>
            <w:r>
              <w:rPr>
                <w:spacing w:val="-2"/>
              </w:rPr>
              <w:t>-1.7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70" w:line="235" w:lineRule="auto"/>
              <w:ind w:left="268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≤±3℃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128" w:line="219" w:lineRule="auto"/>
              <w:ind w:left="33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58" w:type="default"/>
          <w:footerReference r:id="rId59" w:type="default"/>
          <w:pgSz w:w="11900" w:h="16840"/>
          <w:pgMar w:top="1053" w:right="1274" w:bottom="1239" w:left="1375" w:header="829" w:footer="972" w:gutter="0"/>
          <w:cols w:space="720" w:num="1"/>
        </w:sectPr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spacing w:before="82" w:line="220" w:lineRule="auto"/>
        <w:ind w:left="27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表15-3</w:t>
      </w:r>
      <w:r>
        <w:rPr>
          <w:rFonts w:ascii="宋体" w:hAnsi="宋体" w:eastAsia="宋体" w:cs="宋体"/>
          <w:spacing w:val="24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湿度比对监测结果一览表</w:t>
      </w:r>
    </w:p>
    <w:p>
      <w:pPr>
        <w:spacing w:line="219" w:lineRule="exact"/>
      </w:pPr>
    </w:p>
    <w:tbl>
      <w:tblPr>
        <w:tblStyle w:val="5"/>
        <w:tblW w:w="924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3"/>
        <w:gridCol w:w="1658"/>
        <w:gridCol w:w="1498"/>
        <w:gridCol w:w="1418"/>
        <w:gridCol w:w="1209"/>
        <w:gridCol w:w="1119"/>
        <w:gridCol w:w="10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4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4"/>
              </w:rPr>
              <w:t>湿度</w:t>
            </w:r>
            <w:r>
              <w:rPr>
                <w:b/>
                <w:bCs/>
                <w:spacing w:val="-4"/>
                <w:u w:val="single" w:color="auto"/>
              </w:rPr>
              <w:t>CMS比对监测</w:t>
            </w:r>
            <w:r>
              <w:rPr>
                <w:b/>
                <w:bCs/>
                <w:spacing w:val="-4"/>
              </w:rPr>
              <w:t>与</w:t>
            </w:r>
            <w:r>
              <w:rPr>
                <w:b/>
                <w:bCs/>
                <w:spacing w:val="-4"/>
                <w:u w:val="single" w:color="auto"/>
              </w:rPr>
              <w:t>评</w:t>
            </w:r>
            <w:r>
              <w:rPr>
                <w:b/>
                <w:bCs/>
                <w:spacing w:val="-4"/>
              </w:rPr>
              <w:t>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63" w:line="187" w:lineRule="auto"/>
              <w:ind w:left="304" w:right="305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69" w:line="237" w:lineRule="auto"/>
              <w:ind w:left="192" w:right="16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210" w:line="221" w:lineRule="auto"/>
              <w:ind w:left="533"/>
            </w:pPr>
            <w:r>
              <w:rPr>
                <w:spacing w:val="6"/>
              </w:rPr>
              <w:t>型号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62" w:line="184" w:lineRule="auto"/>
              <w:ind w:left="286"/>
            </w:pPr>
            <w:r>
              <w:rPr>
                <w:spacing w:val="-1"/>
              </w:rPr>
              <w:t>ZL-SD201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14" w:line="224" w:lineRule="auto"/>
              <w:ind w:left="388"/>
            </w:pPr>
            <w:r>
              <w:rPr>
                <w:spacing w:val="3"/>
              </w:rPr>
              <w:t>原理</w:t>
            </w:r>
          </w:p>
        </w:tc>
        <w:tc>
          <w:tcPr>
            <w:tcW w:w="2203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78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82" w:line="223" w:lineRule="auto"/>
              <w:ind w:left="204" w:right="21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51" w:line="245" w:lineRule="auto"/>
              <w:ind w:left="81" w:right="10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210" w:line="219" w:lineRule="auto"/>
              <w:ind w:left="21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44" w:line="204" w:lineRule="auto"/>
              <w:ind w:left="175" w:right="186" w:firstLine="11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15" w:line="224" w:lineRule="auto"/>
              <w:ind w:left="388"/>
            </w:pPr>
            <w:r>
              <w:rPr>
                <w:spacing w:val="3"/>
              </w:rPr>
              <w:t>原理</w:t>
            </w:r>
          </w:p>
        </w:tc>
        <w:tc>
          <w:tcPr>
            <w:tcW w:w="220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679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61" w:line="219" w:lineRule="auto"/>
              <w:ind w:left="204"/>
            </w:pPr>
            <w:r>
              <w:rPr>
                <w:spacing w:val="3"/>
              </w:rPr>
              <w:t>样品编号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62" w:line="220" w:lineRule="auto"/>
              <w:ind w:left="192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62" w:line="221" w:lineRule="auto"/>
              <w:ind w:left="163"/>
            </w:pPr>
            <w:r>
              <w:rPr>
                <w:spacing w:val="5"/>
              </w:rPr>
              <w:t>参比方法(%)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64" w:line="222" w:lineRule="auto"/>
              <w:ind w:left="85"/>
            </w:pPr>
            <w:r>
              <w:rPr>
                <w:spacing w:val="-10"/>
              </w:rPr>
              <w:t>C</w:t>
            </w:r>
            <w:r>
              <w:rPr>
                <w:spacing w:val="-50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54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47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46"/>
              </w:rPr>
              <w:t xml:space="preserve"> </w:t>
            </w:r>
            <w:r>
              <w:rPr>
                <w:spacing w:val="-10"/>
              </w:rPr>
              <w:t>法 (</w:t>
            </w:r>
            <w:r>
              <w:rPr>
                <w:spacing w:val="-53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47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42" w:line="221" w:lineRule="auto"/>
              <w:ind w:left="17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10" w:line="188" w:lineRule="auto"/>
              <w:ind w:left="437"/>
            </w:pPr>
            <w:r>
              <w:rPr>
                <w:spacing w:val="-11"/>
              </w:rPr>
              <w:t>(%)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61" w:line="219" w:lineRule="auto"/>
              <w:ind w:left="138"/>
            </w:pPr>
            <w:r>
              <w:rPr>
                <w:spacing w:val="-2"/>
              </w:rPr>
              <w:t>考核指标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62" w:line="220" w:lineRule="auto"/>
              <w:ind w:left="12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85" w:line="184" w:lineRule="auto"/>
              <w:ind w:left="565"/>
            </w:pPr>
            <w:r>
              <w:t>1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3" w:line="239" w:lineRule="auto"/>
              <w:ind w:left="341"/>
            </w:pPr>
            <w:r>
              <w:rPr>
                <w:spacing w:val="-1"/>
              </w:rPr>
              <w:t>9:17~9:22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86" w:line="183" w:lineRule="auto"/>
              <w:ind w:left="533"/>
            </w:pPr>
            <w:r>
              <w:rPr>
                <w:spacing w:val="-2"/>
              </w:rPr>
              <w:t>4.57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6" w:line="183" w:lineRule="auto"/>
              <w:ind w:left="435"/>
            </w:pPr>
            <w:r>
              <w:rPr>
                <w:spacing w:val="-2"/>
              </w:rPr>
              <w:t>4.627</w:t>
            </w:r>
          </w:p>
        </w:tc>
        <w:tc>
          <w:tcPr>
            <w:tcW w:w="120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9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1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84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30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87" w:line="183" w:lineRule="auto"/>
              <w:ind w:left="565"/>
            </w:pPr>
            <w:r>
              <w:t>2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4" w:line="239" w:lineRule="auto"/>
              <w:ind w:left="241"/>
            </w:pPr>
            <w:r>
              <w:rPr>
                <w:spacing w:val="-2"/>
              </w:rPr>
              <w:t>10:02~10:07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87" w:line="183" w:lineRule="auto"/>
              <w:ind w:left="533"/>
            </w:pPr>
            <w:r>
              <w:rPr>
                <w:spacing w:val="-2"/>
              </w:rPr>
              <w:t>4.45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6" w:line="184" w:lineRule="auto"/>
              <w:ind w:left="435"/>
            </w:pPr>
            <w:r>
              <w:rPr>
                <w:spacing w:val="-2"/>
              </w:rPr>
              <w:t>5.142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98" w:line="183" w:lineRule="auto"/>
              <w:ind w:left="565"/>
            </w:pPr>
            <w:r>
              <w:t>3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65" w:line="239" w:lineRule="auto"/>
              <w:ind w:left="241"/>
            </w:pPr>
            <w:r>
              <w:rPr>
                <w:spacing w:val="-2"/>
              </w:rPr>
              <w:t>10:48~10:53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98" w:line="183" w:lineRule="auto"/>
              <w:ind w:left="533"/>
            </w:pPr>
            <w:r>
              <w:rPr>
                <w:spacing w:val="-2"/>
              </w:rPr>
              <w:t>4.53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00" w:line="182" w:lineRule="auto"/>
              <w:ind w:left="435"/>
            </w:pPr>
            <w:r>
              <w:rPr>
                <w:spacing w:val="-2"/>
              </w:rPr>
              <w:t>5.555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79" w:line="183" w:lineRule="auto"/>
              <w:ind w:left="565"/>
            </w:pPr>
            <w:r>
              <w:t>4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46" w:line="239" w:lineRule="auto"/>
              <w:ind w:left="241"/>
            </w:pPr>
            <w:r>
              <w:rPr>
                <w:spacing w:val="-2"/>
              </w:rPr>
              <w:t>14:37~14:42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79" w:line="183" w:lineRule="auto"/>
              <w:ind w:left="533"/>
            </w:pPr>
            <w:r>
              <w:rPr>
                <w:spacing w:val="-3"/>
              </w:rPr>
              <w:t>7.48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79" w:line="183" w:lineRule="auto"/>
              <w:ind w:left="435"/>
            </w:pPr>
            <w:r>
              <w:rPr>
                <w:spacing w:val="-3"/>
              </w:rPr>
              <w:t>7.703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201" w:line="182" w:lineRule="auto"/>
              <w:ind w:left="565"/>
            </w:pPr>
            <w:r>
              <w:t>5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67" w:line="239" w:lineRule="auto"/>
              <w:ind w:left="241"/>
            </w:pPr>
            <w:r>
              <w:rPr>
                <w:spacing w:val="-2"/>
              </w:rPr>
              <w:t>15:22~15:27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202" w:line="182" w:lineRule="auto"/>
              <w:ind w:left="533"/>
            </w:pPr>
            <w:r>
              <w:rPr>
                <w:spacing w:val="-3"/>
              </w:rPr>
              <w:t>7.55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00" w:line="183" w:lineRule="auto"/>
              <w:ind w:left="435"/>
            </w:pPr>
            <w:r>
              <w:rPr>
                <w:spacing w:val="-3"/>
              </w:rPr>
              <w:t>7.527</w:t>
            </w:r>
          </w:p>
        </w:tc>
        <w:tc>
          <w:tcPr>
            <w:tcW w:w="12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2921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254"/>
            </w:pPr>
            <w:r>
              <w:rPr>
                <w:spacing w:val="-3"/>
              </w:rPr>
              <w:t>均值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91" w:line="183" w:lineRule="auto"/>
              <w:ind w:left="533"/>
            </w:pPr>
            <w:r>
              <w:rPr>
                <w:spacing w:val="-3"/>
              </w:rPr>
              <w:t>5.72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90" w:line="184" w:lineRule="auto"/>
              <w:ind w:left="435"/>
            </w:pPr>
            <w:r>
              <w:rPr>
                <w:spacing w:val="-2"/>
              </w:rPr>
              <w:t>6.111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191" w:line="183" w:lineRule="auto"/>
              <w:ind w:left="437"/>
            </w:pPr>
            <w:r>
              <w:rPr>
                <w:spacing w:val="-3"/>
              </w:rPr>
              <w:t>6.8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55" w:line="235" w:lineRule="auto"/>
              <w:ind w:left="188"/>
            </w:pPr>
            <w:r>
              <w:rPr>
                <w:spacing w:val="-4"/>
              </w:rPr>
              <w:t>≤±25%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37" w:line="219" w:lineRule="auto"/>
              <w:ind w:left="32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60" w:line="219" w:lineRule="auto"/>
        <w:ind w:left="27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表15-4</w:t>
      </w:r>
      <w:r>
        <w:rPr>
          <w:rFonts w:ascii="宋体" w:hAnsi="宋体" w:eastAsia="宋体" w:cs="宋体"/>
          <w:spacing w:val="24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氧量比对监测结果一览表</w:t>
      </w:r>
    </w:p>
    <w:p>
      <w:pPr>
        <w:spacing w:line="223" w:lineRule="exact"/>
      </w:pPr>
    </w:p>
    <w:tbl>
      <w:tblPr>
        <w:tblStyle w:val="5"/>
        <w:tblW w:w="92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4"/>
        <w:gridCol w:w="1668"/>
        <w:gridCol w:w="1428"/>
        <w:gridCol w:w="1548"/>
        <w:gridCol w:w="1438"/>
        <w:gridCol w:w="919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氧量CMS比对</w:t>
            </w:r>
            <w:r>
              <w:rPr>
                <w:b/>
                <w:bCs/>
                <w:spacing w:val="-3"/>
                <w:sz w:val="20"/>
                <w:szCs w:val="20"/>
                <w:u w:val="single" w:color="auto"/>
              </w:rPr>
              <w:t>监</w:t>
            </w:r>
            <w:r>
              <w:rPr>
                <w:b/>
                <w:bCs/>
                <w:spacing w:val="-3"/>
                <w:sz w:val="20"/>
                <w:szCs w:val="20"/>
              </w:rPr>
              <w:t>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61" w:line="187" w:lineRule="auto"/>
              <w:ind w:left="265" w:right="267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47" w:line="259" w:lineRule="auto"/>
              <w:ind w:left="220" w:right="20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09" w:line="219" w:lineRule="auto"/>
              <w:ind w:left="20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56" w:line="255" w:lineRule="auto"/>
              <w:ind w:left="364" w:right="169" w:hanging="189"/>
              <w:rPr>
                <w:sz w:val="20"/>
                <w:szCs w:val="20"/>
              </w:rPr>
            </w:pPr>
            <w:r>
              <w:rPr>
                <w:spacing w:val="21"/>
                <w:sz w:val="20"/>
                <w:szCs w:val="20"/>
              </w:rPr>
              <w:t>SGEP-300型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21162046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13" w:line="224" w:lineRule="auto"/>
              <w:ind w:left="51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199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58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电化学法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81" w:line="229" w:lineRule="auto"/>
              <w:ind w:left="164" w:right="18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50" w:line="219" w:lineRule="auto"/>
              <w:ind w:left="42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紫外烟气</w:t>
            </w:r>
          </w:p>
          <w:p>
            <w:pPr>
              <w:pStyle w:val="6"/>
              <w:spacing w:before="92" w:line="211" w:lineRule="auto"/>
              <w:ind w:left="52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分析仪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0" w:line="219" w:lineRule="auto"/>
              <w:ind w:left="20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52" w:line="257" w:lineRule="auto"/>
              <w:ind w:left="263" w:right="227" w:hanging="39"/>
              <w:rPr>
                <w:sz w:val="20"/>
                <w:szCs w:val="20"/>
              </w:rPr>
            </w:pPr>
            <w:r>
              <w:rPr>
                <w:spacing w:val="26"/>
                <w:sz w:val="20"/>
                <w:szCs w:val="20"/>
              </w:rPr>
              <w:t>崂应3023Y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KLH-15-302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14" w:line="224" w:lineRule="auto"/>
              <w:ind w:left="51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1993" w:type="dxa"/>
            <w:gridSpan w:val="2"/>
            <w:vAlign w:val="top"/>
          </w:tcPr>
          <w:p>
            <w:pPr>
              <w:pStyle w:val="6"/>
              <w:spacing w:before="211" w:line="221" w:lineRule="auto"/>
              <w:ind w:left="58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电化学法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211" w:line="219" w:lineRule="auto"/>
              <w:ind w:left="16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11" w:line="220" w:lineRule="auto"/>
              <w:ind w:left="22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62" w:line="221" w:lineRule="auto"/>
              <w:ind w:left="30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参比方法</w:t>
            </w:r>
          </w:p>
          <w:p>
            <w:pPr>
              <w:pStyle w:val="6"/>
              <w:spacing w:before="52" w:line="222" w:lineRule="auto"/>
              <w:ind w:left="552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14" w:line="222" w:lineRule="auto"/>
              <w:ind w:left="84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C</w:t>
            </w:r>
            <w:r>
              <w:rPr>
                <w:spacing w:val="-19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E</w:t>
            </w:r>
            <w:r>
              <w:rPr>
                <w:spacing w:val="-26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M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S</w:t>
            </w:r>
            <w:r>
              <w:rPr>
                <w:spacing w:val="-19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法</w:t>
            </w:r>
            <w:r>
              <w:rPr>
                <w:spacing w:val="16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%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)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91" w:line="220" w:lineRule="auto"/>
              <w:ind w:left="2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相对准确度</w:t>
            </w:r>
          </w:p>
          <w:p>
            <w:pPr>
              <w:pStyle w:val="6"/>
              <w:spacing w:before="24" w:line="222" w:lineRule="auto"/>
              <w:ind w:left="566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61" w:line="248" w:lineRule="auto"/>
              <w:ind w:left="258" w:right="25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考核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指标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81" w:line="230" w:lineRule="auto"/>
              <w:ind w:left="329" w:right="32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结果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82" w:line="184" w:lineRule="auto"/>
              <w:ind w:left="5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1" w:line="239" w:lineRule="auto"/>
              <w:ind w:left="32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9:57~10:02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82" w:line="184" w:lineRule="auto"/>
              <w:ind w:left="50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13.1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182" w:line="184" w:lineRule="auto"/>
              <w:ind w:left="51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13.35</w:t>
            </w:r>
          </w:p>
        </w:tc>
        <w:tc>
          <w:tcPr>
            <w:tcW w:w="1438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56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1.5</w:t>
            </w:r>
          </w:p>
        </w:tc>
        <w:tc>
          <w:tcPr>
            <w:tcW w:w="919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36" w:lineRule="auto"/>
              <w:ind w:left="20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≤15%</w:t>
            </w:r>
          </w:p>
        </w:tc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94" w:line="183" w:lineRule="auto"/>
              <w:ind w:left="5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63" w:line="239" w:lineRule="auto"/>
              <w:ind w:left="2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10:06~10:11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3" w:line="184" w:lineRule="auto"/>
              <w:ind w:left="50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13.0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193" w:line="184" w:lineRule="auto"/>
              <w:ind w:left="51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13.20</w:t>
            </w:r>
          </w:p>
        </w:tc>
        <w:tc>
          <w:tcPr>
            <w:tcW w:w="14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85" w:line="183" w:lineRule="auto"/>
              <w:ind w:left="5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4" w:line="239" w:lineRule="auto"/>
              <w:ind w:left="2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10:14~10:19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84" w:line="184" w:lineRule="auto"/>
              <w:ind w:left="50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13.2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184" w:line="184" w:lineRule="auto"/>
              <w:ind w:left="51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13.37</w:t>
            </w:r>
          </w:p>
        </w:tc>
        <w:tc>
          <w:tcPr>
            <w:tcW w:w="14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96" w:line="183" w:lineRule="auto"/>
              <w:ind w:left="5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64" w:line="239" w:lineRule="auto"/>
              <w:ind w:left="2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10:21~10:26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5" w:line="184" w:lineRule="auto"/>
              <w:ind w:left="50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13.3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195" w:line="184" w:lineRule="auto"/>
              <w:ind w:left="51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13.51</w:t>
            </w:r>
          </w:p>
        </w:tc>
        <w:tc>
          <w:tcPr>
            <w:tcW w:w="14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98" w:line="182" w:lineRule="auto"/>
              <w:ind w:left="5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65" w:line="239" w:lineRule="auto"/>
              <w:ind w:left="2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10:29~10:34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6" w:line="184" w:lineRule="auto"/>
              <w:ind w:left="50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13.3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196" w:line="184" w:lineRule="auto"/>
              <w:ind w:left="51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13.37</w:t>
            </w:r>
          </w:p>
        </w:tc>
        <w:tc>
          <w:tcPr>
            <w:tcW w:w="14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87" w:line="183" w:lineRule="auto"/>
              <w:ind w:left="5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6" w:line="239" w:lineRule="auto"/>
              <w:ind w:left="2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10:37~10:42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86" w:line="184" w:lineRule="auto"/>
              <w:ind w:left="50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13.2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186" w:line="184" w:lineRule="auto"/>
              <w:ind w:left="51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13.35</w:t>
            </w:r>
          </w:p>
        </w:tc>
        <w:tc>
          <w:tcPr>
            <w:tcW w:w="14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98" w:line="182" w:lineRule="auto"/>
              <w:ind w:left="5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65" w:line="239" w:lineRule="auto"/>
              <w:ind w:left="2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10:49~10:54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6" w:line="184" w:lineRule="auto"/>
              <w:ind w:left="50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13.7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196" w:line="184" w:lineRule="auto"/>
              <w:ind w:left="51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13.42</w:t>
            </w:r>
          </w:p>
        </w:tc>
        <w:tc>
          <w:tcPr>
            <w:tcW w:w="14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98" w:line="183" w:lineRule="auto"/>
              <w:ind w:left="5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66" w:line="239" w:lineRule="auto"/>
              <w:ind w:left="2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10:59~11:04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7" w:line="184" w:lineRule="auto"/>
              <w:ind w:left="50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13.9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197" w:line="184" w:lineRule="auto"/>
              <w:ind w:left="51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13.74</w:t>
            </w:r>
          </w:p>
        </w:tc>
        <w:tc>
          <w:tcPr>
            <w:tcW w:w="14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88" w:line="183" w:lineRule="auto"/>
              <w:ind w:left="5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6" w:line="239" w:lineRule="auto"/>
              <w:ind w:left="2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11:07~11:12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87" w:line="184" w:lineRule="auto"/>
              <w:ind w:left="50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13.9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187" w:line="184" w:lineRule="auto"/>
              <w:ind w:left="51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13.55</w:t>
            </w:r>
          </w:p>
        </w:tc>
        <w:tc>
          <w:tcPr>
            <w:tcW w:w="14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headerReference r:id="rId60" w:type="default"/>
          <w:footerReference r:id="rId61" w:type="default"/>
          <w:pgSz w:w="11900" w:h="16840"/>
          <w:pgMar w:top="1183" w:right="1224" w:bottom="1109" w:left="1405" w:header="959" w:footer="842" w:gutter="0"/>
          <w:cols w:space="720" w:num="1"/>
        </w:sectPr>
      </w:pPr>
    </w:p>
    <w:p>
      <w:pPr>
        <w:pStyle w:val="2"/>
        <w:spacing w:line="265" w:lineRule="auto"/>
      </w:pPr>
    </w:p>
    <w:p>
      <w:pPr>
        <w:pStyle w:val="2"/>
        <w:spacing w:line="265" w:lineRule="auto"/>
      </w:pPr>
    </w:p>
    <w:p>
      <w:pPr>
        <w:spacing w:before="81" w:line="220" w:lineRule="auto"/>
        <w:ind w:left="26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表15-5</w:t>
      </w:r>
      <w:r>
        <w:rPr>
          <w:rFonts w:ascii="宋体" w:hAnsi="宋体" w:eastAsia="宋体" w:cs="宋体"/>
          <w:spacing w:val="-6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颗粒物比对监测结果一览表</w:t>
      </w:r>
    </w:p>
    <w:p>
      <w:pPr>
        <w:spacing w:line="229" w:lineRule="exact"/>
      </w:pPr>
    </w:p>
    <w:tbl>
      <w:tblPr>
        <w:tblStyle w:val="5"/>
        <w:tblW w:w="9220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4"/>
        <w:gridCol w:w="1778"/>
        <w:gridCol w:w="1269"/>
        <w:gridCol w:w="1768"/>
        <w:gridCol w:w="1089"/>
        <w:gridCol w:w="1278"/>
        <w:gridCol w:w="9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4" w:hRule="atLeast"/>
        </w:trPr>
        <w:tc>
          <w:tcPr>
            <w:tcW w:w="9220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62" w:line="196" w:lineRule="auto"/>
              <w:ind w:left="204" w:right="20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49" w:line="246" w:lineRule="auto"/>
              <w:ind w:left="250" w:right="22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10" w:line="221" w:lineRule="auto"/>
              <w:ind w:left="413"/>
            </w:pPr>
            <w:r>
              <w:rPr>
                <w:spacing w:val="6"/>
              </w:rPr>
              <w:t>型号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8" w:line="227" w:lineRule="auto"/>
              <w:ind w:left="243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4" w:line="224" w:lineRule="auto"/>
              <w:ind w:left="326"/>
            </w:pPr>
            <w:r>
              <w:rPr>
                <w:spacing w:val="3"/>
              </w:rPr>
              <w:t>原理</w:t>
            </w:r>
          </w:p>
        </w:tc>
        <w:tc>
          <w:tcPr>
            <w:tcW w:w="2252" w:type="dxa"/>
            <w:gridSpan w:val="2"/>
            <w:vAlign w:val="top"/>
          </w:tcPr>
          <w:p>
            <w:pPr>
              <w:pStyle w:val="6"/>
              <w:spacing w:before="80" w:line="228" w:lineRule="auto"/>
              <w:ind w:left="806" w:right="363" w:hanging="420"/>
            </w:pPr>
            <w:r>
              <w:rPr>
                <w:spacing w:val="3"/>
              </w:rPr>
              <w:t>抽取式激光前向</w:t>
            </w:r>
            <w:r>
              <w:t xml:space="preserve"> </w:t>
            </w:r>
            <w:r>
              <w:rPr>
                <w:spacing w:val="-2"/>
              </w:rPr>
              <w:t>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03" w:line="214" w:lineRule="auto"/>
              <w:ind w:left="104" w:right="11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60" w:line="245" w:lineRule="auto"/>
              <w:ind w:left="250" w:right="33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10" w:line="219" w:lineRule="auto"/>
              <w:ind w:left="10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44" w:line="208" w:lineRule="auto"/>
              <w:ind w:left="353" w:right="358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5" w:line="224" w:lineRule="auto"/>
              <w:ind w:left="326"/>
            </w:pPr>
            <w:r>
              <w:rPr>
                <w:spacing w:val="3"/>
              </w:rPr>
              <w:t>原理</w:t>
            </w:r>
          </w:p>
        </w:tc>
        <w:tc>
          <w:tcPr>
            <w:tcW w:w="2252" w:type="dxa"/>
            <w:gridSpan w:val="2"/>
            <w:vAlign w:val="top"/>
          </w:tcPr>
          <w:p>
            <w:pPr>
              <w:pStyle w:val="6"/>
              <w:spacing w:before="217" w:line="225" w:lineRule="auto"/>
              <w:ind w:left="806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62" w:line="219" w:lineRule="auto"/>
              <w:ind w:left="104"/>
            </w:pPr>
            <w:r>
              <w:rPr>
                <w:spacing w:val="3"/>
              </w:rPr>
              <w:t>样品编号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63" w:line="220" w:lineRule="auto"/>
              <w:ind w:left="25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33" w:line="209" w:lineRule="auto"/>
              <w:ind w:left="202" w:right="225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8" w:line="211" w:lineRule="auto"/>
              <w:ind w:left="453" w:right="456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4" w:line="213" w:lineRule="auto"/>
              <w:ind w:left="115" w:right="111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62" w:line="219" w:lineRule="auto"/>
              <w:ind w:left="216"/>
            </w:pPr>
            <w:r>
              <w:rPr>
                <w:spacing w:val="-2"/>
              </w:rPr>
              <w:t>考核指标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54" w:line="200" w:lineRule="auto"/>
              <w:ind w:left="378" w:right="156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86" w:line="184" w:lineRule="auto"/>
              <w:ind w:left="464"/>
            </w:pPr>
            <w:r>
              <w:t>1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54" w:line="239" w:lineRule="auto"/>
              <w:ind w:left="351"/>
            </w:pPr>
            <w:r>
              <w:rPr>
                <w:spacing w:val="-1"/>
              </w:rPr>
              <w:t>9:24~10:00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186" w:line="184" w:lineRule="auto"/>
              <w:ind w:left="462"/>
            </w:pPr>
            <w:r>
              <w:rPr>
                <w:spacing w:val="-6"/>
              </w:rPr>
              <w:t>1.8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7" w:line="183" w:lineRule="auto"/>
              <w:ind w:left="663"/>
            </w:pPr>
            <w:r>
              <w:rPr>
                <w:spacing w:val="-3"/>
              </w:rPr>
              <w:t>2.82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43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278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96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74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37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88" w:line="183" w:lineRule="auto"/>
              <w:ind w:left="464"/>
            </w:pPr>
            <w:r>
              <w:t>2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55" w:line="239" w:lineRule="auto"/>
              <w:ind w:left="300"/>
            </w:pPr>
            <w:r>
              <w:rPr>
                <w:spacing w:val="-2"/>
              </w:rPr>
              <w:t>10:10~10:46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188" w:line="183" w:lineRule="auto"/>
              <w:ind w:left="462"/>
            </w:pPr>
            <w:r>
              <w:rPr>
                <w:spacing w:val="-3"/>
              </w:rPr>
              <w:t>2.8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8" w:line="183" w:lineRule="auto"/>
              <w:ind w:left="663"/>
            </w:pPr>
            <w:r>
              <w:rPr>
                <w:spacing w:val="-3"/>
              </w:rPr>
              <w:t>2.87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89" w:line="183" w:lineRule="auto"/>
              <w:ind w:left="464"/>
            </w:pPr>
            <w:r>
              <w:t>3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56" w:line="239" w:lineRule="auto"/>
              <w:ind w:left="300"/>
            </w:pPr>
            <w:r>
              <w:rPr>
                <w:spacing w:val="-2"/>
              </w:rPr>
              <w:t>10:55~11:31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188" w:line="184" w:lineRule="auto"/>
              <w:ind w:left="462"/>
            </w:pPr>
            <w:r>
              <w:rPr>
                <w:spacing w:val="-6"/>
              </w:rPr>
              <w:t>1.7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9" w:line="183" w:lineRule="auto"/>
              <w:ind w:left="663"/>
            </w:pPr>
            <w:r>
              <w:rPr>
                <w:spacing w:val="-3"/>
              </w:rPr>
              <w:t>2.94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90" w:line="183" w:lineRule="auto"/>
              <w:ind w:left="464"/>
            </w:pPr>
            <w:r>
              <w:t>4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57" w:line="239" w:lineRule="auto"/>
              <w:ind w:left="300"/>
            </w:pPr>
            <w:r>
              <w:rPr>
                <w:spacing w:val="-2"/>
              </w:rPr>
              <w:t>14:44~15:20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190" w:line="183" w:lineRule="auto"/>
              <w:ind w:left="462"/>
            </w:pPr>
            <w:r>
              <w:rPr>
                <w:spacing w:val="-3"/>
              </w:rPr>
              <w:t>3.3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90" w:line="183" w:lineRule="auto"/>
              <w:ind w:left="663"/>
            </w:pPr>
            <w:r>
              <w:rPr>
                <w:spacing w:val="-3"/>
              </w:rPr>
              <w:t>2.82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7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202" w:line="182" w:lineRule="auto"/>
              <w:ind w:left="464"/>
            </w:pPr>
            <w:r>
              <w:t>5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68" w:line="239" w:lineRule="auto"/>
              <w:ind w:left="300"/>
            </w:pPr>
            <w:r>
              <w:rPr>
                <w:spacing w:val="-2"/>
              </w:rPr>
              <w:t>15:29~16:05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01" w:line="183" w:lineRule="auto"/>
              <w:ind w:left="462"/>
            </w:pPr>
            <w:r>
              <w:rPr>
                <w:spacing w:val="-3"/>
              </w:rPr>
              <w:t>2.3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01" w:line="183" w:lineRule="auto"/>
              <w:ind w:left="663"/>
            </w:pPr>
            <w:r>
              <w:rPr>
                <w:spacing w:val="-3"/>
              </w:rPr>
              <w:t>2.77</w:t>
            </w: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4" w:hRule="atLeast"/>
        </w:trPr>
        <w:tc>
          <w:tcPr>
            <w:tcW w:w="284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04"/>
            </w:pPr>
            <w:r>
              <w:rPr>
                <w:spacing w:val="-3"/>
              </w:rPr>
              <w:t>均值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192" w:line="183" w:lineRule="auto"/>
              <w:ind w:left="462"/>
            </w:pPr>
            <w:r>
              <w:rPr>
                <w:spacing w:val="-3"/>
              </w:rPr>
              <w:t>2.4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92" w:line="183" w:lineRule="auto"/>
              <w:ind w:left="663"/>
            </w:pPr>
            <w:r>
              <w:rPr>
                <w:spacing w:val="-3"/>
              </w:rPr>
              <w:t>2.84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92" w:line="183" w:lineRule="auto"/>
              <w:ind w:left="375"/>
            </w:pPr>
            <w:r>
              <w:rPr>
                <w:spacing w:val="-3"/>
              </w:rPr>
              <w:t>0.4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31" w:line="214" w:lineRule="auto"/>
              <w:ind w:left="56"/>
            </w:pPr>
            <w:r>
              <w:rPr>
                <w:spacing w:val="-3"/>
              </w:rPr>
              <w:t>≤±5mg/m³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138" w:line="219" w:lineRule="auto"/>
              <w:ind w:left="268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50" w:line="219" w:lineRule="auto"/>
        <w:ind w:left="254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表15-6</w:t>
      </w:r>
      <w:r>
        <w:rPr>
          <w:rFonts w:ascii="宋体" w:hAnsi="宋体" w:eastAsia="宋体" w:cs="宋体"/>
          <w:spacing w:val="-6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二氧化硫比对监测结果一览表</w:t>
      </w:r>
    </w:p>
    <w:p>
      <w:pPr>
        <w:spacing w:before="1"/>
      </w:pPr>
    </w:p>
    <w:tbl>
      <w:tblPr>
        <w:tblStyle w:val="5"/>
        <w:tblW w:w="92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1518"/>
        <w:gridCol w:w="1328"/>
        <w:gridCol w:w="1458"/>
        <w:gridCol w:w="1309"/>
        <w:gridCol w:w="1349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220" w:type="dxa"/>
            <w:gridSpan w:val="7"/>
            <w:vAlign w:val="top"/>
          </w:tcPr>
          <w:p>
            <w:pPr>
              <w:pStyle w:val="6"/>
              <w:spacing w:before="118" w:line="218" w:lineRule="auto"/>
              <w:ind w:left="117"/>
            </w:pPr>
            <w:r>
              <w:rPr>
                <w:b/>
                <w:bCs/>
                <w:spacing w:val="-3"/>
              </w:rPr>
              <w:t>二氧化硫CEMS比对监测与评估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52" w:line="196" w:lineRule="auto"/>
              <w:ind w:left="245" w:right="24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38" w:line="255" w:lineRule="auto"/>
              <w:ind w:left="120" w:right="9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10" w:line="221" w:lineRule="auto"/>
              <w:ind w:left="442"/>
            </w:pPr>
            <w:r>
              <w:rPr>
                <w:spacing w:val="6"/>
              </w:rPr>
              <w:t>型号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77" w:line="238" w:lineRule="auto"/>
              <w:ind w:left="303" w:right="189" w:hanging="109"/>
            </w:pPr>
            <w:r>
              <w:t>SGEP</w:t>
            </w:r>
            <w:r>
              <w:rPr>
                <w:spacing w:val="2"/>
              </w:rPr>
              <w:t xml:space="preserve">-300型 </w:t>
            </w:r>
            <w:r>
              <w:rPr>
                <w:spacing w:val="-2"/>
              </w:rPr>
              <w:t>21162046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213" w:line="224" w:lineRule="auto"/>
              <w:ind w:left="436"/>
            </w:pPr>
            <w:r>
              <w:rPr>
                <w:spacing w:val="3"/>
              </w:rPr>
              <w:t>原理</w:t>
            </w:r>
          </w:p>
        </w:tc>
        <w:tc>
          <w:tcPr>
            <w:tcW w:w="246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697"/>
            </w:pPr>
            <w:r>
              <w:rPr>
                <w:spacing w:val="1"/>
              </w:rPr>
              <w:t>紫外光谱法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92" w:line="223" w:lineRule="auto"/>
              <w:ind w:left="144" w:right="15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60" w:line="241" w:lineRule="auto"/>
              <w:ind w:left="430" w:right="323" w:hanging="99"/>
            </w:pPr>
            <w:r>
              <w:rPr>
                <w:spacing w:val="3"/>
              </w:rPr>
              <w:t>紫外烟气</w:t>
            </w:r>
            <w:r>
              <w:t xml:space="preserve"> </w:t>
            </w:r>
            <w:r>
              <w:rPr>
                <w:spacing w:val="3"/>
              </w:rPr>
              <w:t>分析仪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10" w:line="219" w:lineRule="auto"/>
              <w:ind w:left="13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53" w:line="244" w:lineRule="auto"/>
              <w:ind w:left="194" w:right="207" w:firstLine="49"/>
            </w:pPr>
            <w:r>
              <w:rPr>
                <w:spacing w:val="1"/>
              </w:rPr>
              <w:t>崂应3023Y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215" w:line="224" w:lineRule="auto"/>
              <w:ind w:left="436"/>
            </w:pPr>
            <w:r>
              <w:rPr>
                <w:spacing w:val="3"/>
              </w:rPr>
              <w:t>原理</w:t>
            </w:r>
          </w:p>
        </w:tc>
        <w:tc>
          <w:tcPr>
            <w:tcW w:w="246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387"/>
            </w:pPr>
            <w:r>
              <w:rPr>
                <w:spacing w:val="-1"/>
              </w:rPr>
              <w:t>便携式紫外吸收法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1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82" w:line="220" w:lineRule="auto"/>
              <w:ind w:left="12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53" w:line="218" w:lineRule="auto"/>
              <w:ind w:left="232" w:right="25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48" w:line="220" w:lineRule="auto"/>
              <w:ind w:left="303" w:right="285" w:hanging="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53" w:line="218" w:lineRule="auto"/>
              <w:ind w:left="226" w:right="22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50" w:line="219" w:lineRule="auto"/>
              <w:ind w:left="457" w:right="448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41" w:line="223" w:lineRule="auto"/>
              <w:ind w:left="338" w:right="33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5" w:line="184" w:lineRule="auto"/>
              <w:ind w:left="504"/>
            </w:pPr>
            <w:r>
              <w:t>1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3" w:line="239" w:lineRule="auto"/>
              <w:ind w:left="220"/>
            </w:pPr>
            <w:r>
              <w:rPr>
                <w:spacing w:val="-1"/>
              </w:rPr>
              <w:t>9:57~10:02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6" w:line="183" w:lineRule="auto"/>
              <w:ind w:left="603"/>
            </w:pPr>
            <w:r>
              <w:t>3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6" w:line="183" w:lineRule="auto"/>
              <w:ind w:left="564"/>
            </w:pPr>
            <w:r>
              <w:rPr>
                <w:spacing w:val="-3"/>
              </w:rPr>
              <w:t>7.0</w:t>
            </w:r>
          </w:p>
        </w:tc>
        <w:tc>
          <w:tcPr>
            <w:tcW w:w="1309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4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349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6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4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7" w:line="183" w:lineRule="auto"/>
              <w:ind w:left="504"/>
            </w:pPr>
            <w:r>
              <w:t>2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4" w:line="239" w:lineRule="auto"/>
              <w:ind w:left="170"/>
            </w:pPr>
            <w:r>
              <w:rPr>
                <w:spacing w:val="-2"/>
              </w:rPr>
              <w:t>10:06~10:11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7" w:line="183" w:lineRule="auto"/>
              <w:ind w:left="603"/>
            </w:pPr>
            <w:r>
              <w:t>3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7" w:line="183" w:lineRule="auto"/>
              <w:ind w:left="564"/>
            </w:pPr>
            <w:r>
              <w:rPr>
                <w:spacing w:val="-3"/>
              </w:rPr>
              <w:t>6.2</w:t>
            </w:r>
          </w:p>
        </w:tc>
        <w:tc>
          <w:tcPr>
            <w:tcW w:w="13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8" w:line="183" w:lineRule="auto"/>
              <w:ind w:left="504"/>
            </w:pPr>
            <w:r>
              <w:t>3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65" w:line="239" w:lineRule="auto"/>
              <w:ind w:left="170"/>
            </w:pPr>
            <w:r>
              <w:rPr>
                <w:spacing w:val="-2"/>
              </w:rPr>
              <w:t>10:14~10:19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98" w:line="183" w:lineRule="auto"/>
              <w:ind w:left="603"/>
            </w:pPr>
            <w:r>
              <w:t>3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8" w:line="183" w:lineRule="auto"/>
              <w:ind w:left="564"/>
            </w:pPr>
            <w:r>
              <w:rPr>
                <w:spacing w:val="-3"/>
              </w:rPr>
              <w:t>5.9</w:t>
            </w:r>
          </w:p>
        </w:tc>
        <w:tc>
          <w:tcPr>
            <w:tcW w:w="13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8" w:line="183" w:lineRule="auto"/>
              <w:ind w:left="504"/>
            </w:pPr>
            <w:r>
              <w:t>4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5" w:line="239" w:lineRule="auto"/>
              <w:ind w:left="170"/>
            </w:pPr>
            <w:r>
              <w:rPr>
                <w:spacing w:val="-2"/>
              </w:rPr>
              <w:t>10:21~10:26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8" w:line="183" w:lineRule="auto"/>
              <w:ind w:left="603"/>
            </w:pPr>
            <w:r>
              <w:t>3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8" w:line="183" w:lineRule="auto"/>
              <w:ind w:left="564"/>
            </w:pPr>
            <w:r>
              <w:rPr>
                <w:spacing w:val="-2"/>
              </w:rPr>
              <w:t>4.9</w:t>
            </w:r>
          </w:p>
        </w:tc>
        <w:tc>
          <w:tcPr>
            <w:tcW w:w="13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0" w:line="182" w:lineRule="auto"/>
              <w:ind w:left="504"/>
            </w:pPr>
            <w:r>
              <w:t>5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6" w:line="239" w:lineRule="auto"/>
              <w:ind w:left="170"/>
            </w:pPr>
            <w:r>
              <w:rPr>
                <w:spacing w:val="-2"/>
              </w:rPr>
              <w:t>10:29~10:34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9" w:line="183" w:lineRule="auto"/>
              <w:ind w:left="602"/>
            </w:pPr>
            <w:r>
              <w:t>2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9" w:line="183" w:lineRule="auto"/>
              <w:ind w:left="564"/>
            </w:pPr>
            <w:r>
              <w:rPr>
                <w:spacing w:val="-2"/>
              </w:rPr>
              <w:t>4.8</w:t>
            </w:r>
          </w:p>
        </w:tc>
        <w:tc>
          <w:tcPr>
            <w:tcW w:w="13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0" w:line="183" w:lineRule="auto"/>
              <w:ind w:left="504"/>
            </w:pPr>
            <w:r>
              <w:t>6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7" w:line="239" w:lineRule="auto"/>
              <w:ind w:left="170"/>
            </w:pPr>
            <w:r>
              <w:rPr>
                <w:spacing w:val="-2"/>
              </w:rPr>
              <w:t>10:37~10:42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90" w:line="183" w:lineRule="auto"/>
              <w:ind w:left="602"/>
            </w:pPr>
            <w:r>
              <w:t>2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0" w:line="183" w:lineRule="auto"/>
              <w:ind w:left="564"/>
            </w:pPr>
            <w:r>
              <w:rPr>
                <w:spacing w:val="-2"/>
              </w:rPr>
              <w:t>4.6</w:t>
            </w:r>
          </w:p>
        </w:tc>
        <w:tc>
          <w:tcPr>
            <w:tcW w:w="13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2" w:line="182" w:lineRule="auto"/>
              <w:ind w:left="504"/>
            </w:pPr>
            <w:r>
              <w:t>7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8" w:line="239" w:lineRule="auto"/>
              <w:ind w:left="170"/>
            </w:pPr>
            <w:r>
              <w:rPr>
                <w:spacing w:val="-2"/>
              </w:rPr>
              <w:t>10:49~10:54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91" w:line="183" w:lineRule="auto"/>
              <w:ind w:left="602"/>
            </w:pPr>
            <w:r>
              <w:t>2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1" w:line="183" w:lineRule="auto"/>
              <w:ind w:left="564"/>
            </w:pPr>
            <w:r>
              <w:rPr>
                <w:spacing w:val="-2"/>
              </w:rPr>
              <w:t>4.3</w:t>
            </w:r>
          </w:p>
        </w:tc>
        <w:tc>
          <w:tcPr>
            <w:tcW w:w="13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1" w:line="183" w:lineRule="auto"/>
              <w:ind w:left="504"/>
            </w:pPr>
            <w:r>
              <w:t>8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8" w:line="239" w:lineRule="auto"/>
              <w:ind w:left="170"/>
            </w:pPr>
            <w:r>
              <w:rPr>
                <w:spacing w:val="-2"/>
              </w:rPr>
              <w:t>10:59~11:04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91" w:line="183" w:lineRule="auto"/>
              <w:ind w:left="602"/>
            </w:pPr>
            <w:r>
              <w:t>2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1" w:line="183" w:lineRule="auto"/>
              <w:ind w:left="564"/>
            </w:pPr>
            <w:r>
              <w:rPr>
                <w:spacing w:val="-2"/>
              </w:rPr>
              <w:t>4.3</w:t>
            </w:r>
          </w:p>
        </w:tc>
        <w:tc>
          <w:tcPr>
            <w:tcW w:w="13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1" w:line="183" w:lineRule="auto"/>
              <w:ind w:left="504"/>
            </w:pPr>
            <w:r>
              <w:t>9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8" w:line="239" w:lineRule="auto"/>
              <w:ind w:left="170"/>
            </w:pPr>
            <w:r>
              <w:rPr>
                <w:spacing w:val="-2"/>
              </w:rPr>
              <w:t>11:07~11:12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91" w:line="183" w:lineRule="auto"/>
              <w:ind w:left="602"/>
            </w:pPr>
            <w:r>
              <w:t>2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1" w:line="183" w:lineRule="auto"/>
              <w:ind w:left="564"/>
            </w:pPr>
            <w:r>
              <w:rPr>
                <w:spacing w:val="-2"/>
              </w:rPr>
              <w:t>4.6</w:t>
            </w:r>
          </w:p>
        </w:tc>
        <w:tc>
          <w:tcPr>
            <w:tcW w:w="13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266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124"/>
            </w:pPr>
            <w:r>
              <w:rPr>
                <w:spacing w:val="-3"/>
              </w:rPr>
              <w:t>均值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92" w:line="183" w:lineRule="auto"/>
              <w:ind w:left="602"/>
            </w:pPr>
            <w:r>
              <w:t>2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2" w:line="183" w:lineRule="auto"/>
              <w:ind w:left="564"/>
            </w:pPr>
            <w:r>
              <w:rPr>
                <w:spacing w:val="-3"/>
              </w:rPr>
              <w:t>5.2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192" w:line="183" w:lineRule="auto"/>
              <w:ind w:left="487"/>
            </w:pPr>
            <w:r>
              <w:rPr>
                <w:spacing w:val="-3"/>
              </w:rPr>
              <w:t>3.2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31" w:line="214" w:lineRule="auto"/>
              <w:ind w:left="38"/>
            </w:pPr>
            <w:r>
              <w:rPr>
                <w:spacing w:val="-3"/>
              </w:rPr>
              <w:t>≤±i7mg/m³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138" w:line="219" w:lineRule="auto"/>
              <w:ind w:left="338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62" w:type="default"/>
          <w:footerReference r:id="rId63" w:type="default"/>
          <w:pgSz w:w="11900" w:h="16840"/>
          <w:pgMar w:top="1062" w:right="1264" w:bottom="1239" w:left="1385" w:header="850" w:footer="972" w:gutter="0"/>
          <w:cols w:space="720" w:num="1"/>
        </w:sectPr>
      </w:pPr>
    </w:p>
    <w:p>
      <w:pPr>
        <w:pStyle w:val="2"/>
        <w:spacing w:line="468" w:lineRule="auto"/>
      </w:pPr>
    </w:p>
    <w:p>
      <w:pPr>
        <w:spacing w:before="81" w:line="219" w:lineRule="auto"/>
        <w:ind w:left="252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9"/>
          <w:sz w:val="25"/>
          <w:szCs w:val="25"/>
        </w:rPr>
        <w:t>表15-7</w:t>
      </w:r>
      <w:r>
        <w:rPr>
          <w:rFonts w:ascii="宋体" w:hAnsi="宋体" w:eastAsia="宋体" w:cs="宋体"/>
          <w:spacing w:val="37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9"/>
          <w:sz w:val="25"/>
          <w:szCs w:val="25"/>
        </w:rPr>
        <w:t>氮氧化物比对监测结果一览表</w:t>
      </w:r>
    </w:p>
    <w:p>
      <w:pPr>
        <w:spacing w:line="133" w:lineRule="exact"/>
      </w:pPr>
    </w:p>
    <w:tbl>
      <w:tblPr>
        <w:tblStyle w:val="5"/>
        <w:tblW w:w="92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3"/>
        <w:gridCol w:w="1498"/>
        <w:gridCol w:w="1278"/>
        <w:gridCol w:w="1408"/>
        <w:gridCol w:w="1219"/>
        <w:gridCol w:w="1319"/>
        <w:gridCol w:w="12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59" w:type="dxa"/>
            <w:gridSpan w:val="7"/>
            <w:vAlign w:val="top"/>
          </w:tcPr>
          <w:p>
            <w:pPr>
              <w:pStyle w:val="6"/>
              <w:spacing w:before="131" w:line="218" w:lineRule="auto"/>
              <w:ind w:left="10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氮氧化物CEMS比对监测与评估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73" w:type="dxa"/>
            <w:vAlign w:val="top"/>
          </w:tcPr>
          <w:p>
            <w:pPr>
              <w:pStyle w:val="6"/>
              <w:spacing w:before="160" w:line="192" w:lineRule="auto"/>
              <w:ind w:left="324" w:right="326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47" w:line="259" w:lineRule="auto"/>
              <w:ind w:left="141" w:right="11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0" w:line="221" w:lineRule="auto"/>
              <w:ind w:left="43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67" w:line="227" w:lineRule="auto"/>
              <w:ind w:left="19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SGEP</w:t>
            </w:r>
            <w:r>
              <w:rPr>
                <w:spacing w:val="2"/>
                <w:sz w:val="20"/>
                <w:szCs w:val="20"/>
              </w:rPr>
              <w:t>-300型</w:t>
            </w:r>
          </w:p>
          <w:p>
            <w:pPr>
              <w:pStyle w:val="6"/>
              <w:spacing w:before="116" w:line="165" w:lineRule="auto"/>
              <w:ind w:left="2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21162046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13" w:line="224" w:lineRule="auto"/>
              <w:ind w:left="40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58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78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紫外光谱法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73" w:type="dxa"/>
            <w:vAlign w:val="top"/>
          </w:tcPr>
          <w:p>
            <w:pPr>
              <w:pStyle w:val="6"/>
              <w:spacing w:before="70" w:line="244" w:lineRule="auto"/>
              <w:ind w:left="224" w:right="24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50" w:line="219" w:lineRule="auto"/>
              <w:ind w:left="34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紫外烟气</w:t>
            </w:r>
          </w:p>
          <w:p>
            <w:pPr>
              <w:pStyle w:val="6"/>
              <w:spacing w:before="82" w:line="219" w:lineRule="auto"/>
              <w:ind w:left="441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分析仪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0" w:line="219" w:lineRule="auto"/>
              <w:ind w:left="13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52" w:line="257" w:lineRule="auto"/>
              <w:ind w:left="194" w:right="156" w:hanging="39"/>
              <w:rPr>
                <w:sz w:val="20"/>
                <w:szCs w:val="20"/>
              </w:rPr>
            </w:pPr>
            <w:r>
              <w:rPr>
                <w:spacing w:val="26"/>
                <w:sz w:val="20"/>
                <w:szCs w:val="20"/>
              </w:rPr>
              <w:t>崂应3023Y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KLH-15-302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14" w:line="224" w:lineRule="auto"/>
              <w:ind w:left="40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58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488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便携式紫外吸收法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73" w:type="dxa"/>
            <w:vAlign w:val="top"/>
          </w:tcPr>
          <w:p>
            <w:pPr>
              <w:pStyle w:val="6"/>
              <w:spacing w:before="161" w:line="219" w:lineRule="auto"/>
              <w:ind w:left="2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61" w:line="220" w:lineRule="auto"/>
              <w:ind w:left="14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31" w:line="219" w:lineRule="auto"/>
              <w:ind w:left="233" w:right="24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46" w:line="212" w:lineRule="auto"/>
              <w:ind w:left="294" w:right="265" w:hanging="29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C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E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M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S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法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42" w:line="214" w:lineRule="auto"/>
              <w:ind w:left="207" w:right="19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绝对误差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61" w:line="219" w:lineRule="auto"/>
              <w:ind w:left="2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264" w:type="dxa"/>
            <w:vAlign w:val="top"/>
          </w:tcPr>
          <w:p>
            <w:pPr>
              <w:pStyle w:val="6"/>
              <w:spacing w:before="161" w:line="220" w:lineRule="auto"/>
              <w:ind w:left="22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73" w:type="dxa"/>
            <w:vAlign w:val="top"/>
          </w:tcPr>
          <w:p>
            <w:pPr>
              <w:pStyle w:val="6"/>
              <w:spacing w:before="192" w:line="184" w:lineRule="auto"/>
              <w:ind w:left="57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62" w:line="239" w:lineRule="auto"/>
              <w:ind w:left="24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9:57~10:02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2" w:line="184" w:lineRule="auto"/>
              <w:ind w:left="53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18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92" w:line="184" w:lineRule="auto"/>
              <w:ind w:left="49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14.8</w:t>
            </w:r>
          </w:p>
        </w:tc>
        <w:tc>
          <w:tcPr>
            <w:tcW w:w="1219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50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319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14" w:line="237" w:lineRule="exact"/>
              <w:ind w:left="478"/>
              <w:rPr>
                <w:sz w:val="35"/>
                <w:szCs w:val="35"/>
              </w:rPr>
            </w:pPr>
            <w:r>
              <w:rPr>
                <w:spacing w:val="-3"/>
                <w:position w:val="-6"/>
                <w:sz w:val="35"/>
                <w:szCs w:val="35"/>
              </w:rPr>
              <w:t>--</w:t>
            </w:r>
          </w:p>
        </w:tc>
        <w:tc>
          <w:tcPr>
            <w:tcW w:w="1264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610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273" w:type="dxa"/>
            <w:vAlign w:val="top"/>
          </w:tcPr>
          <w:p>
            <w:pPr>
              <w:pStyle w:val="6"/>
              <w:spacing w:before="194" w:line="183" w:lineRule="auto"/>
              <w:ind w:left="57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63" w:line="239" w:lineRule="auto"/>
              <w:ind w:left="19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10:06~10:11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3" w:line="184" w:lineRule="auto"/>
              <w:ind w:left="53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18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93" w:line="184" w:lineRule="auto"/>
              <w:ind w:left="49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14.7</w:t>
            </w:r>
          </w:p>
        </w:tc>
        <w:tc>
          <w:tcPr>
            <w:tcW w:w="12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73" w:type="dxa"/>
            <w:vAlign w:val="top"/>
          </w:tcPr>
          <w:p>
            <w:pPr>
              <w:pStyle w:val="6"/>
              <w:spacing w:before="184" w:line="183" w:lineRule="auto"/>
              <w:ind w:left="57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53" w:line="239" w:lineRule="auto"/>
              <w:ind w:left="19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10:14~10:19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4" w:line="183" w:lineRule="auto"/>
              <w:ind w:left="53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3" w:line="184" w:lineRule="auto"/>
              <w:ind w:left="49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15.5</w:t>
            </w:r>
          </w:p>
        </w:tc>
        <w:tc>
          <w:tcPr>
            <w:tcW w:w="12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273" w:type="dxa"/>
            <w:vAlign w:val="top"/>
          </w:tcPr>
          <w:p>
            <w:pPr>
              <w:pStyle w:val="6"/>
              <w:spacing w:before="195" w:line="183" w:lineRule="auto"/>
              <w:ind w:left="57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63" w:line="239" w:lineRule="auto"/>
              <w:ind w:left="19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10:21~10:26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5" w:line="183" w:lineRule="auto"/>
              <w:ind w:left="53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22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94" w:line="184" w:lineRule="auto"/>
              <w:ind w:left="49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17.1</w:t>
            </w:r>
          </w:p>
        </w:tc>
        <w:tc>
          <w:tcPr>
            <w:tcW w:w="12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73" w:type="dxa"/>
            <w:vAlign w:val="top"/>
          </w:tcPr>
          <w:p>
            <w:pPr>
              <w:pStyle w:val="6"/>
              <w:spacing w:before="197" w:line="182" w:lineRule="auto"/>
              <w:ind w:left="57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64" w:line="239" w:lineRule="auto"/>
              <w:ind w:left="19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10:29~10:34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5" w:line="183" w:lineRule="auto"/>
              <w:ind w:left="53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23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94" w:line="184" w:lineRule="auto"/>
              <w:ind w:left="49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17.7</w:t>
            </w:r>
          </w:p>
        </w:tc>
        <w:tc>
          <w:tcPr>
            <w:tcW w:w="12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73" w:type="dxa"/>
            <w:vAlign w:val="top"/>
          </w:tcPr>
          <w:p>
            <w:pPr>
              <w:pStyle w:val="6"/>
              <w:spacing w:before="185" w:line="183" w:lineRule="auto"/>
              <w:ind w:left="57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54" w:line="239" w:lineRule="auto"/>
              <w:ind w:left="19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10:37~10:42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5" w:line="183" w:lineRule="auto"/>
              <w:ind w:left="53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28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4" w:line="184" w:lineRule="auto"/>
              <w:ind w:left="4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21.2</w:t>
            </w:r>
          </w:p>
        </w:tc>
        <w:tc>
          <w:tcPr>
            <w:tcW w:w="12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73" w:type="dxa"/>
            <w:vAlign w:val="top"/>
          </w:tcPr>
          <w:p>
            <w:pPr>
              <w:pStyle w:val="6"/>
              <w:spacing w:before="198" w:line="182" w:lineRule="auto"/>
              <w:ind w:left="57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65" w:line="239" w:lineRule="auto"/>
              <w:ind w:left="19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10:49~10:54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6" w:line="183" w:lineRule="auto"/>
              <w:ind w:left="53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32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96" w:line="183" w:lineRule="auto"/>
              <w:ind w:left="4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25.3</w:t>
            </w:r>
          </w:p>
        </w:tc>
        <w:tc>
          <w:tcPr>
            <w:tcW w:w="12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73" w:type="dxa"/>
            <w:vAlign w:val="top"/>
          </w:tcPr>
          <w:p>
            <w:pPr>
              <w:pStyle w:val="6"/>
              <w:spacing w:before="197" w:line="183" w:lineRule="auto"/>
              <w:ind w:left="57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66" w:line="239" w:lineRule="auto"/>
              <w:ind w:left="19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10:59~11:04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7" w:line="183" w:lineRule="auto"/>
              <w:ind w:left="53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27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97" w:line="183" w:lineRule="auto"/>
              <w:ind w:left="4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22.9</w:t>
            </w:r>
          </w:p>
        </w:tc>
        <w:tc>
          <w:tcPr>
            <w:tcW w:w="12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273" w:type="dxa"/>
            <w:vAlign w:val="top"/>
          </w:tcPr>
          <w:p>
            <w:pPr>
              <w:pStyle w:val="6"/>
              <w:spacing w:before="198" w:line="183" w:lineRule="auto"/>
              <w:ind w:left="57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67" w:line="239" w:lineRule="auto"/>
              <w:ind w:left="19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11:07~11:12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8" w:line="183" w:lineRule="auto"/>
              <w:ind w:left="53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28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98" w:line="183" w:lineRule="auto"/>
              <w:ind w:left="4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20.6</w:t>
            </w:r>
          </w:p>
        </w:tc>
        <w:tc>
          <w:tcPr>
            <w:tcW w:w="12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2771" w:type="dxa"/>
            <w:gridSpan w:val="2"/>
            <w:vAlign w:val="top"/>
          </w:tcPr>
          <w:p>
            <w:pPr>
              <w:pStyle w:val="6"/>
              <w:spacing w:before="147" w:line="219" w:lineRule="auto"/>
              <w:ind w:left="117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8" w:line="183" w:lineRule="auto"/>
              <w:ind w:left="53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24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97" w:line="184" w:lineRule="auto"/>
              <w:ind w:left="49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18.9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97" w:line="184" w:lineRule="auto"/>
              <w:ind w:left="4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-5.1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40" w:line="214" w:lineRule="auto"/>
              <w:ind w:left="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≤±12mg/m³</w:t>
            </w:r>
          </w:p>
        </w:tc>
        <w:tc>
          <w:tcPr>
            <w:tcW w:w="1264" w:type="dxa"/>
            <w:vAlign w:val="top"/>
          </w:tcPr>
          <w:p>
            <w:pPr>
              <w:pStyle w:val="6"/>
              <w:spacing w:before="147" w:line="219" w:lineRule="auto"/>
              <w:ind w:left="4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pStyle w:val="2"/>
        <w:spacing w:line="285" w:lineRule="auto"/>
      </w:pPr>
    </w:p>
    <w:p>
      <w:pPr>
        <w:pStyle w:val="2"/>
        <w:spacing w:line="286" w:lineRule="auto"/>
      </w:pPr>
    </w:p>
    <w:p>
      <w:pPr>
        <w:spacing w:line="4810" w:lineRule="exact"/>
        <w:ind w:firstLine="824"/>
      </w:pPr>
      <w:r>
        <w:rPr>
          <w:position w:val="-96"/>
        </w:rPr>
        <w:drawing>
          <wp:inline distT="0" distB="0" distL="0" distR="0">
            <wp:extent cx="4705350" cy="3054350"/>
            <wp:effectExtent l="0" t="0" r="0" b="12700"/>
            <wp:docPr id="168" name="IM 1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 168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305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84" w:line="219" w:lineRule="auto"/>
        <w:ind w:left="2467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14"/>
          <w:sz w:val="21"/>
          <w:szCs w:val="21"/>
        </w:rPr>
        <w:t>图105#、6#中心烧嘴窑煅烧废气监测点位图</w:t>
      </w:r>
    </w:p>
    <w:p>
      <w:pPr>
        <w:spacing w:line="219" w:lineRule="auto"/>
        <w:rPr>
          <w:rFonts w:ascii="宋体" w:hAnsi="宋体" w:eastAsia="宋体" w:cs="宋体"/>
          <w:sz w:val="21"/>
          <w:szCs w:val="21"/>
        </w:rPr>
        <w:sectPr>
          <w:headerReference r:id="rId64" w:type="default"/>
          <w:footerReference r:id="rId65" w:type="default"/>
          <w:pgSz w:w="11900" w:h="16840"/>
          <w:pgMar w:top="1192" w:right="1234" w:bottom="1109" w:left="1395" w:header="980" w:footer="842" w:gutter="0"/>
          <w:cols w:space="720" w:num="1"/>
        </w:sectPr>
      </w:pPr>
    </w:p>
    <w:p>
      <w:pPr>
        <w:pStyle w:val="2"/>
        <w:spacing w:line="406" w:lineRule="auto"/>
      </w:pPr>
    </w:p>
    <w:p>
      <w:pPr>
        <w:spacing w:before="74" w:line="221" w:lineRule="auto"/>
        <w:ind w:left="698"/>
        <w:outlineLvl w:val="0"/>
        <w:rPr>
          <w:rFonts w:ascii="宋体" w:hAnsi="宋体" w:eastAsia="宋体" w:cs="宋体"/>
          <w:sz w:val="23"/>
          <w:szCs w:val="23"/>
        </w:rPr>
      </w:pPr>
      <w:bookmarkStart w:id="43" w:name="bookmark17"/>
      <w:bookmarkEnd w:id="43"/>
      <w:r>
        <w:rPr>
          <w:rFonts w:ascii="宋体" w:hAnsi="宋体" w:eastAsia="宋体" w:cs="宋体"/>
          <w:b/>
          <w:bCs/>
          <w:spacing w:val="3"/>
          <w:sz w:val="23"/>
          <w:szCs w:val="23"/>
        </w:rPr>
        <w:t>十六、比对结论</w:t>
      </w:r>
    </w:p>
    <w:p>
      <w:pPr>
        <w:spacing w:before="196" w:line="219" w:lineRule="auto"/>
        <w:ind w:left="116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8"/>
          <w:sz w:val="23"/>
          <w:szCs w:val="23"/>
        </w:rPr>
        <w:t>比对监测结果见表16。</w:t>
      </w:r>
    </w:p>
    <w:p>
      <w:pPr>
        <w:spacing w:before="194" w:line="220" w:lineRule="auto"/>
        <w:ind w:left="3758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19"/>
          <w:sz w:val="23"/>
          <w:szCs w:val="23"/>
        </w:rPr>
        <w:t>表16</w:t>
      </w:r>
      <w:r>
        <w:rPr>
          <w:rFonts w:ascii="宋体" w:hAnsi="宋体" w:eastAsia="宋体" w:cs="宋体"/>
          <w:spacing w:val="29"/>
          <w:sz w:val="23"/>
          <w:szCs w:val="23"/>
        </w:rPr>
        <w:t xml:space="preserve">  </w:t>
      </w:r>
      <w:r>
        <w:rPr>
          <w:rFonts w:ascii="宋体" w:hAnsi="宋体" w:eastAsia="宋体" w:cs="宋体"/>
          <w:b/>
          <w:bCs/>
          <w:spacing w:val="19"/>
          <w:sz w:val="23"/>
          <w:szCs w:val="23"/>
        </w:rPr>
        <w:t>比对监测结果表</w:t>
      </w:r>
    </w:p>
    <w:p>
      <w:pPr>
        <w:spacing w:line="84" w:lineRule="exact"/>
      </w:pPr>
    </w:p>
    <w:tbl>
      <w:tblPr>
        <w:tblStyle w:val="5"/>
        <w:tblW w:w="95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4"/>
        <w:gridCol w:w="1488"/>
        <w:gridCol w:w="1519"/>
        <w:gridCol w:w="1479"/>
        <w:gridCol w:w="1518"/>
        <w:gridCol w:w="799"/>
        <w:gridCol w:w="1329"/>
        <w:gridCol w:w="6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84" w:type="dxa"/>
            <w:vAlign w:val="top"/>
          </w:tcPr>
          <w:p>
            <w:pPr>
              <w:pStyle w:val="6"/>
              <w:spacing w:before="214" w:line="221" w:lineRule="auto"/>
              <w:ind w:left="1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序号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14" w:line="221" w:lineRule="auto"/>
              <w:ind w:left="53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点位</w:t>
            </w:r>
          </w:p>
        </w:tc>
        <w:tc>
          <w:tcPr>
            <w:tcW w:w="1519" w:type="dxa"/>
            <w:vAlign w:val="top"/>
          </w:tcPr>
          <w:p>
            <w:pPr>
              <w:pStyle w:val="6"/>
              <w:spacing w:before="213" w:line="220" w:lineRule="auto"/>
              <w:ind w:left="55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项 目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13" w:line="219" w:lineRule="auto"/>
              <w:ind w:left="13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比对监测数据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13" w:line="219" w:lineRule="auto"/>
              <w:ind w:left="15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自动监测数据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44" w:line="263" w:lineRule="auto"/>
              <w:ind w:left="196" w:right="18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比对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结果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13" w:line="219" w:lineRule="auto"/>
              <w:ind w:left="2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52" w:line="259" w:lineRule="auto"/>
              <w:ind w:left="138" w:right="121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结果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88" w:type="dxa"/>
            <w:vMerge w:val="restart"/>
            <w:tcBorders>
              <w:bottom w:val="nil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0" w:lineRule="auto"/>
              <w:ind w:left="43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混铁炉</w:t>
            </w:r>
          </w:p>
        </w:tc>
        <w:tc>
          <w:tcPr>
            <w:tcW w:w="1519" w:type="dxa"/>
            <w:vAlign w:val="top"/>
          </w:tcPr>
          <w:p>
            <w:pPr>
              <w:pStyle w:val="6"/>
              <w:spacing w:before="142" w:line="223" w:lineRule="auto"/>
              <w:ind w:left="40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89" w:line="184" w:lineRule="auto"/>
              <w:ind w:left="53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10.5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89" w:line="184" w:lineRule="auto"/>
              <w:ind w:left="5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10.56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90" w:line="183" w:lineRule="auto"/>
              <w:ind w:left="24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0.6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56" w:line="235" w:lineRule="auto"/>
              <w:ind w:left="3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&lt;±10%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39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9" w:type="dxa"/>
            <w:vAlign w:val="top"/>
          </w:tcPr>
          <w:p>
            <w:pPr>
              <w:pStyle w:val="6"/>
              <w:spacing w:before="141" w:line="221" w:lineRule="auto"/>
              <w:ind w:left="45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91" w:line="183" w:lineRule="auto"/>
              <w:ind w:left="53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40.8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91" w:line="183" w:lineRule="auto"/>
              <w:ind w:left="5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42.08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90" w:line="184" w:lineRule="auto"/>
              <w:ind w:left="24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1.3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57" w:line="235" w:lineRule="auto"/>
              <w:ind w:left="30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0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9" w:type="dxa"/>
            <w:vAlign w:val="top"/>
          </w:tcPr>
          <w:p>
            <w:pPr>
              <w:pStyle w:val="6"/>
              <w:spacing w:before="150" w:line="219" w:lineRule="auto"/>
              <w:ind w:left="40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00" w:line="184" w:lineRule="auto"/>
              <w:ind w:left="53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1.50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00" w:line="184" w:lineRule="auto"/>
              <w:ind w:left="5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1.766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201" w:line="183" w:lineRule="auto"/>
              <w:ind w:left="1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0.27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67" w:line="235" w:lineRule="auto"/>
              <w:ind w:left="25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0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6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9" w:type="dxa"/>
            <w:vAlign w:val="top"/>
          </w:tcPr>
          <w:p>
            <w:pPr>
              <w:pStyle w:val="6"/>
              <w:spacing w:before="133" w:line="214" w:lineRule="auto"/>
              <w:ind w:left="153"/>
              <w:rPr>
                <w:sz w:val="20"/>
                <w:szCs w:val="20"/>
              </w:rPr>
            </w:pPr>
            <w:r>
              <w:rPr>
                <w:spacing w:val="24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24"/>
                <w:sz w:val="20"/>
                <w:szCs w:val="20"/>
              </w:rPr>
              <w:t>/m³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91" w:line="183" w:lineRule="auto"/>
              <w:ind w:left="58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2.3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90" w:line="184" w:lineRule="auto"/>
              <w:ind w:left="55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1.49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91" w:line="183" w:lineRule="auto"/>
              <w:ind w:left="1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-0.8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33" w:line="214" w:lineRule="auto"/>
              <w:ind w:left="10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0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88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/>
              <w:ind w:left="23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2×1380m³</w:t>
            </w:r>
          </w:p>
          <w:p>
            <w:pPr>
              <w:pStyle w:val="6"/>
              <w:spacing w:before="60" w:line="219" w:lineRule="auto"/>
              <w:ind w:left="131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高炉煤粉制备</w:t>
            </w:r>
          </w:p>
          <w:p>
            <w:pPr>
              <w:pStyle w:val="6"/>
              <w:spacing w:before="93" w:line="184" w:lineRule="auto"/>
              <w:ind w:left="631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1#</w:t>
            </w:r>
          </w:p>
        </w:tc>
        <w:tc>
          <w:tcPr>
            <w:tcW w:w="1519" w:type="dxa"/>
            <w:vAlign w:val="top"/>
          </w:tcPr>
          <w:p>
            <w:pPr>
              <w:pStyle w:val="6"/>
              <w:spacing w:before="153" w:line="223" w:lineRule="auto"/>
              <w:ind w:left="40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00" w:line="184" w:lineRule="auto"/>
              <w:ind w:left="53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19.8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00" w:line="184" w:lineRule="auto"/>
              <w:ind w:left="5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19.51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200" w:line="184" w:lineRule="auto"/>
              <w:ind w:left="1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-1.5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67" w:line="235" w:lineRule="auto"/>
              <w:ind w:left="30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≤±10%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0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9" w:type="dxa"/>
            <w:vAlign w:val="top"/>
          </w:tcPr>
          <w:p>
            <w:pPr>
              <w:pStyle w:val="6"/>
              <w:spacing w:before="141" w:line="221" w:lineRule="auto"/>
              <w:ind w:left="45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90" w:line="184" w:lineRule="auto"/>
              <w:ind w:left="53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63.1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91" w:line="183" w:lineRule="auto"/>
              <w:ind w:left="5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63.68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91" w:line="183" w:lineRule="auto"/>
              <w:ind w:left="24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0.6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57" w:line="235" w:lineRule="auto"/>
              <w:ind w:left="3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&lt;±3℃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0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9" w:type="dxa"/>
            <w:vAlign w:val="top"/>
          </w:tcPr>
          <w:p>
            <w:pPr>
              <w:pStyle w:val="6"/>
              <w:spacing w:before="140" w:line="219" w:lineRule="auto"/>
              <w:ind w:left="40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90" w:line="184" w:lineRule="auto"/>
              <w:ind w:left="53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5.91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91" w:line="183" w:lineRule="auto"/>
              <w:ind w:left="5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6.077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91" w:line="183" w:lineRule="auto"/>
              <w:ind w:left="24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2.8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57" w:line="235" w:lineRule="auto"/>
              <w:ind w:left="30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≤±25%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0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6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9" w:type="dxa"/>
            <w:vAlign w:val="top"/>
          </w:tcPr>
          <w:p>
            <w:pPr>
              <w:pStyle w:val="6"/>
              <w:spacing w:before="144" w:line="214" w:lineRule="auto"/>
              <w:ind w:left="153"/>
              <w:rPr>
                <w:sz w:val="20"/>
                <w:szCs w:val="20"/>
              </w:rPr>
            </w:pPr>
            <w:r>
              <w:rPr>
                <w:spacing w:val="24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24"/>
                <w:sz w:val="20"/>
                <w:szCs w:val="20"/>
              </w:rPr>
              <w:t>/m³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02" w:line="183" w:lineRule="auto"/>
              <w:ind w:left="58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2.7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02" w:line="183" w:lineRule="auto"/>
              <w:ind w:left="5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2.00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202" w:line="183" w:lineRule="auto"/>
              <w:ind w:left="1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-0.7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44" w:line="214" w:lineRule="auto"/>
              <w:ind w:left="10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1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488" w:type="dxa"/>
            <w:vMerge w:val="restart"/>
            <w:tcBorders>
              <w:bottom w:val="nil"/>
            </w:tcBorders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300" w:lineRule="auto"/>
              <w:ind w:left="331" w:right="33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3#4#转炉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三次烟气</w:t>
            </w:r>
          </w:p>
        </w:tc>
        <w:tc>
          <w:tcPr>
            <w:tcW w:w="1519" w:type="dxa"/>
            <w:vAlign w:val="top"/>
          </w:tcPr>
          <w:p>
            <w:pPr>
              <w:pStyle w:val="6"/>
              <w:spacing w:before="145" w:line="223" w:lineRule="auto"/>
              <w:ind w:left="40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93" w:line="183" w:lineRule="auto"/>
              <w:ind w:left="58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7.4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93" w:line="183" w:lineRule="auto"/>
              <w:ind w:left="55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7.73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93" w:line="183" w:lineRule="auto"/>
              <w:ind w:left="24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4.5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59" w:line="235" w:lineRule="auto"/>
              <w:ind w:left="30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≤±12%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2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9" w:type="dxa"/>
            <w:vAlign w:val="top"/>
          </w:tcPr>
          <w:p>
            <w:pPr>
              <w:pStyle w:val="6"/>
              <w:spacing w:before="153" w:line="221" w:lineRule="auto"/>
              <w:ind w:left="45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02" w:line="184" w:lineRule="auto"/>
              <w:ind w:left="53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31.9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02" w:line="184" w:lineRule="auto"/>
              <w:ind w:left="5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31.32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203" w:line="183" w:lineRule="auto"/>
              <w:ind w:left="1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-0.6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69" w:line="235" w:lineRule="auto"/>
              <w:ind w:left="30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2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9" w:type="dxa"/>
            <w:vAlign w:val="top"/>
          </w:tcPr>
          <w:p>
            <w:pPr>
              <w:pStyle w:val="6"/>
              <w:spacing w:before="152" w:line="219" w:lineRule="auto"/>
              <w:ind w:left="40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02" w:line="184" w:lineRule="auto"/>
              <w:ind w:left="53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1.56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03" w:line="183" w:lineRule="auto"/>
              <w:ind w:left="5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2.283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203" w:line="183" w:lineRule="auto"/>
              <w:ind w:left="1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0.72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69" w:line="235" w:lineRule="auto"/>
              <w:ind w:left="25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2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6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9" w:type="dxa"/>
            <w:vAlign w:val="top"/>
          </w:tcPr>
          <w:p>
            <w:pPr>
              <w:pStyle w:val="6"/>
              <w:spacing w:before="136" w:line="214" w:lineRule="auto"/>
              <w:ind w:left="153"/>
              <w:rPr>
                <w:sz w:val="20"/>
                <w:szCs w:val="20"/>
              </w:rPr>
            </w:pPr>
            <w:r>
              <w:rPr>
                <w:spacing w:val="24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24"/>
                <w:sz w:val="20"/>
                <w:szCs w:val="20"/>
              </w:rPr>
              <w:t>/m³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93" w:line="184" w:lineRule="auto"/>
              <w:ind w:left="58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1.6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94" w:line="183" w:lineRule="auto"/>
              <w:ind w:left="5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0.96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94" w:line="183" w:lineRule="auto"/>
              <w:ind w:left="1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-0.6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36" w:line="214" w:lineRule="auto"/>
              <w:ind w:left="10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3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488" w:type="dxa"/>
            <w:vMerge w:val="restart"/>
            <w:tcBorders>
              <w:bottom w:val="nil"/>
            </w:tcBorders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35" w:lineRule="auto"/>
              <w:ind w:left="331" w:right="35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2#180m²</w:t>
            </w:r>
            <w:r>
              <w:rPr>
                <w:spacing w:val="1"/>
                <w:sz w:val="20"/>
                <w:szCs w:val="20"/>
              </w:rPr>
              <w:t xml:space="preserve">  </w:t>
            </w:r>
            <w:r>
              <w:rPr>
                <w:spacing w:val="-2"/>
                <w:sz w:val="20"/>
                <w:szCs w:val="20"/>
              </w:rPr>
              <w:t>烧结机尾</w:t>
            </w:r>
          </w:p>
        </w:tc>
        <w:tc>
          <w:tcPr>
            <w:tcW w:w="1519" w:type="dxa"/>
            <w:vAlign w:val="top"/>
          </w:tcPr>
          <w:p>
            <w:pPr>
              <w:pStyle w:val="6"/>
              <w:spacing w:before="157" w:line="223" w:lineRule="auto"/>
              <w:ind w:left="40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04" w:line="184" w:lineRule="auto"/>
              <w:ind w:left="53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12.6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04" w:line="184" w:lineRule="auto"/>
              <w:ind w:left="5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11.95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205" w:line="183" w:lineRule="auto"/>
              <w:ind w:left="1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-5.2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71" w:line="235" w:lineRule="auto"/>
              <w:ind w:left="30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≤±10%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4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9" w:type="dxa"/>
            <w:vAlign w:val="top"/>
          </w:tcPr>
          <w:p>
            <w:pPr>
              <w:pStyle w:val="6"/>
              <w:spacing w:before="145" w:line="221" w:lineRule="auto"/>
              <w:ind w:left="45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95" w:line="183" w:lineRule="auto"/>
              <w:ind w:left="53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93.6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95" w:line="183" w:lineRule="auto"/>
              <w:ind w:left="5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94.26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95" w:line="183" w:lineRule="auto"/>
              <w:ind w:left="24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0.7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61" w:line="235" w:lineRule="auto"/>
              <w:ind w:left="30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4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9" w:type="dxa"/>
            <w:vAlign w:val="top"/>
          </w:tcPr>
          <w:p>
            <w:pPr>
              <w:pStyle w:val="6"/>
              <w:spacing w:before="154" w:line="219" w:lineRule="auto"/>
              <w:ind w:left="40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05" w:line="183" w:lineRule="auto"/>
              <w:ind w:left="53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2.65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05" w:line="183" w:lineRule="auto"/>
              <w:ind w:left="5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2.807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204" w:line="184" w:lineRule="auto"/>
              <w:ind w:left="1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0.16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71" w:line="235" w:lineRule="auto"/>
              <w:ind w:left="25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4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9" w:type="dxa"/>
            <w:vAlign w:val="top"/>
          </w:tcPr>
          <w:p>
            <w:pPr>
              <w:pStyle w:val="6"/>
              <w:spacing w:before="147" w:line="214" w:lineRule="auto"/>
              <w:ind w:left="153"/>
              <w:rPr>
                <w:sz w:val="20"/>
                <w:szCs w:val="20"/>
              </w:rPr>
            </w:pPr>
            <w:r>
              <w:rPr>
                <w:spacing w:val="24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24"/>
                <w:sz w:val="20"/>
                <w:szCs w:val="20"/>
              </w:rPr>
              <w:t>/m³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04" w:line="184" w:lineRule="auto"/>
              <w:ind w:left="58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1.9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05" w:line="183" w:lineRule="auto"/>
              <w:ind w:left="5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2.25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205" w:line="183" w:lineRule="auto"/>
              <w:ind w:left="24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0.4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47" w:line="214" w:lineRule="auto"/>
              <w:ind w:left="10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4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2" w:lineRule="auto"/>
              <w:ind w:left="2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488" w:type="dxa"/>
            <w:vMerge w:val="restart"/>
            <w:tcBorders>
              <w:bottom w:val="nil"/>
            </w:tcBorders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84" w:lineRule="auto"/>
              <w:ind w:left="131" w:right="137" w:firstLine="4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1-2#</w:t>
            </w:r>
            <w:r>
              <w:rPr>
                <w:sz w:val="20"/>
                <w:szCs w:val="20"/>
              </w:rPr>
              <w:t>TGS</w:t>
            </w:r>
            <w:r>
              <w:rPr>
                <w:spacing w:val="1"/>
                <w:sz w:val="20"/>
                <w:szCs w:val="20"/>
              </w:rPr>
              <w:t>环保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竖窑成品系统</w:t>
            </w:r>
          </w:p>
        </w:tc>
        <w:tc>
          <w:tcPr>
            <w:tcW w:w="1519" w:type="dxa"/>
            <w:vAlign w:val="top"/>
          </w:tcPr>
          <w:p>
            <w:pPr>
              <w:pStyle w:val="6"/>
              <w:spacing w:before="147" w:line="223" w:lineRule="auto"/>
              <w:ind w:left="40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95" w:line="183" w:lineRule="auto"/>
              <w:ind w:left="53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30.9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95" w:line="183" w:lineRule="auto"/>
              <w:ind w:left="5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29.97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95" w:line="183" w:lineRule="auto"/>
              <w:ind w:left="1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-3.0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61" w:line="235" w:lineRule="auto"/>
              <w:ind w:left="30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≤±10%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4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9" w:type="dxa"/>
            <w:vAlign w:val="top"/>
          </w:tcPr>
          <w:p>
            <w:pPr>
              <w:pStyle w:val="6"/>
              <w:spacing w:before="156" w:line="221" w:lineRule="auto"/>
              <w:ind w:left="45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05" w:line="184" w:lineRule="auto"/>
              <w:ind w:left="53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24.1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06" w:line="183" w:lineRule="auto"/>
              <w:ind w:left="5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25.02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206" w:line="183" w:lineRule="auto"/>
              <w:ind w:left="24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0.9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72" w:line="235" w:lineRule="auto"/>
              <w:ind w:left="30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5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9" w:type="dxa"/>
            <w:vAlign w:val="top"/>
          </w:tcPr>
          <w:p>
            <w:pPr>
              <w:pStyle w:val="6"/>
              <w:spacing w:before="145" w:line="219" w:lineRule="auto"/>
              <w:ind w:left="40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96" w:line="183" w:lineRule="auto"/>
              <w:ind w:left="53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2.48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96" w:line="183" w:lineRule="auto"/>
              <w:ind w:left="5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2.442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96" w:line="183" w:lineRule="auto"/>
              <w:ind w:left="14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-0.04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62" w:line="235" w:lineRule="auto"/>
              <w:ind w:left="3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&lt;±1.5%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5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9" w:type="dxa"/>
            <w:vAlign w:val="top"/>
          </w:tcPr>
          <w:p>
            <w:pPr>
              <w:pStyle w:val="6"/>
              <w:spacing w:before="139" w:line="214" w:lineRule="auto"/>
              <w:ind w:left="153"/>
              <w:rPr>
                <w:sz w:val="20"/>
                <w:szCs w:val="20"/>
              </w:rPr>
            </w:pPr>
            <w:r>
              <w:rPr>
                <w:spacing w:val="24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24"/>
                <w:sz w:val="20"/>
                <w:szCs w:val="20"/>
              </w:rPr>
              <w:t>/m³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97" w:line="183" w:lineRule="auto"/>
              <w:ind w:left="58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2.9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96" w:line="184" w:lineRule="auto"/>
              <w:ind w:left="55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1.85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96" w:line="184" w:lineRule="auto"/>
              <w:ind w:left="1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-1.0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39" w:line="214" w:lineRule="auto"/>
              <w:ind w:left="10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6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488" w:type="dxa"/>
            <w:vMerge w:val="restart"/>
            <w:tcBorders>
              <w:bottom w:val="nil"/>
            </w:tcBorders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91" w:lineRule="auto"/>
              <w:ind w:left="331" w:right="333" w:firstLine="9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4#转炉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二次烟气</w:t>
            </w:r>
          </w:p>
        </w:tc>
        <w:tc>
          <w:tcPr>
            <w:tcW w:w="1519" w:type="dxa"/>
            <w:vAlign w:val="top"/>
          </w:tcPr>
          <w:p>
            <w:pPr>
              <w:pStyle w:val="6"/>
              <w:spacing w:before="159" w:line="223" w:lineRule="auto"/>
              <w:ind w:left="40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07" w:line="183" w:lineRule="auto"/>
              <w:ind w:left="5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9.8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07" w:line="183" w:lineRule="auto"/>
              <w:ind w:left="5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9.48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207" w:line="183" w:lineRule="auto"/>
              <w:ind w:left="1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-3.3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73" w:line="235" w:lineRule="auto"/>
              <w:ind w:left="30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≤±12%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6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9" w:type="dxa"/>
            <w:vAlign w:val="top"/>
          </w:tcPr>
          <w:p>
            <w:pPr>
              <w:pStyle w:val="6"/>
              <w:spacing w:before="148" w:line="221" w:lineRule="auto"/>
              <w:ind w:left="45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97" w:line="184" w:lineRule="auto"/>
              <w:ind w:left="53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43.1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98" w:line="183" w:lineRule="auto"/>
              <w:ind w:left="5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43.09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97" w:line="184" w:lineRule="auto"/>
              <w:ind w:left="14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-0.01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64" w:line="235" w:lineRule="auto"/>
              <w:ind w:left="3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&lt;±3℃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7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9" w:type="dxa"/>
            <w:vAlign w:val="top"/>
          </w:tcPr>
          <w:p>
            <w:pPr>
              <w:pStyle w:val="6"/>
              <w:spacing w:before="158" w:line="219" w:lineRule="auto"/>
              <w:ind w:left="40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08" w:line="184" w:lineRule="auto"/>
              <w:ind w:left="53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1.22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08" w:line="184" w:lineRule="auto"/>
              <w:ind w:left="5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1.169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209" w:line="183" w:lineRule="auto"/>
              <w:ind w:left="14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-0.05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75" w:line="235" w:lineRule="auto"/>
              <w:ind w:left="25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8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6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9" w:type="dxa"/>
            <w:vAlign w:val="top"/>
          </w:tcPr>
          <w:p>
            <w:pPr>
              <w:pStyle w:val="6"/>
              <w:spacing w:before="141" w:line="214" w:lineRule="auto"/>
              <w:ind w:left="153"/>
              <w:rPr>
                <w:sz w:val="20"/>
                <w:szCs w:val="20"/>
              </w:rPr>
            </w:pPr>
            <w:r>
              <w:rPr>
                <w:spacing w:val="24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24"/>
                <w:sz w:val="20"/>
                <w:szCs w:val="20"/>
              </w:rPr>
              <w:t>/m³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98" w:line="184" w:lineRule="auto"/>
              <w:ind w:left="58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1.7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98" w:line="184" w:lineRule="auto"/>
              <w:ind w:left="55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1.38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99" w:line="183" w:lineRule="auto"/>
              <w:ind w:left="1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-C.3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41" w:line="214" w:lineRule="auto"/>
              <w:ind w:left="10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8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66" w:type="default"/>
          <w:footerReference r:id="rId67" w:type="default"/>
          <w:pgSz w:w="11900" w:h="16840"/>
          <w:pgMar w:top="1053" w:right="1165" w:bottom="1250" w:left="1224" w:header="829" w:footer="967" w:gutter="0"/>
          <w:cols w:space="720" w:num="1"/>
        </w:sectPr>
      </w:pPr>
    </w:p>
    <w:p>
      <w:pPr>
        <w:spacing w:before="141"/>
      </w:pPr>
    </w:p>
    <w:tbl>
      <w:tblPr>
        <w:tblStyle w:val="5"/>
        <w:tblW w:w="95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4"/>
        <w:gridCol w:w="1478"/>
        <w:gridCol w:w="1518"/>
        <w:gridCol w:w="1479"/>
        <w:gridCol w:w="1528"/>
        <w:gridCol w:w="799"/>
        <w:gridCol w:w="1349"/>
        <w:gridCol w:w="6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94" w:type="dxa"/>
            <w:vAlign w:val="top"/>
          </w:tcPr>
          <w:p>
            <w:pPr>
              <w:pStyle w:val="6"/>
              <w:spacing w:before="214" w:line="221" w:lineRule="auto"/>
              <w:ind w:left="1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序号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14" w:line="221" w:lineRule="auto"/>
              <w:ind w:left="53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点位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13" w:line="220" w:lineRule="auto"/>
              <w:ind w:left="55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项 目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13" w:line="219" w:lineRule="auto"/>
              <w:ind w:left="13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比对监测数据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13" w:line="219" w:lineRule="auto"/>
              <w:ind w:left="156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自动监测数据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74" w:line="249" w:lineRule="auto"/>
              <w:ind w:left="197" w:right="17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比对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结果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13" w:line="219" w:lineRule="auto"/>
              <w:ind w:left="26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52" w:line="259" w:lineRule="auto"/>
              <w:ind w:left="140" w:right="12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结果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694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2" w:lineRule="auto"/>
              <w:ind w:left="2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478" w:type="dxa"/>
            <w:vMerge w:val="restart"/>
            <w:tcBorders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73" w:lineRule="auto"/>
              <w:ind w:left="131" w:right="127" w:firstLine="4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1-4#</w:t>
            </w:r>
            <w:r>
              <w:rPr>
                <w:sz w:val="20"/>
                <w:szCs w:val="20"/>
              </w:rPr>
              <w:t>TGS</w:t>
            </w:r>
            <w:r>
              <w:rPr>
                <w:spacing w:val="1"/>
                <w:sz w:val="20"/>
                <w:szCs w:val="20"/>
              </w:rPr>
              <w:t>环保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竖窑原料系统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3" w:line="223" w:lineRule="auto"/>
              <w:ind w:left="40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99" w:line="184" w:lineRule="auto"/>
              <w:ind w:left="53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19.4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9" w:line="184" w:lineRule="auto"/>
              <w:ind w:left="50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19.81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99" w:line="184" w:lineRule="auto"/>
              <w:ind w:left="2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2.1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66" w:line="235" w:lineRule="auto"/>
              <w:ind w:left="31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≤±10%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9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41" w:line="221" w:lineRule="auto"/>
              <w:ind w:left="45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90" w:line="184" w:lineRule="auto"/>
              <w:ind w:left="53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13.3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0" w:line="184" w:lineRule="auto"/>
              <w:ind w:left="50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12.98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91" w:line="183" w:lineRule="auto"/>
              <w:ind w:left="19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-0.3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57" w:line="235" w:lineRule="auto"/>
              <w:ind w:left="31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0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0" w:line="219" w:lineRule="auto"/>
              <w:ind w:left="40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00" w:line="184" w:lineRule="auto"/>
              <w:ind w:left="53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1.20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00" w:line="184" w:lineRule="auto"/>
              <w:ind w:left="50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1.334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200" w:line="184" w:lineRule="auto"/>
              <w:ind w:left="19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0.13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67" w:line="235" w:lineRule="auto"/>
              <w:ind w:left="2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0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33" w:line="214" w:lineRule="auto"/>
              <w:ind w:left="153"/>
              <w:rPr>
                <w:sz w:val="20"/>
                <w:szCs w:val="20"/>
              </w:rPr>
            </w:pPr>
            <w:r>
              <w:rPr>
                <w:spacing w:val="24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24"/>
                <w:sz w:val="20"/>
                <w:szCs w:val="20"/>
              </w:rPr>
              <w:t>/m³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90" w:line="184" w:lineRule="auto"/>
              <w:ind w:left="58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2.1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0" w:line="184" w:lineRule="auto"/>
              <w:ind w:left="55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1.48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91" w:line="183" w:lineRule="auto"/>
              <w:ind w:left="19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-0.6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33" w:line="214" w:lineRule="auto"/>
              <w:ind w:left="11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0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94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478" w:type="dxa"/>
            <w:vMerge w:val="restart"/>
            <w:tcBorders>
              <w:bottom w:val="nil"/>
            </w:tcBorders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84" w:lineRule="auto"/>
              <w:ind w:left="131" w:right="127" w:firstLine="4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3-4#TGS环保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竖窑成品系统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44" w:line="223" w:lineRule="auto"/>
              <w:ind w:left="40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91" w:line="183" w:lineRule="auto"/>
              <w:ind w:left="58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9.5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0" w:line="184" w:lineRule="auto"/>
              <w:ind w:left="5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9.51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90" w:line="184" w:lineRule="auto"/>
              <w:ind w:left="2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0.1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57" w:line="235" w:lineRule="auto"/>
              <w:ind w:left="31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≤±12%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0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2" w:line="221" w:lineRule="auto"/>
              <w:ind w:left="45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01" w:line="184" w:lineRule="auto"/>
              <w:ind w:left="53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17.1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01" w:line="184" w:lineRule="auto"/>
              <w:ind w:left="50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18.35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201" w:line="184" w:lineRule="auto"/>
              <w:ind w:left="248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1.2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68" w:line="235" w:lineRule="auto"/>
              <w:ind w:left="31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1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41" w:line="219" w:lineRule="auto"/>
              <w:ind w:left="33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含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湿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量</w:t>
            </w:r>
            <w:r>
              <w:rPr>
                <w:spacing w:val="-46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%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91" w:line="184" w:lineRule="auto"/>
              <w:ind w:left="53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1.73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2" w:line="183" w:lineRule="auto"/>
              <w:ind w:left="50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2.223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92" w:line="183" w:lineRule="auto"/>
              <w:ind w:left="19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0.49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58" w:line="235" w:lineRule="auto"/>
              <w:ind w:left="2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1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35" w:line="214" w:lineRule="auto"/>
              <w:ind w:left="153"/>
              <w:rPr>
                <w:sz w:val="20"/>
                <w:szCs w:val="20"/>
              </w:rPr>
            </w:pPr>
            <w:r>
              <w:rPr>
                <w:spacing w:val="24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24"/>
                <w:sz w:val="20"/>
                <w:szCs w:val="20"/>
              </w:rPr>
              <w:t>/m³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92" w:line="184" w:lineRule="auto"/>
              <w:ind w:left="58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1.5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2" w:line="184" w:lineRule="auto"/>
              <w:ind w:left="55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1.68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93" w:line="183" w:lineRule="auto"/>
              <w:ind w:left="2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0.2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35" w:line="214" w:lineRule="auto"/>
              <w:ind w:left="11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2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94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478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3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3#4#TGS</w:t>
            </w:r>
          </w:p>
          <w:p>
            <w:pPr>
              <w:pStyle w:val="6"/>
              <w:spacing w:before="110" w:line="220" w:lineRule="auto"/>
              <w:ind w:left="33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环保竖窑</w:t>
            </w:r>
          </w:p>
          <w:p>
            <w:pPr>
              <w:pStyle w:val="6"/>
              <w:spacing w:before="159" w:line="219" w:lineRule="auto"/>
              <w:ind w:left="53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煅烧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5" w:line="223" w:lineRule="auto"/>
              <w:ind w:left="40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02" w:line="184" w:lineRule="auto"/>
              <w:ind w:left="53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14.3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02" w:line="184" w:lineRule="auto"/>
              <w:ind w:left="50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13.61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203" w:line="183" w:lineRule="auto"/>
              <w:ind w:left="19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-4.8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69" w:line="235" w:lineRule="auto"/>
              <w:ind w:left="31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≤±10%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2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43" w:line="221" w:lineRule="auto"/>
              <w:ind w:left="45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92" w:line="184" w:lineRule="auto"/>
              <w:ind w:left="48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140.8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2" w:line="184" w:lineRule="auto"/>
              <w:ind w:left="45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140.25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93" w:line="183" w:lineRule="auto"/>
              <w:ind w:left="19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-0.6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59" w:line="235" w:lineRule="auto"/>
              <w:ind w:left="31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2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42" w:line="219" w:lineRule="auto"/>
              <w:ind w:left="33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含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湿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量</w:t>
            </w:r>
            <w:r>
              <w:rPr>
                <w:spacing w:val="-46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%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93" w:line="183" w:lineRule="auto"/>
              <w:ind w:left="53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5.09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3" w:line="183" w:lineRule="auto"/>
              <w:ind w:left="50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6.058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92" w:line="184" w:lineRule="auto"/>
              <w:ind w:left="197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19.0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59" w:line="235" w:lineRule="auto"/>
              <w:ind w:left="31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≤±25%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2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41" w:line="219" w:lineRule="auto"/>
              <w:ind w:left="333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含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氧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量</w:t>
            </w:r>
            <w:r>
              <w:rPr>
                <w:spacing w:val="-46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%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62" w:line="239" w:lineRule="auto"/>
              <w:ind w:left="28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10.9~11.4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62" w:line="239" w:lineRule="auto"/>
              <w:ind w:left="20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12.05~12.37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93" w:line="183" w:lineRule="auto"/>
              <w:ind w:left="24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9.5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60" w:line="236" w:lineRule="auto"/>
              <w:ind w:left="41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≤15%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2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46" w:line="214" w:lineRule="auto"/>
              <w:ind w:left="153"/>
              <w:rPr>
                <w:sz w:val="20"/>
                <w:szCs w:val="20"/>
              </w:rPr>
            </w:pPr>
            <w:r>
              <w:rPr>
                <w:spacing w:val="24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24"/>
                <w:sz w:val="20"/>
                <w:szCs w:val="20"/>
              </w:rPr>
              <w:t>/m³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03" w:line="184" w:lineRule="auto"/>
              <w:ind w:left="58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1.6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03" w:line="184" w:lineRule="auto"/>
              <w:ind w:left="55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1.94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204" w:line="183" w:lineRule="auto"/>
              <w:ind w:left="2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0.3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46" w:line="214" w:lineRule="auto"/>
              <w:ind w:left="11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3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61" w:line="219" w:lineRule="auto"/>
              <w:ind w:left="35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二氧化硫</w:t>
            </w:r>
          </w:p>
          <w:p>
            <w:pPr>
              <w:pStyle w:val="6"/>
              <w:spacing w:before="57" w:line="214" w:lineRule="auto"/>
              <w:ind w:left="45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64" w:line="183" w:lineRule="auto"/>
              <w:ind w:left="6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64" w:line="183" w:lineRule="auto"/>
              <w:ind w:left="60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6.3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264" w:line="183" w:lineRule="auto"/>
              <w:ind w:left="2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3.3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06" w:line="214" w:lineRule="auto"/>
              <w:ind w:left="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≤±17mg/m³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213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63" w:line="219" w:lineRule="auto"/>
              <w:ind w:left="35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氮氧化物</w:t>
            </w:r>
          </w:p>
          <w:p>
            <w:pPr>
              <w:pStyle w:val="6"/>
              <w:spacing w:before="57" w:line="214" w:lineRule="auto"/>
              <w:ind w:left="45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64" w:line="184" w:lineRule="auto"/>
              <w:ind w:left="63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12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64" w:line="184" w:lineRule="auto"/>
              <w:ind w:left="55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12.1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264" w:line="184" w:lineRule="auto"/>
              <w:ind w:left="2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0.1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07" w:line="214" w:lineRule="auto"/>
              <w:ind w:left="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≤±12mg/m³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214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94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3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</w:t>
            </w:r>
          </w:p>
        </w:tc>
        <w:tc>
          <w:tcPr>
            <w:tcW w:w="1478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73" w:lineRule="auto"/>
              <w:ind w:left="331" w:right="128" w:hanging="200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5#、6#中心烧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嘴窑煅烧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49" w:line="223" w:lineRule="auto"/>
              <w:ind w:left="40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95" w:line="184" w:lineRule="auto"/>
              <w:ind w:left="53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11.8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5" w:line="184" w:lineRule="auto"/>
              <w:ind w:left="50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12.09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96" w:line="183" w:lineRule="auto"/>
              <w:ind w:left="2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2.5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62" w:line="235" w:lineRule="auto"/>
              <w:ind w:left="31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≤±10%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5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7" w:line="221" w:lineRule="auto"/>
              <w:ind w:left="45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06" w:line="184" w:lineRule="auto"/>
              <w:ind w:left="48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147.3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06" w:line="184" w:lineRule="auto"/>
              <w:ind w:left="45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145.62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206" w:line="184" w:lineRule="auto"/>
              <w:ind w:left="19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-1.7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73" w:line="235" w:lineRule="auto"/>
              <w:ind w:left="31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6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46" w:line="219" w:lineRule="auto"/>
              <w:ind w:left="40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97" w:line="183" w:lineRule="auto"/>
              <w:ind w:left="53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5.72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6" w:line="184" w:lineRule="auto"/>
              <w:ind w:left="50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6.111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97" w:line="183" w:lineRule="auto"/>
              <w:ind w:left="2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6.8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63" w:line="235" w:lineRule="auto"/>
              <w:ind w:left="31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≤±25%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6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45" w:line="219" w:lineRule="auto"/>
              <w:ind w:left="40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含氧量%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66" w:line="239" w:lineRule="auto"/>
              <w:ind w:left="28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13.0~13.9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66" w:line="239" w:lineRule="auto"/>
              <w:ind w:left="20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13.35~13.74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97" w:line="184" w:lineRule="auto"/>
              <w:ind w:left="248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1.5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64" w:line="236" w:lineRule="auto"/>
              <w:ind w:left="41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≤15%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7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40" w:line="214" w:lineRule="auto"/>
              <w:ind w:left="153"/>
              <w:rPr>
                <w:sz w:val="20"/>
                <w:szCs w:val="20"/>
              </w:rPr>
            </w:pPr>
            <w:r>
              <w:rPr>
                <w:spacing w:val="24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24"/>
                <w:sz w:val="20"/>
                <w:szCs w:val="20"/>
              </w:rPr>
              <w:t>/m³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98" w:line="183" w:lineRule="auto"/>
              <w:ind w:left="58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2.4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8" w:line="183" w:lineRule="auto"/>
              <w:ind w:left="5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2.84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98" w:line="183" w:lineRule="auto"/>
              <w:ind w:left="2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0.4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40" w:line="214" w:lineRule="auto"/>
              <w:ind w:left="11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7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46" w:line="219" w:lineRule="auto"/>
              <w:ind w:left="35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二氧化硫</w:t>
            </w:r>
          </w:p>
          <w:p>
            <w:pPr>
              <w:pStyle w:val="6"/>
              <w:spacing w:before="87" w:line="214" w:lineRule="auto"/>
              <w:ind w:left="45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78" w:line="183" w:lineRule="auto"/>
              <w:ind w:left="6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78" w:line="183" w:lineRule="auto"/>
              <w:ind w:left="60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5.2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278" w:line="183" w:lineRule="auto"/>
              <w:ind w:left="2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3.2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20" w:line="214" w:lineRule="auto"/>
              <w:ind w:left="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≤±17mg/m³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227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66" w:line="219" w:lineRule="auto"/>
              <w:ind w:left="35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氮氧化物</w:t>
            </w:r>
          </w:p>
          <w:p>
            <w:pPr>
              <w:pStyle w:val="6"/>
              <w:spacing w:before="37" w:line="214" w:lineRule="auto"/>
              <w:ind w:left="45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69" w:line="183" w:lineRule="auto"/>
              <w:ind w:left="63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24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68" w:line="184" w:lineRule="auto"/>
              <w:ind w:left="55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18.9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268" w:line="184" w:lineRule="auto"/>
              <w:ind w:left="19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-5.1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11" w:line="214" w:lineRule="auto"/>
              <w:ind w:left="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≤±12mg/m³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218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spacing w:before="115" w:line="370" w:lineRule="auto"/>
        <w:ind w:left="634" w:right="589" w:firstLine="59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5"/>
          <w:sz w:val="23"/>
          <w:szCs w:val="23"/>
        </w:rPr>
        <w:t>经对山西晋钢智造科技实业有限公司混铁炉、2×1380</w:t>
      </w:r>
      <w:r>
        <w:rPr>
          <w:rFonts w:ascii="Times New Roman" w:hAnsi="Times New Roman" w:eastAsia="Times New Roman" w:cs="Times New Roman"/>
          <w:spacing w:val="5"/>
          <w:sz w:val="23"/>
          <w:szCs w:val="23"/>
        </w:rPr>
        <w:t>m³</w:t>
      </w:r>
      <w:r>
        <w:rPr>
          <w:rFonts w:ascii="Times New Roman" w:hAnsi="Times New Roman" w:eastAsia="Times New Roman" w:cs="Times New Roman"/>
          <w:spacing w:val="-12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5"/>
          <w:sz w:val="23"/>
          <w:szCs w:val="23"/>
        </w:rPr>
        <w:t>高炉煤粉制备1#、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7"/>
          <w:sz w:val="23"/>
          <w:szCs w:val="23"/>
        </w:rPr>
        <w:t>3#4#转炉三次烟气、2#180m²烧结机尾、1-2#</w:t>
      </w:r>
      <w:r>
        <w:rPr>
          <w:rFonts w:ascii="宋体" w:hAnsi="宋体" w:eastAsia="宋体" w:cs="宋体"/>
          <w:sz w:val="23"/>
          <w:szCs w:val="23"/>
        </w:rPr>
        <w:t>TGS</w:t>
      </w:r>
      <w:r>
        <w:rPr>
          <w:rFonts w:ascii="宋体" w:hAnsi="宋体" w:eastAsia="宋体" w:cs="宋体"/>
          <w:spacing w:val="39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7"/>
          <w:sz w:val="23"/>
          <w:szCs w:val="23"/>
        </w:rPr>
        <w:t>环保竖窑成品系统、4#转炉二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2"/>
          <w:sz w:val="23"/>
          <w:szCs w:val="23"/>
        </w:rPr>
        <w:t>次烟气、1-4#</w:t>
      </w:r>
      <w:r>
        <w:rPr>
          <w:rFonts w:ascii="宋体" w:hAnsi="宋体" w:eastAsia="宋体" w:cs="宋体"/>
          <w:sz w:val="23"/>
          <w:szCs w:val="23"/>
        </w:rPr>
        <w:t>TGS</w:t>
      </w:r>
      <w:r>
        <w:rPr>
          <w:rFonts w:ascii="宋体" w:hAnsi="宋体" w:eastAsia="宋体" w:cs="宋体"/>
          <w:spacing w:val="12"/>
          <w:sz w:val="23"/>
          <w:szCs w:val="23"/>
        </w:rPr>
        <w:t xml:space="preserve"> 环保竖窑原料系统、3-4#</w:t>
      </w:r>
      <w:r>
        <w:rPr>
          <w:rFonts w:ascii="宋体" w:hAnsi="宋体" w:eastAsia="宋体" w:cs="宋体"/>
          <w:sz w:val="23"/>
          <w:szCs w:val="23"/>
        </w:rPr>
        <w:t>TGS</w:t>
      </w:r>
      <w:r>
        <w:rPr>
          <w:rFonts w:ascii="宋体" w:hAnsi="宋体" w:eastAsia="宋体" w:cs="宋体"/>
          <w:spacing w:val="12"/>
          <w:sz w:val="23"/>
          <w:szCs w:val="23"/>
        </w:rPr>
        <w:t xml:space="preserve"> 环保竖窑成品系统、3#4#</w:t>
      </w:r>
      <w:r>
        <w:rPr>
          <w:rFonts w:ascii="宋体" w:hAnsi="宋体" w:eastAsia="宋体" w:cs="宋体"/>
          <w:sz w:val="23"/>
          <w:szCs w:val="23"/>
        </w:rPr>
        <w:t xml:space="preserve">TGS  </w:t>
      </w:r>
      <w:r>
        <w:rPr>
          <w:rFonts w:ascii="宋体" w:hAnsi="宋体" w:eastAsia="宋体" w:cs="宋体"/>
          <w:spacing w:val="6"/>
          <w:sz w:val="23"/>
          <w:szCs w:val="23"/>
        </w:rPr>
        <w:t>环保竖窑煅烧、5#、6#中心烧嘴窑煅烧排气烟道安装的十套烟气连续在线监</w:t>
      </w:r>
      <w:r>
        <w:rPr>
          <w:rFonts w:ascii="宋体" w:hAnsi="宋体" w:eastAsia="宋体" w:cs="宋体"/>
          <w:spacing w:val="5"/>
          <w:sz w:val="23"/>
          <w:szCs w:val="23"/>
        </w:rPr>
        <w:t>测系</w:t>
      </w:r>
    </w:p>
    <w:p>
      <w:pPr>
        <w:spacing w:line="370" w:lineRule="auto"/>
        <w:rPr>
          <w:rFonts w:ascii="宋体" w:hAnsi="宋体" w:eastAsia="宋体" w:cs="宋体"/>
          <w:sz w:val="23"/>
          <w:szCs w:val="23"/>
        </w:rPr>
        <w:sectPr>
          <w:headerReference r:id="rId68" w:type="default"/>
          <w:footerReference r:id="rId69" w:type="default"/>
          <w:pgSz w:w="11900" w:h="16840"/>
          <w:pgMar w:top="1161" w:right="1085" w:bottom="1140" w:left="1274" w:header="960" w:footer="867" w:gutter="0"/>
          <w:cols w:space="720" w:num="1"/>
        </w:sectPr>
      </w:pPr>
    </w:p>
    <w:p>
      <w:pPr>
        <w:pStyle w:val="2"/>
        <w:spacing w:line="414" w:lineRule="auto"/>
      </w:pPr>
    </w:p>
    <w:p>
      <w:pPr>
        <w:spacing w:before="72" w:line="221" w:lineRule="auto"/>
        <w:ind w:left="99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10"/>
          <w:sz w:val="22"/>
          <w:szCs w:val="22"/>
        </w:rPr>
        <w:t>统比对监测可知：</w:t>
      </w:r>
    </w:p>
    <w:p>
      <w:pPr>
        <w:spacing w:before="214" w:line="359" w:lineRule="auto"/>
        <w:ind w:left="99" w:right="890" w:firstLine="580"/>
        <w:jc w:val="both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20"/>
          <w:sz w:val="22"/>
          <w:szCs w:val="22"/>
        </w:rPr>
        <w:t>现场仪器设备安装位置合格要求，采样位置设置正确，确认颗粒物、二氧</w:t>
      </w:r>
      <w:r>
        <w:rPr>
          <w:rFonts w:ascii="宋体" w:hAnsi="宋体" w:eastAsia="宋体" w:cs="宋体"/>
          <w:spacing w:val="8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9"/>
          <w:sz w:val="22"/>
          <w:szCs w:val="22"/>
        </w:rPr>
        <w:t>化硫、氮氧化物、流速、湿度、氧量、温度等指标满足山西省市场监督管理局《固</w:t>
      </w:r>
      <w:r>
        <w:rPr>
          <w:rFonts w:ascii="宋体" w:hAnsi="宋体" w:eastAsia="宋体" w:cs="宋体"/>
          <w:spacing w:val="7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1"/>
          <w:sz w:val="27"/>
          <w:szCs w:val="27"/>
        </w:rPr>
        <w:t>定污染源烟气排放连续监测系统运行维护质量控制技术规范》</w:t>
      </w:r>
      <w:r>
        <w:rPr>
          <w:rFonts w:ascii="Times New Roman" w:hAnsi="Times New Roman" w:eastAsia="Times New Roman" w:cs="Times New Roman"/>
          <w:spacing w:val="-1"/>
          <w:sz w:val="27"/>
          <w:szCs w:val="27"/>
        </w:rPr>
        <w:t>(DB14/T</w:t>
      </w:r>
      <w:r>
        <w:rPr>
          <w:rFonts w:ascii="Times New Roman" w:hAnsi="Times New Roman" w:eastAsia="Times New Roman" w:cs="Times New Roman"/>
          <w:spacing w:val="11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16"/>
          <w:sz w:val="22"/>
          <w:szCs w:val="22"/>
        </w:rPr>
        <w:t>2051-2020)的相关要求和规定。</w:t>
      </w: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spacing w:before="71" w:line="218" w:lineRule="auto"/>
        <w:ind w:left="3579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5"/>
          <w:sz w:val="22"/>
          <w:szCs w:val="22"/>
        </w:rPr>
        <w:t>--报告结束--</w:t>
      </w: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spacing w:line="1450" w:lineRule="exact"/>
        <w:ind w:firstLine="8920"/>
      </w:pPr>
      <w:r>
        <w:rPr>
          <w:position w:val="-29"/>
        </w:rPr>
        <w:drawing>
          <wp:inline distT="0" distB="0" distL="0" distR="0">
            <wp:extent cx="215265" cy="920750"/>
            <wp:effectExtent l="0" t="0" r="13335" b="12700"/>
            <wp:docPr id="182" name="IM 1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 182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215265" cy="921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50" w:lineRule="exact"/>
        <w:sectPr>
          <w:headerReference r:id="rId70" w:type="default"/>
          <w:footerReference r:id="rId71" w:type="default"/>
          <w:pgSz w:w="11900" w:h="16840"/>
          <w:pgMar w:top="1061" w:right="860" w:bottom="1229" w:left="1780" w:header="860" w:footer="939" w:gutter="0"/>
          <w:cols w:space="720" w:num="1"/>
        </w:sectPr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spacing w:line="1340" w:lineRule="exact"/>
      </w:pPr>
      <w:r>
        <w:rPr>
          <w:position w:val="-26"/>
        </w:rPr>
        <w:drawing>
          <wp:inline distT="0" distB="0" distL="0" distR="0">
            <wp:extent cx="190500" cy="850265"/>
            <wp:effectExtent l="0" t="0" r="0" b="6985"/>
            <wp:docPr id="184" name="IM 1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 184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190524" cy="85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72" w:type="default"/>
      <w:footerReference r:id="rId73" w:type="default"/>
      <w:pgSz w:w="11900" w:h="16840"/>
      <w:pgMar w:top="400" w:right="1785" w:bottom="400" w:left="96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9" w:line="211" w:lineRule="auto"/>
      <w:ind w:left="494"/>
      <w:rPr>
        <w:rFonts w:ascii="宋体" w:hAnsi="宋体" w:eastAsia="宋体" w:cs="宋体"/>
        <w:sz w:val="23"/>
        <w:szCs w:val="23"/>
      </w:rPr>
    </w:pPr>
    <w:r>
      <w:drawing>
        <wp:anchor distT="0" distB="0" distL="0" distR="0" simplePos="0" relativeHeight="251659264" behindDoc="0" locked="0" layoutInCell="1" allowOverlap="1">
          <wp:simplePos x="0" y="0"/>
          <wp:positionH relativeFrom="column">
            <wp:posOffset>307340</wp:posOffset>
          </wp:positionH>
          <wp:positionV relativeFrom="paragraph">
            <wp:posOffset>0</wp:posOffset>
          </wp:positionV>
          <wp:extent cx="5283200" cy="12700"/>
          <wp:effectExtent l="0" t="0" r="0" b="0"/>
          <wp:wrapNone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7"/>
        <w:sz w:val="18"/>
        <w:szCs w:val="18"/>
      </w:rPr>
      <w:t xml:space="preserve">山西科利华环境检测有限公司                                </w:t>
    </w:r>
    <w:r>
      <w:rPr>
        <w:rFonts w:ascii="宋体" w:hAnsi="宋体" w:eastAsia="宋体" w:cs="宋体"/>
        <w:spacing w:val="6"/>
        <w:sz w:val="18"/>
        <w:szCs w:val="18"/>
      </w:rPr>
      <w:t xml:space="preserve">                </w:t>
    </w:r>
    <w:r>
      <w:rPr>
        <w:rFonts w:ascii="宋体" w:hAnsi="宋体" w:eastAsia="宋体" w:cs="宋体"/>
        <w:spacing w:val="6"/>
        <w:sz w:val="23"/>
        <w:szCs w:val="23"/>
      </w:rPr>
      <w:t>第1页共32页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585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61312" behindDoc="0" locked="0" layoutInCell="1" allowOverlap="1">
          <wp:simplePos x="0" y="0"/>
          <wp:positionH relativeFrom="column">
            <wp:posOffset>358775</wp:posOffset>
          </wp:positionH>
          <wp:positionV relativeFrom="paragraph">
            <wp:posOffset>635</wp:posOffset>
          </wp:positionV>
          <wp:extent cx="5270500" cy="12700"/>
          <wp:effectExtent l="0" t="0" r="0" b="0"/>
          <wp:wrapNone/>
          <wp:docPr id="3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 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4"/>
        <w:sz w:val="18"/>
        <w:szCs w:val="18"/>
      </w:rPr>
      <w:t>山西科利华环境检测有限公司</w:t>
    </w:r>
    <w:r>
      <w:rPr>
        <w:rFonts w:ascii="宋体" w:hAnsi="宋体" w:eastAsia="宋体" w:cs="宋体"/>
        <w:spacing w:val="1"/>
        <w:sz w:val="18"/>
        <w:szCs w:val="18"/>
      </w:rPr>
      <w:t xml:space="preserve">                            </w:t>
    </w:r>
    <w:r>
      <w:rPr>
        <w:rFonts w:ascii="宋体" w:hAnsi="宋体" w:eastAsia="宋体" w:cs="宋体"/>
        <w:sz w:val="18"/>
        <w:szCs w:val="18"/>
      </w:rPr>
      <w:t xml:space="preserve">                       </w:t>
    </w:r>
    <w:r>
      <w:rPr>
        <w:rFonts w:ascii="宋体" w:hAnsi="宋体" w:eastAsia="宋体" w:cs="宋体"/>
        <w:spacing w:val="4"/>
        <w:sz w:val="24"/>
        <w:szCs w:val="24"/>
      </w:rPr>
      <w:t>第2页共32页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18" w:line="20" w:lineRule="exact"/>
      <w:ind w:firstLine="545"/>
    </w:pPr>
    <w:r>
      <w:drawing>
        <wp:inline distT="0" distB="0" distL="0" distR="0">
          <wp:extent cx="5289550" cy="12700"/>
          <wp:effectExtent l="0" t="0" r="0" b="0"/>
          <wp:docPr id="42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 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0" w:lineRule="auto"/>
      <w:ind w:left="585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-2"/>
        <w:sz w:val="18"/>
        <w:szCs w:val="18"/>
      </w:rPr>
      <w:t xml:space="preserve">山西科利华环境检测有限公司                                               </w:t>
    </w:r>
    <w:r>
      <w:rPr>
        <w:rFonts w:ascii="宋体" w:hAnsi="宋体" w:eastAsia="宋体" w:cs="宋体"/>
        <w:spacing w:val="-3"/>
        <w:sz w:val="18"/>
        <w:szCs w:val="18"/>
      </w:rPr>
      <w:t xml:space="preserve">     </w:t>
    </w:r>
    <w:r>
      <w:rPr>
        <w:rFonts w:ascii="宋体" w:hAnsi="宋体" w:eastAsia="宋体" w:cs="宋体"/>
        <w:spacing w:val="-3"/>
        <w:sz w:val="21"/>
        <w:szCs w:val="21"/>
      </w:rPr>
      <w:t>第</w:t>
    </w:r>
    <w:r>
      <w:rPr>
        <w:rFonts w:ascii="宋体" w:hAnsi="宋体" w:eastAsia="宋体" w:cs="宋体"/>
        <w:spacing w:val="-44"/>
        <w:sz w:val="21"/>
        <w:szCs w:val="21"/>
      </w:rPr>
      <w:t xml:space="preserve"> </w:t>
    </w:r>
    <w:r>
      <w:rPr>
        <w:rFonts w:ascii="宋体" w:hAnsi="宋体" w:eastAsia="宋体" w:cs="宋体"/>
        <w:spacing w:val="-3"/>
        <w:sz w:val="21"/>
        <w:szCs w:val="21"/>
      </w:rPr>
      <w:t>3</w:t>
    </w:r>
    <w:r>
      <w:rPr>
        <w:rFonts w:ascii="宋体" w:hAnsi="宋体" w:eastAsia="宋体" w:cs="宋体"/>
        <w:spacing w:val="-43"/>
        <w:sz w:val="21"/>
        <w:szCs w:val="21"/>
      </w:rPr>
      <w:t xml:space="preserve"> </w:t>
    </w:r>
    <w:r>
      <w:rPr>
        <w:rFonts w:ascii="宋体" w:hAnsi="宋体" w:eastAsia="宋体" w:cs="宋体"/>
        <w:spacing w:val="-3"/>
        <w:sz w:val="21"/>
        <w:szCs w:val="21"/>
      </w:rPr>
      <w:t>页</w:t>
    </w:r>
    <w:r>
      <w:rPr>
        <w:rFonts w:ascii="宋体" w:hAnsi="宋体" w:eastAsia="宋体" w:cs="宋体"/>
        <w:spacing w:val="-49"/>
        <w:sz w:val="21"/>
        <w:szCs w:val="21"/>
      </w:rPr>
      <w:t xml:space="preserve"> </w:t>
    </w:r>
    <w:r>
      <w:rPr>
        <w:rFonts w:ascii="宋体" w:hAnsi="宋体" w:eastAsia="宋体" w:cs="宋体"/>
        <w:spacing w:val="-3"/>
        <w:sz w:val="21"/>
        <w:szCs w:val="21"/>
      </w:rPr>
      <w:t>共</w:t>
    </w:r>
    <w:r>
      <w:rPr>
        <w:rFonts w:ascii="宋体" w:hAnsi="宋体" w:eastAsia="宋体" w:cs="宋体"/>
        <w:spacing w:val="-44"/>
        <w:sz w:val="21"/>
        <w:szCs w:val="21"/>
      </w:rPr>
      <w:t xml:space="preserve"> </w:t>
    </w:r>
    <w:r>
      <w:rPr>
        <w:rFonts w:ascii="宋体" w:hAnsi="宋体" w:eastAsia="宋体" w:cs="宋体"/>
        <w:spacing w:val="-3"/>
        <w:sz w:val="21"/>
        <w:szCs w:val="21"/>
      </w:rPr>
      <w:t>3</w:t>
    </w:r>
    <w:r>
      <w:rPr>
        <w:rFonts w:ascii="宋体" w:hAnsi="宋体" w:eastAsia="宋体" w:cs="宋体"/>
        <w:spacing w:val="-46"/>
        <w:sz w:val="21"/>
        <w:szCs w:val="21"/>
      </w:rPr>
      <w:t xml:space="preserve"> </w:t>
    </w:r>
    <w:r>
      <w:rPr>
        <w:rFonts w:ascii="宋体" w:hAnsi="宋体" w:eastAsia="宋体" w:cs="宋体"/>
        <w:spacing w:val="-3"/>
        <w:sz w:val="21"/>
        <w:szCs w:val="21"/>
      </w:rPr>
      <w:t>2</w:t>
    </w:r>
    <w:r>
      <w:rPr>
        <w:rFonts w:ascii="宋体" w:hAnsi="宋体" w:eastAsia="宋体" w:cs="宋体"/>
        <w:spacing w:val="-43"/>
        <w:sz w:val="21"/>
        <w:szCs w:val="21"/>
      </w:rPr>
      <w:t xml:space="preserve"> </w:t>
    </w:r>
    <w:r>
      <w:rPr>
        <w:rFonts w:ascii="宋体" w:hAnsi="宋体" w:eastAsia="宋体" w:cs="宋体"/>
        <w:spacing w:val="-3"/>
        <w:sz w:val="21"/>
        <w:szCs w:val="21"/>
      </w:rPr>
      <w:t>页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36" w:line="209" w:lineRule="auto"/>
      <w:ind w:left="524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1180465</wp:posOffset>
          </wp:positionH>
          <wp:positionV relativeFrom="page">
            <wp:posOffset>9906000</wp:posOffset>
          </wp:positionV>
          <wp:extent cx="5264150" cy="12700"/>
          <wp:effectExtent l="0" t="0" r="0" b="0"/>
          <wp:wrapNone/>
          <wp:docPr id="46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" name="IM 4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2"/>
        <w:sz w:val="18"/>
        <w:szCs w:val="18"/>
      </w:rPr>
      <w:t xml:space="preserve">山西科利华环境检测有限公司                          </w:t>
    </w:r>
    <w:r>
      <w:rPr>
        <w:rFonts w:ascii="宋体" w:hAnsi="宋体" w:eastAsia="宋体" w:cs="宋体"/>
        <w:spacing w:val="-3"/>
        <w:sz w:val="18"/>
        <w:szCs w:val="18"/>
      </w:rPr>
      <w:t xml:space="preserve">                          第 4 页 共 3 2 页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9" w:lineRule="auto"/>
      <w:ind w:left="704"/>
      <w:rPr>
        <w:rFonts w:ascii="宋体" w:hAnsi="宋体" w:eastAsia="宋体" w:cs="宋体"/>
        <w:sz w:val="20"/>
        <w:szCs w:val="20"/>
      </w:rPr>
    </w:pPr>
    <w:r>
      <w:drawing>
        <wp:anchor distT="0" distB="0" distL="0" distR="0" simplePos="0" relativeHeight="251666432" behindDoc="0" locked="0" layoutInCell="1" allowOverlap="1">
          <wp:simplePos x="0" y="0"/>
          <wp:positionH relativeFrom="column">
            <wp:posOffset>415290</wp:posOffset>
          </wp:positionH>
          <wp:positionV relativeFrom="paragraph">
            <wp:posOffset>1905</wp:posOffset>
          </wp:positionV>
          <wp:extent cx="5276850" cy="12700"/>
          <wp:effectExtent l="0" t="0" r="0" b="0"/>
          <wp:wrapNone/>
          <wp:docPr id="50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IM 5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7"/>
        <w:position w:val="1"/>
        <w:sz w:val="20"/>
        <w:szCs w:val="20"/>
      </w:rPr>
      <w:t>山西科利华环境检测有限公司</w:t>
    </w:r>
    <w:r>
      <w:rPr>
        <w:rFonts w:ascii="宋体" w:hAnsi="宋体" w:eastAsia="宋体" w:cs="宋体"/>
        <w:position w:val="1"/>
        <w:sz w:val="20"/>
        <w:szCs w:val="20"/>
      </w:rPr>
      <w:t xml:space="preserve">                                              </w:t>
    </w:r>
    <w:r>
      <w:rPr>
        <w:rFonts w:ascii="宋体" w:hAnsi="宋体" w:eastAsia="宋体" w:cs="宋体"/>
        <w:spacing w:val="-17"/>
        <w:position w:val="-1"/>
        <w:sz w:val="20"/>
        <w:szCs w:val="20"/>
      </w:rPr>
      <w:t>第</w:t>
    </w:r>
    <w:r>
      <w:rPr>
        <w:rFonts w:ascii="宋体" w:hAnsi="宋体" w:eastAsia="宋体" w:cs="宋体"/>
        <w:spacing w:val="-23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position w:val="-1"/>
        <w:sz w:val="20"/>
        <w:szCs w:val="20"/>
      </w:rPr>
      <w:t>5</w:t>
    </w:r>
    <w:r>
      <w:rPr>
        <w:rFonts w:ascii="宋体" w:hAnsi="宋体" w:eastAsia="宋体" w:cs="宋体"/>
        <w:spacing w:val="-30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position w:val="-1"/>
        <w:sz w:val="20"/>
        <w:szCs w:val="20"/>
      </w:rPr>
      <w:t>页</w:t>
    </w:r>
    <w:r>
      <w:rPr>
        <w:rFonts w:ascii="宋体" w:hAnsi="宋体" w:eastAsia="宋体" w:cs="宋体"/>
        <w:spacing w:val="-36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position w:val="-1"/>
        <w:sz w:val="20"/>
        <w:szCs w:val="20"/>
      </w:rPr>
      <w:t>共</w:t>
    </w:r>
    <w:r>
      <w:rPr>
        <w:rFonts w:ascii="宋体" w:hAnsi="宋体" w:eastAsia="宋体" w:cs="宋体"/>
        <w:spacing w:val="-30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position w:val="-1"/>
        <w:sz w:val="20"/>
        <w:szCs w:val="20"/>
      </w:rPr>
      <w:t>3</w:t>
    </w:r>
    <w:r>
      <w:rPr>
        <w:rFonts w:ascii="宋体" w:hAnsi="宋体" w:eastAsia="宋体" w:cs="宋体"/>
        <w:spacing w:val="-33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position w:val="-1"/>
        <w:sz w:val="20"/>
        <w:szCs w:val="20"/>
      </w:rPr>
      <w:t>2</w:t>
    </w:r>
    <w:r>
      <w:rPr>
        <w:rFonts w:ascii="宋体" w:hAnsi="宋体" w:eastAsia="宋体" w:cs="宋体"/>
        <w:spacing w:val="-30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position w:val="-1"/>
        <w:sz w:val="20"/>
        <w:szCs w:val="20"/>
      </w:rPr>
      <w:t>页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48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68480" behindDoc="0" locked="0" layoutInCell="1" allowOverlap="1">
          <wp:simplePos x="0" y="0"/>
          <wp:positionH relativeFrom="column">
            <wp:posOffset>281940</wp:posOffset>
          </wp:positionH>
          <wp:positionV relativeFrom="paragraph">
            <wp:posOffset>635</wp:posOffset>
          </wp:positionV>
          <wp:extent cx="5264150" cy="12700"/>
          <wp:effectExtent l="0" t="0" r="0" b="0"/>
          <wp:wrapNone/>
          <wp:docPr id="56" name="IM 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" name="IM 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4"/>
        <w:position w:val="1"/>
        <w:sz w:val="18"/>
        <w:szCs w:val="18"/>
      </w:rPr>
      <w:t xml:space="preserve">山西科利华环境检测有限公司                             </w:t>
    </w:r>
    <w:r>
      <w:rPr>
        <w:rFonts w:ascii="宋体" w:hAnsi="宋体" w:eastAsia="宋体" w:cs="宋体"/>
        <w:spacing w:val="3"/>
        <w:position w:val="1"/>
        <w:sz w:val="18"/>
        <w:szCs w:val="18"/>
      </w:rPr>
      <w:t xml:space="preserve">                    </w:t>
    </w:r>
    <w:r>
      <w:rPr>
        <w:rFonts w:ascii="宋体" w:hAnsi="宋体" w:eastAsia="宋体" w:cs="宋体"/>
        <w:spacing w:val="3"/>
        <w:position w:val="-1"/>
        <w:sz w:val="24"/>
        <w:szCs w:val="24"/>
      </w:rPr>
      <w:t>第6页共32页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" w:lineRule="exact"/>
      <w:ind w:firstLine="494"/>
    </w:pPr>
    <w:r>
      <w:drawing>
        <wp:inline distT="0" distB="0" distL="0" distR="0">
          <wp:extent cx="5295265" cy="11430"/>
          <wp:effectExtent l="0" t="0" r="0" b="0"/>
          <wp:docPr id="60" name="IM 6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 6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95897" cy="118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20" w:lineRule="auto"/>
      <w:ind w:left="504"/>
      <w:rPr>
        <w:rFonts w:ascii="黑体" w:hAnsi="黑体" w:eastAsia="黑体" w:cs="黑体"/>
        <w:sz w:val="20"/>
        <w:szCs w:val="20"/>
      </w:rPr>
    </w:pPr>
    <w:r>
      <w:rPr>
        <w:rFonts w:ascii="黑体" w:hAnsi="黑体" w:eastAsia="黑体" w:cs="黑体"/>
        <w:spacing w:val="-16"/>
        <w:sz w:val="20"/>
        <w:szCs w:val="20"/>
      </w:rPr>
      <w:t>山西科利华环境检测有限公司</w:t>
    </w:r>
    <w:r>
      <w:rPr>
        <w:rFonts w:ascii="黑体" w:hAnsi="黑体" w:eastAsia="黑体" w:cs="黑体"/>
        <w:spacing w:val="2"/>
        <w:sz w:val="20"/>
        <w:szCs w:val="20"/>
      </w:rPr>
      <w:t xml:space="preserve">                                             </w:t>
    </w:r>
    <w:r>
      <w:rPr>
        <w:rFonts w:ascii="黑体" w:hAnsi="黑体" w:eastAsia="黑体" w:cs="黑体"/>
        <w:spacing w:val="-16"/>
        <w:sz w:val="20"/>
        <w:szCs w:val="20"/>
      </w:rPr>
      <w:t>第</w:t>
    </w:r>
    <w:r>
      <w:rPr>
        <w:rFonts w:ascii="黑体" w:hAnsi="黑体" w:eastAsia="黑体" w:cs="黑体"/>
        <w:spacing w:val="-18"/>
        <w:sz w:val="20"/>
        <w:szCs w:val="20"/>
      </w:rPr>
      <w:t xml:space="preserve"> </w:t>
    </w:r>
    <w:r>
      <w:rPr>
        <w:rFonts w:ascii="黑体" w:hAnsi="黑体" w:eastAsia="黑体" w:cs="黑体"/>
        <w:spacing w:val="-16"/>
        <w:sz w:val="20"/>
        <w:szCs w:val="20"/>
      </w:rPr>
      <w:t>7</w:t>
    </w:r>
    <w:r>
      <w:rPr>
        <w:rFonts w:ascii="黑体" w:hAnsi="黑体" w:eastAsia="黑体" w:cs="黑体"/>
        <w:spacing w:val="-28"/>
        <w:sz w:val="20"/>
        <w:szCs w:val="20"/>
      </w:rPr>
      <w:t xml:space="preserve"> </w:t>
    </w:r>
    <w:r>
      <w:rPr>
        <w:rFonts w:ascii="黑体" w:hAnsi="黑体" w:eastAsia="黑体" w:cs="黑体"/>
        <w:spacing w:val="-16"/>
        <w:sz w:val="20"/>
        <w:szCs w:val="20"/>
      </w:rPr>
      <w:t>页</w:t>
    </w:r>
    <w:r>
      <w:rPr>
        <w:rFonts w:ascii="黑体" w:hAnsi="黑体" w:eastAsia="黑体" w:cs="黑体"/>
        <w:spacing w:val="-31"/>
        <w:sz w:val="20"/>
        <w:szCs w:val="20"/>
      </w:rPr>
      <w:t xml:space="preserve"> </w:t>
    </w:r>
    <w:r>
      <w:rPr>
        <w:rFonts w:ascii="黑体" w:hAnsi="黑体" w:eastAsia="黑体" w:cs="黑体"/>
        <w:spacing w:val="-16"/>
        <w:sz w:val="20"/>
        <w:szCs w:val="20"/>
      </w:rPr>
      <w:t>共</w:t>
    </w:r>
    <w:r>
      <w:rPr>
        <w:rFonts w:ascii="黑体" w:hAnsi="黑体" w:eastAsia="黑体" w:cs="黑体"/>
        <w:spacing w:val="-33"/>
        <w:sz w:val="20"/>
        <w:szCs w:val="20"/>
      </w:rPr>
      <w:t xml:space="preserve"> </w:t>
    </w:r>
    <w:r>
      <w:rPr>
        <w:rFonts w:ascii="黑体" w:hAnsi="黑体" w:eastAsia="黑体" w:cs="黑体"/>
        <w:spacing w:val="-16"/>
        <w:sz w:val="20"/>
        <w:szCs w:val="20"/>
      </w:rPr>
      <w:t>3</w:t>
    </w:r>
    <w:r>
      <w:rPr>
        <w:rFonts w:ascii="黑体" w:hAnsi="黑体" w:eastAsia="黑体" w:cs="黑体"/>
        <w:spacing w:val="-35"/>
        <w:sz w:val="20"/>
        <w:szCs w:val="20"/>
      </w:rPr>
      <w:t xml:space="preserve"> </w:t>
    </w:r>
    <w:r>
      <w:rPr>
        <w:rFonts w:ascii="黑体" w:hAnsi="黑体" w:eastAsia="黑体" w:cs="黑体"/>
        <w:spacing w:val="-16"/>
        <w:sz w:val="20"/>
        <w:szCs w:val="20"/>
      </w:rPr>
      <w:t>2</w:t>
    </w:r>
    <w:r>
      <w:rPr>
        <w:rFonts w:ascii="黑体" w:hAnsi="黑体" w:eastAsia="黑体" w:cs="黑体"/>
        <w:spacing w:val="-28"/>
        <w:sz w:val="20"/>
        <w:szCs w:val="20"/>
      </w:rPr>
      <w:t xml:space="preserve"> </w:t>
    </w:r>
    <w:r>
      <w:rPr>
        <w:rFonts w:ascii="黑体" w:hAnsi="黑体" w:eastAsia="黑体" w:cs="黑体"/>
        <w:spacing w:val="-16"/>
        <w:sz w:val="20"/>
        <w:szCs w:val="20"/>
      </w:rPr>
      <w:t>页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220" w:lineRule="auto"/>
      <w:ind w:left="50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71552" behindDoc="0" locked="0" layoutInCell="1" allowOverlap="1">
          <wp:simplePos x="0" y="0"/>
          <wp:positionH relativeFrom="column">
            <wp:posOffset>281940</wp:posOffset>
          </wp:positionH>
          <wp:positionV relativeFrom="paragraph">
            <wp:posOffset>0</wp:posOffset>
          </wp:positionV>
          <wp:extent cx="5276850" cy="12700"/>
          <wp:effectExtent l="0" t="0" r="0" b="0"/>
          <wp:wrapNone/>
          <wp:docPr id="66" name="IM 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" name="IM 6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7"/>
        <w:position w:val="1"/>
        <w:sz w:val="19"/>
        <w:szCs w:val="19"/>
      </w:rPr>
      <w:t xml:space="preserve">山西科利华环境检测有限公司                                       </w:t>
    </w:r>
    <w:r>
      <w:rPr>
        <w:rFonts w:ascii="宋体" w:hAnsi="宋体" w:eastAsia="宋体" w:cs="宋体"/>
        <w:spacing w:val="-8"/>
        <w:position w:val="1"/>
        <w:sz w:val="19"/>
        <w:szCs w:val="19"/>
      </w:rPr>
      <w:t xml:space="preserve">            </w:t>
    </w:r>
    <w:r>
      <w:rPr>
        <w:rFonts w:ascii="宋体" w:hAnsi="宋体" w:eastAsia="宋体" w:cs="宋体"/>
        <w:spacing w:val="-8"/>
        <w:position w:val="-2"/>
        <w:sz w:val="19"/>
        <w:szCs w:val="19"/>
      </w:rPr>
      <w:t>第</w:t>
    </w:r>
    <w:r>
      <w:rPr>
        <w:rFonts w:ascii="宋体" w:hAnsi="宋体" w:eastAsia="宋体" w:cs="宋体"/>
        <w:spacing w:val="-22"/>
        <w:position w:val="-2"/>
        <w:sz w:val="19"/>
        <w:szCs w:val="19"/>
      </w:rPr>
      <w:t xml:space="preserve"> </w:t>
    </w:r>
    <w:r>
      <w:rPr>
        <w:rFonts w:ascii="宋体" w:hAnsi="宋体" w:eastAsia="宋体" w:cs="宋体"/>
        <w:spacing w:val="-8"/>
        <w:position w:val="-2"/>
        <w:sz w:val="19"/>
        <w:szCs w:val="19"/>
      </w:rPr>
      <w:t>8 页</w:t>
    </w:r>
    <w:r>
      <w:rPr>
        <w:rFonts w:ascii="宋体" w:hAnsi="宋体" w:eastAsia="宋体" w:cs="宋体"/>
        <w:spacing w:val="-23"/>
        <w:position w:val="-2"/>
        <w:sz w:val="19"/>
        <w:szCs w:val="19"/>
      </w:rPr>
      <w:t xml:space="preserve"> </w:t>
    </w:r>
    <w:r>
      <w:rPr>
        <w:rFonts w:ascii="宋体" w:hAnsi="宋体" w:eastAsia="宋体" w:cs="宋体"/>
        <w:spacing w:val="-8"/>
        <w:position w:val="-2"/>
        <w:sz w:val="19"/>
        <w:szCs w:val="19"/>
      </w:rPr>
      <w:t>共 3 2 页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211" w:lineRule="auto"/>
      <w:ind w:left="504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73600" behindDoc="1" locked="0" layoutInCell="0" allowOverlap="1">
          <wp:simplePos x="0" y="0"/>
          <wp:positionH relativeFrom="page">
            <wp:posOffset>1199515</wp:posOffset>
          </wp:positionH>
          <wp:positionV relativeFrom="page">
            <wp:posOffset>9988550</wp:posOffset>
          </wp:positionV>
          <wp:extent cx="5302250" cy="12700"/>
          <wp:effectExtent l="0" t="0" r="0" b="0"/>
          <wp:wrapNone/>
          <wp:docPr id="70" name="IM 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" name="IM 7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02244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"/>
        <w:sz w:val="18"/>
        <w:szCs w:val="18"/>
      </w:rPr>
      <w:t xml:space="preserve">山西科利华环境检测有限公司                                                   </w:t>
    </w:r>
    <w:r>
      <w:rPr>
        <w:rFonts w:ascii="宋体" w:hAnsi="宋体" w:eastAsia="宋体" w:cs="宋体"/>
        <w:spacing w:val="-1"/>
        <w:sz w:val="21"/>
        <w:szCs w:val="21"/>
      </w:rPr>
      <w:t>第</w:t>
    </w:r>
    <w:r>
      <w:rPr>
        <w:rFonts w:ascii="宋体" w:hAnsi="宋体" w:eastAsia="宋体" w:cs="宋体"/>
        <w:spacing w:val="-39"/>
        <w:sz w:val="21"/>
        <w:szCs w:val="21"/>
      </w:rPr>
      <w:t xml:space="preserve"> </w:t>
    </w:r>
    <w:r>
      <w:rPr>
        <w:rFonts w:ascii="宋体" w:hAnsi="宋体" w:eastAsia="宋体" w:cs="宋体"/>
        <w:spacing w:val="-1"/>
        <w:sz w:val="21"/>
        <w:szCs w:val="21"/>
      </w:rPr>
      <w:t>9</w:t>
    </w:r>
    <w:r>
      <w:rPr>
        <w:rFonts w:ascii="宋体" w:hAnsi="宋体" w:eastAsia="宋体" w:cs="宋体"/>
        <w:spacing w:val="-43"/>
        <w:sz w:val="21"/>
        <w:szCs w:val="21"/>
      </w:rPr>
      <w:t xml:space="preserve"> </w:t>
    </w:r>
    <w:r>
      <w:rPr>
        <w:rFonts w:ascii="宋体" w:hAnsi="宋体" w:eastAsia="宋体" w:cs="宋体"/>
        <w:spacing w:val="-1"/>
        <w:sz w:val="21"/>
        <w:szCs w:val="21"/>
      </w:rPr>
      <w:t>页</w:t>
    </w:r>
    <w:r>
      <w:rPr>
        <w:rFonts w:ascii="宋体" w:hAnsi="宋体" w:eastAsia="宋体" w:cs="宋体"/>
        <w:spacing w:val="-49"/>
        <w:sz w:val="21"/>
        <w:szCs w:val="21"/>
      </w:rPr>
      <w:t xml:space="preserve"> </w:t>
    </w:r>
    <w:r>
      <w:rPr>
        <w:rFonts w:ascii="宋体" w:hAnsi="宋体" w:eastAsia="宋体" w:cs="宋体"/>
        <w:spacing w:val="-1"/>
        <w:sz w:val="21"/>
        <w:szCs w:val="21"/>
      </w:rPr>
      <w:t>共</w:t>
    </w:r>
    <w:r>
      <w:rPr>
        <w:rFonts w:ascii="宋体" w:hAnsi="宋体" w:eastAsia="宋体" w:cs="宋体"/>
        <w:spacing w:val="-44"/>
        <w:sz w:val="21"/>
        <w:szCs w:val="21"/>
      </w:rPr>
      <w:t xml:space="preserve"> </w:t>
    </w:r>
    <w:r>
      <w:rPr>
        <w:rFonts w:ascii="宋体" w:hAnsi="宋体" w:eastAsia="宋体" w:cs="宋体"/>
        <w:spacing w:val="-1"/>
        <w:sz w:val="21"/>
        <w:szCs w:val="21"/>
      </w:rPr>
      <w:t>3</w:t>
    </w:r>
    <w:r>
      <w:rPr>
        <w:rFonts w:ascii="宋体" w:hAnsi="宋体" w:eastAsia="宋体" w:cs="宋体"/>
        <w:spacing w:val="-46"/>
        <w:sz w:val="21"/>
        <w:szCs w:val="21"/>
      </w:rPr>
      <w:t xml:space="preserve"> </w:t>
    </w:r>
    <w:r>
      <w:rPr>
        <w:rFonts w:ascii="宋体" w:hAnsi="宋体" w:eastAsia="宋体" w:cs="宋体"/>
        <w:spacing w:val="-1"/>
        <w:sz w:val="21"/>
        <w:szCs w:val="21"/>
      </w:rPr>
      <w:t>2</w:t>
    </w:r>
    <w:r>
      <w:rPr>
        <w:rFonts w:ascii="宋体" w:hAnsi="宋体" w:eastAsia="宋体" w:cs="宋体"/>
        <w:spacing w:val="-43"/>
        <w:sz w:val="21"/>
        <w:szCs w:val="21"/>
      </w:rPr>
      <w:t xml:space="preserve"> </w:t>
    </w:r>
    <w:r>
      <w:rPr>
        <w:rFonts w:ascii="宋体" w:hAnsi="宋体" w:eastAsia="宋体" w:cs="宋体"/>
        <w:spacing w:val="-1"/>
        <w:sz w:val="21"/>
        <w:szCs w:val="21"/>
      </w:rPr>
      <w:t>页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27" w:line="219" w:lineRule="auto"/>
      <w:ind w:left="51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1161415</wp:posOffset>
          </wp:positionH>
          <wp:positionV relativeFrom="page">
            <wp:posOffset>9906000</wp:posOffset>
          </wp:positionV>
          <wp:extent cx="5283200" cy="12700"/>
          <wp:effectExtent l="0" t="0" r="0" b="0"/>
          <wp:wrapNone/>
          <wp:docPr id="76" name="IM 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" name="IM 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3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7"/>
        <w:sz w:val="19"/>
        <w:szCs w:val="19"/>
      </w:rPr>
      <w:t>山西科利华环境检测有限公司                                                   第 1</w:t>
    </w:r>
    <w:r>
      <w:rPr>
        <w:rFonts w:ascii="宋体" w:hAnsi="宋体" w:eastAsia="宋体" w:cs="宋体"/>
        <w:spacing w:val="-32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sz w:val="19"/>
        <w:szCs w:val="19"/>
      </w:rPr>
      <w:t>0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sz w:val="19"/>
        <w:szCs w:val="19"/>
      </w:rPr>
      <w:t>页</w:t>
    </w:r>
    <w:r>
      <w:rPr>
        <w:rFonts w:ascii="宋体" w:hAnsi="宋体" w:eastAsia="宋体" w:cs="宋体"/>
        <w:spacing w:val="-33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sz w:val="19"/>
        <w:szCs w:val="19"/>
      </w:rPr>
      <w:t>共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sz w:val="19"/>
        <w:szCs w:val="19"/>
      </w:rPr>
      <w:t>3</w:t>
    </w:r>
    <w:r>
      <w:rPr>
        <w:rFonts w:ascii="宋体" w:hAnsi="宋体" w:eastAsia="宋体" w:cs="宋体"/>
        <w:spacing w:val="-3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sz w:val="19"/>
        <w:szCs w:val="19"/>
      </w:rPr>
      <w:t>2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sz w:val="19"/>
        <w:szCs w:val="19"/>
      </w:rPr>
      <w:t>页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211" w:lineRule="auto"/>
      <w:ind w:left="484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77696" behindDoc="1" locked="0" layoutInCell="0" allowOverlap="1">
          <wp:simplePos x="0" y="0"/>
          <wp:positionH relativeFrom="page">
            <wp:posOffset>1174115</wp:posOffset>
          </wp:positionH>
          <wp:positionV relativeFrom="page">
            <wp:posOffset>9988550</wp:posOffset>
          </wp:positionV>
          <wp:extent cx="5276850" cy="12700"/>
          <wp:effectExtent l="0" t="0" r="0" b="0"/>
          <wp:wrapNone/>
          <wp:docPr id="80" name="IM 8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 8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4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8"/>
        <w:sz w:val="18"/>
        <w:szCs w:val="18"/>
      </w:rPr>
      <w:t xml:space="preserve">山西科利华环境检测有限公司                     </w:t>
    </w:r>
    <w:r>
      <w:rPr>
        <w:rFonts w:ascii="宋体" w:hAnsi="宋体" w:eastAsia="宋体" w:cs="宋体"/>
        <w:spacing w:val="7"/>
        <w:sz w:val="18"/>
        <w:szCs w:val="18"/>
      </w:rPr>
      <w:t xml:space="preserve">                           </w:t>
    </w:r>
    <w:r>
      <w:rPr>
        <w:rFonts w:ascii="宋体" w:hAnsi="宋体" w:eastAsia="宋体" w:cs="宋体"/>
        <w:spacing w:val="7"/>
        <w:sz w:val="21"/>
        <w:szCs w:val="21"/>
      </w:rPr>
      <w:t>第11页共32页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49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79744" behindDoc="0" locked="0" layoutInCell="1" allowOverlap="1">
          <wp:simplePos x="0" y="0"/>
          <wp:positionH relativeFrom="column">
            <wp:posOffset>281940</wp:posOffset>
          </wp:positionH>
          <wp:positionV relativeFrom="paragraph">
            <wp:posOffset>635</wp:posOffset>
          </wp:positionV>
          <wp:extent cx="5276850" cy="12700"/>
          <wp:effectExtent l="0" t="0" r="0" b="0"/>
          <wp:wrapNone/>
          <wp:docPr id="86" name="IM 8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" name="IM 8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4"/>
        <w:position w:val="1"/>
        <w:sz w:val="18"/>
        <w:szCs w:val="18"/>
      </w:rPr>
      <w:t xml:space="preserve">山西科利华环境检测有限公司      </w:t>
    </w:r>
    <w:r>
      <w:rPr>
        <w:rFonts w:ascii="宋体" w:hAnsi="宋体" w:eastAsia="宋体" w:cs="宋体"/>
        <w:spacing w:val="3"/>
        <w:position w:val="1"/>
        <w:sz w:val="18"/>
        <w:szCs w:val="18"/>
      </w:rPr>
      <w:t xml:space="preserve">                                           </w:t>
    </w:r>
    <w:r>
      <w:rPr>
        <w:rFonts w:ascii="宋体" w:hAnsi="宋体" w:eastAsia="宋体" w:cs="宋体"/>
        <w:spacing w:val="3"/>
        <w:position w:val="-1"/>
        <w:sz w:val="24"/>
        <w:szCs w:val="24"/>
      </w:rPr>
      <w:t>第12页共32页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" w:lineRule="exact"/>
      <w:ind w:firstLine="484"/>
    </w:pPr>
    <w:r>
      <w:drawing>
        <wp:inline distT="0" distB="0" distL="0" distR="0">
          <wp:extent cx="5270500" cy="12065"/>
          <wp:effectExtent l="0" t="0" r="0" b="0"/>
          <wp:docPr id="90" name="IM 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" name="IM 9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121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09" w:lineRule="auto"/>
      <w:ind w:left="514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8"/>
        <w:sz w:val="18"/>
        <w:szCs w:val="18"/>
      </w:rPr>
      <w:t xml:space="preserve">山西科利华环境检测有限公司           </w:t>
    </w:r>
    <w:r>
      <w:rPr>
        <w:rFonts w:ascii="宋体" w:hAnsi="宋体" w:eastAsia="宋体" w:cs="宋体"/>
        <w:spacing w:val="7"/>
        <w:sz w:val="18"/>
        <w:szCs w:val="18"/>
      </w:rPr>
      <w:t xml:space="preserve">                                     </w:t>
    </w:r>
    <w:r>
      <w:rPr>
        <w:rFonts w:ascii="宋体" w:hAnsi="宋体" w:eastAsia="宋体" w:cs="宋体"/>
        <w:spacing w:val="7"/>
        <w:sz w:val="21"/>
        <w:szCs w:val="21"/>
      </w:rPr>
      <w:t>第13页共32页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49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82816" behindDoc="0" locked="0" layoutInCell="1" allowOverlap="1">
          <wp:simplePos x="0" y="0"/>
          <wp:positionH relativeFrom="column">
            <wp:posOffset>288290</wp:posOffset>
          </wp:positionH>
          <wp:positionV relativeFrom="paragraph">
            <wp:posOffset>6985</wp:posOffset>
          </wp:positionV>
          <wp:extent cx="5264150" cy="12700"/>
          <wp:effectExtent l="0" t="0" r="0" b="0"/>
          <wp:wrapNone/>
          <wp:docPr id="96" name="IM 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" name="IM 9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3"/>
        <w:sz w:val="18"/>
        <w:szCs w:val="18"/>
      </w:rPr>
      <w:t>山西科利华环境检测有限公司</w:t>
    </w:r>
    <w:r>
      <w:rPr>
        <w:rFonts w:ascii="宋体" w:hAnsi="宋体" w:eastAsia="宋体" w:cs="宋体"/>
        <w:spacing w:val="2"/>
        <w:sz w:val="18"/>
        <w:szCs w:val="18"/>
      </w:rPr>
      <w:t xml:space="preserve">                                             </w:t>
    </w:r>
    <w:r>
      <w:rPr>
        <w:rFonts w:ascii="宋体" w:hAnsi="宋体" w:eastAsia="宋体" w:cs="宋体"/>
        <w:spacing w:val="1"/>
        <w:sz w:val="18"/>
        <w:szCs w:val="18"/>
      </w:rPr>
      <w:t xml:space="preserve">     </w:t>
    </w:r>
    <w:r>
      <w:rPr>
        <w:rFonts w:ascii="宋体" w:hAnsi="宋体" w:eastAsia="宋体" w:cs="宋体"/>
        <w:spacing w:val="3"/>
        <w:sz w:val="24"/>
        <w:szCs w:val="24"/>
      </w:rPr>
      <w:t>第14页共32页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211" w:lineRule="auto"/>
      <w:ind w:left="504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84864" behindDoc="1" locked="0" layoutInCell="0" allowOverlap="1">
          <wp:simplePos x="0" y="0"/>
          <wp:positionH relativeFrom="page">
            <wp:posOffset>1193165</wp:posOffset>
          </wp:positionH>
          <wp:positionV relativeFrom="page">
            <wp:posOffset>9988550</wp:posOffset>
          </wp:positionV>
          <wp:extent cx="5283200" cy="12700"/>
          <wp:effectExtent l="0" t="0" r="0" b="0"/>
          <wp:wrapNone/>
          <wp:docPr id="100" name="IM 1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" name="IM 10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17"/>
        <w:sz w:val="17"/>
        <w:szCs w:val="17"/>
      </w:rPr>
      <w:t>山西科利华环境检测有限公司</w:t>
    </w:r>
    <w:r>
      <w:rPr>
        <w:rFonts w:ascii="宋体" w:hAnsi="宋体" w:eastAsia="宋体" w:cs="宋体"/>
        <w:spacing w:val="1"/>
        <w:sz w:val="17"/>
        <w:szCs w:val="17"/>
      </w:rPr>
      <w:t xml:space="preserve">                   </w:t>
    </w:r>
    <w:r>
      <w:rPr>
        <w:rFonts w:ascii="宋体" w:hAnsi="宋体" w:eastAsia="宋体" w:cs="宋体"/>
        <w:sz w:val="17"/>
        <w:szCs w:val="17"/>
      </w:rPr>
      <w:t xml:space="preserve">                                   </w:t>
    </w:r>
    <w:r>
      <w:rPr>
        <w:rFonts w:ascii="宋体" w:hAnsi="宋体" w:eastAsia="宋体" w:cs="宋体"/>
        <w:spacing w:val="17"/>
        <w:sz w:val="21"/>
        <w:szCs w:val="21"/>
      </w:rPr>
      <w:t>第15页共32页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49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86912" behindDoc="0" locked="0" layoutInCell="1" allowOverlap="1">
          <wp:simplePos x="0" y="0"/>
          <wp:positionH relativeFrom="column">
            <wp:posOffset>281940</wp:posOffset>
          </wp:positionH>
          <wp:positionV relativeFrom="paragraph">
            <wp:posOffset>6985</wp:posOffset>
          </wp:positionV>
          <wp:extent cx="5270500" cy="12700"/>
          <wp:effectExtent l="0" t="0" r="0" b="0"/>
          <wp:wrapNone/>
          <wp:docPr id="106" name="IM 1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" name="IM 10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3"/>
        <w:sz w:val="18"/>
        <w:szCs w:val="18"/>
      </w:rPr>
      <w:t>山西科利华环境检测有限公司</w:t>
    </w:r>
    <w:r>
      <w:rPr>
        <w:rFonts w:ascii="宋体" w:hAnsi="宋体" w:eastAsia="宋体" w:cs="宋体"/>
        <w:spacing w:val="1"/>
        <w:sz w:val="18"/>
        <w:szCs w:val="18"/>
      </w:rPr>
      <w:t xml:space="preserve">                                                  </w:t>
    </w:r>
    <w:r>
      <w:rPr>
        <w:rFonts w:ascii="宋体" w:hAnsi="宋体" w:eastAsia="宋体" w:cs="宋体"/>
        <w:spacing w:val="3"/>
        <w:sz w:val="24"/>
        <w:szCs w:val="24"/>
      </w:rPr>
      <w:t>第16页共32页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7" w:line="211" w:lineRule="auto"/>
      <w:ind w:left="504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88960" behindDoc="0" locked="0" layoutInCell="1" allowOverlap="1">
          <wp:simplePos x="0" y="0"/>
          <wp:positionH relativeFrom="column">
            <wp:posOffset>294640</wp:posOffset>
          </wp:positionH>
          <wp:positionV relativeFrom="paragraph">
            <wp:posOffset>0</wp:posOffset>
          </wp:positionV>
          <wp:extent cx="5289550" cy="12700"/>
          <wp:effectExtent l="0" t="0" r="0" b="0"/>
          <wp:wrapNone/>
          <wp:docPr id="110" name="IM 1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" name="IM 1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19"/>
        <w:sz w:val="17"/>
        <w:szCs w:val="17"/>
      </w:rPr>
      <w:t>山西科利华环境检测有限公司</w:t>
    </w:r>
    <w:r>
      <w:rPr>
        <w:rFonts w:ascii="宋体" w:hAnsi="宋体" w:eastAsia="宋体" w:cs="宋体"/>
        <w:spacing w:val="2"/>
        <w:sz w:val="17"/>
        <w:szCs w:val="17"/>
      </w:rPr>
      <w:t xml:space="preserve">                             </w:t>
    </w:r>
    <w:r>
      <w:rPr>
        <w:rFonts w:ascii="宋体" w:hAnsi="宋体" w:eastAsia="宋体" w:cs="宋体"/>
        <w:spacing w:val="1"/>
        <w:sz w:val="17"/>
        <w:szCs w:val="17"/>
      </w:rPr>
      <w:t xml:space="preserve">                        </w:t>
    </w:r>
    <w:r>
      <w:rPr>
        <w:rFonts w:ascii="宋体" w:hAnsi="宋体" w:eastAsia="宋体" w:cs="宋体"/>
        <w:spacing w:val="19"/>
        <w:sz w:val="21"/>
        <w:szCs w:val="21"/>
      </w:rPr>
      <w:t>第17页共32页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8" w:line="20" w:lineRule="exact"/>
      <w:ind w:firstLine="464"/>
    </w:pPr>
    <w:r>
      <w:drawing>
        <wp:inline distT="0" distB="0" distL="0" distR="0">
          <wp:extent cx="5270500" cy="12700"/>
          <wp:effectExtent l="0" t="0" r="0" b="0"/>
          <wp:docPr id="114" name="IM 1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" name="IM 1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0" w:lineRule="auto"/>
      <w:ind w:left="514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9"/>
        <w:sz w:val="18"/>
        <w:szCs w:val="18"/>
      </w:rPr>
      <w:t xml:space="preserve">山西科利华环境检测有限公司                              </w:t>
    </w:r>
    <w:r>
      <w:rPr>
        <w:rFonts w:ascii="宋体" w:hAnsi="宋体" w:eastAsia="宋体" w:cs="宋体"/>
        <w:spacing w:val="8"/>
        <w:sz w:val="18"/>
        <w:szCs w:val="18"/>
      </w:rPr>
      <w:t xml:space="preserve">                 </w:t>
    </w:r>
    <w:r>
      <w:rPr>
        <w:rFonts w:ascii="宋体" w:hAnsi="宋体" w:eastAsia="宋体" w:cs="宋体"/>
        <w:spacing w:val="8"/>
        <w:sz w:val="21"/>
        <w:szCs w:val="21"/>
      </w:rPr>
      <w:t>第18页共32页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8" w:line="211" w:lineRule="auto"/>
      <w:ind w:left="494"/>
      <w:rPr>
        <w:rFonts w:ascii="宋体" w:hAnsi="宋体" w:eastAsia="宋体" w:cs="宋体"/>
        <w:sz w:val="22"/>
        <w:szCs w:val="22"/>
      </w:rPr>
    </w:pPr>
    <w:r>
      <w:drawing>
        <wp:anchor distT="0" distB="0" distL="0" distR="0" simplePos="0" relativeHeight="251692032" behindDoc="0" locked="0" layoutInCell="1" allowOverlap="1">
          <wp:simplePos x="0" y="0"/>
          <wp:positionH relativeFrom="column">
            <wp:posOffset>288290</wp:posOffset>
          </wp:positionH>
          <wp:positionV relativeFrom="paragraph">
            <wp:posOffset>0</wp:posOffset>
          </wp:positionV>
          <wp:extent cx="5289550" cy="12700"/>
          <wp:effectExtent l="0" t="0" r="0" b="0"/>
          <wp:wrapNone/>
          <wp:docPr id="118" name="IM 1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" name="IM 11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16"/>
        <w:sz w:val="17"/>
        <w:szCs w:val="17"/>
      </w:rPr>
      <w:t>山西科利华环境检测有限公司</w:t>
    </w:r>
    <w:r>
      <w:rPr>
        <w:rFonts w:ascii="宋体" w:hAnsi="宋体" w:eastAsia="宋体" w:cs="宋体"/>
        <w:spacing w:val="2"/>
        <w:sz w:val="17"/>
        <w:szCs w:val="17"/>
      </w:rPr>
      <w:t xml:space="preserve">                                           </w:t>
    </w:r>
    <w:r>
      <w:rPr>
        <w:rFonts w:ascii="宋体" w:hAnsi="宋体" w:eastAsia="宋体" w:cs="宋体"/>
        <w:spacing w:val="1"/>
        <w:sz w:val="17"/>
        <w:szCs w:val="17"/>
      </w:rPr>
      <w:t xml:space="preserve">          </w:t>
    </w:r>
    <w:r>
      <w:rPr>
        <w:rFonts w:ascii="宋体" w:hAnsi="宋体" w:eastAsia="宋体" w:cs="宋体"/>
        <w:spacing w:val="16"/>
        <w:sz w:val="22"/>
        <w:szCs w:val="22"/>
      </w:rPr>
      <w:t>第19页共32页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" w:line="20" w:lineRule="exact"/>
      <w:ind w:firstLine="454"/>
    </w:pPr>
    <w:r>
      <w:drawing>
        <wp:inline distT="0" distB="0" distL="0" distR="0">
          <wp:extent cx="5276850" cy="12700"/>
          <wp:effectExtent l="0" t="0" r="0" b="0"/>
          <wp:docPr id="124" name="IM 1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" name="IM 12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2" w:lineRule="auto"/>
      <w:ind w:left="514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9"/>
        <w:position w:val="1"/>
        <w:sz w:val="18"/>
        <w:szCs w:val="18"/>
      </w:rPr>
      <w:t xml:space="preserve">山西科利华环境检测有限公司                    </w:t>
    </w:r>
    <w:r>
      <w:rPr>
        <w:rFonts w:ascii="宋体" w:hAnsi="宋体" w:eastAsia="宋体" w:cs="宋体"/>
        <w:spacing w:val="8"/>
        <w:position w:val="1"/>
        <w:sz w:val="18"/>
        <w:szCs w:val="18"/>
      </w:rPr>
      <w:t xml:space="preserve">                           </w:t>
    </w:r>
    <w:r>
      <w:rPr>
        <w:rFonts w:ascii="宋体" w:hAnsi="宋体" w:eastAsia="宋体" w:cs="宋体"/>
        <w:spacing w:val="8"/>
        <w:position w:val="-1"/>
        <w:sz w:val="21"/>
        <w:szCs w:val="21"/>
      </w:rPr>
      <w:t>第20页共32页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" w:line="20" w:lineRule="exact"/>
      <w:ind w:firstLine="494"/>
    </w:pPr>
    <w:r>
      <w:drawing>
        <wp:inline distT="0" distB="0" distL="0" distR="0">
          <wp:extent cx="5283200" cy="12700"/>
          <wp:effectExtent l="0" t="0" r="0" b="0"/>
          <wp:docPr id="128" name="IM 1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" name="IM 12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09" w:lineRule="auto"/>
      <w:ind w:left="51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7"/>
        <w:sz w:val="19"/>
        <w:szCs w:val="19"/>
      </w:rPr>
      <w:t>山西科利华环境检测有限公司                                                   第</w:t>
    </w:r>
    <w:r>
      <w:rPr>
        <w:rFonts w:ascii="宋体" w:hAnsi="宋体" w:eastAsia="宋体" w:cs="宋体"/>
        <w:spacing w:val="-17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sz w:val="19"/>
        <w:szCs w:val="19"/>
      </w:rPr>
      <w:t>2 1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sz w:val="19"/>
        <w:szCs w:val="19"/>
      </w:rPr>
      <w:t>页</w:t>
    </w:r>
    <w:r>
      <w:rPr>
        <w:rFonts w:ascii="宋体" w:hAnsi="宋体" w:eastAsia="宋体" w:cs="宋体"/>
        <w:spacing w:val="-3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sz w:val="19"/>
        <w:szCs w:val="19"/>
      </w:rPr>
      <w:t>共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sz w:val="19"/>
        <w:szCs w:val="19"/>
      </w:rPr>
      <w:t>3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sz w:val="19"/>
        <w:szCs w:val="19"/>
      </w:rPr>
      <w:t>2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sz w:val="19"/>
        <w:szCs w:val="19"/>
      </w:rPr>
      <w:t>页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" w:lineRule="exact"/>
      <w:ind w:firstLine="454"/>
    </w:pPr>
    <w:r>
      <w:drawing>
        <wp:inline distT="0" distB="0" distL="0" distR="0">
          <wp:extent cx="5289550" cy="11430"/>
          <wp:effectExtent l="0" t="0" r="0" b="0"/>
          <wp:docPr id="136" name="IM 1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" name="IM 1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17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8" w:lineRule="auto"/>
      <w:ind w:left="51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6"/>
        <w:sz w:val="19"/>
        <w:szCs w:val="19"/>
      </w:rPr>
      <w:t xml:space="preserve">山西科利华环境检测有限公司        </w:t>
    </w:r>
    <w:r>
      <w:rPr>
        <w:rFonts w:ascii="宋体" w:hAnsi="宋体" w:eastAsia="宋体" w:cs="宋体"/>
        <w:spacing w:val="-7"/>
        <w:sz w:val="19"/>
        <w:szCs w:val="19"/>
      </w:rPr>
      <w:t xml:space="preserve">                                           </w:t>
    </w:r>
    <w:r>
      <w:rPr>
        <w:rFonts w:ascii="宋体" w:hAnsi="宋体" w:eastAsia="宋体" w:cs="宋体"/>
        <w:spacing w:val="-7"/>
        <w:position w:val="-1"/>
        <w:sz w:val="19"/>
        <w:szCs w:val="19"/>
      </w:rPr>
      <w:t>第</w:t>
    </w:r>
    <w:r>
      <w:rPr>
        <w:rFonts w:ascii="宋体" w:hAnsi="宋体" w:eastAsia="宋体" w:cs="宋体"/>
        <w:spacing w:val="-30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2</w:t>
    </w:r>
    <w:r>
      <w:rPr>
        <w:rFonts w:ascii="宋体" w:hAnsi="宋体" w:eastAsia="宋体" w:cs="宋体"/>
        <w:spacing w:val="-31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2</w:t>
    </w:r>
    <w:r>
      <w:rPr>
        <w:rFonts w:ascii="宋体" w:hAnsi="宋体" w:eastAsia="宋体" w:cs="宋体"/>
        <w:spacing w:val="-28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页</w:t>
    </w:r>
    <w:r>
      <w:rPr>
        <w:rFonts w:ascii="宋体" w:hAnsi="宋体" w:eastAsia="宋体" w:cs="宋体"/>
        <w:spacing w:val="-33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共</w:t>
    </w:r>
    <w:r>
      <w:rPr>
        <w:rFonts w:ascii="宋体" w:hAnsi="宋体" w:eastAsia="宋体" w:cs="宋体"/>
        <w:spacing w:val="-29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3</w:t>
    </w:r>
    <w:r>
      <w:rPr>
        <w:rFonts w:ascii="宋体" w:hAnsi="宋体" w:eastAsia="宋体" w:cs="宋体"/>
        <w:spacing w:val="-31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2</w:t>
    </w:r>
    <w:r>
      <w:rPr>
        <w:rFonts w:ascii="宋体" w:hAnsi="宋体" w:eastAsia="宋体" w:cs="宋体"/>
        <w:spacing w:val="-28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页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211" w:lineRule="auto"/>
      <w:ind w:left="494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98176" behindDoc="1" locked="0" layoutInCell="0" allowOverlap="1">
          <wp:simplePos x="0" y="0"/>
          <wp:positionH relativeFrom="page">
            <wp:posOffset>1180465</wp:posOffset>
          </wp:positionH>
          <wp:positionV relativeFrom="page">
            <wp:posOffset>9988550</wp:posOffset>
          </wp:positionV>
          <wp:extent cx="5276850" cy="12700"/>
          <wp:effectExtent l="0" t="0" r="0" b="0"/>
          <wp:wrapNone/>
          <wp:docPr id="140" name="IM 1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" name="IM 1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12"/>
        <w:sz w:val="18"/>
        <w:szCs w:val="18"/>
      </w:rPr>
      <w:t>山西科利华环境检测有限公司</w:t>
    </w:r>
    <w:r>
      <w:rPr>
        <w:rFonts w:ascii="宋体" w:hAnsi="宋体" w:eastAsia="宋体" w:cs="宋体"/>
        <w:sz w:val="18"/>
        <w:szCs w:val="18"/>
      </w:rPr>
      <w:t xml:space="preserve">                                                   </w:t>
    </w:r>
    <w:r>
      <w:rPr>
        <w:rFonts w:ascii="宋体" w:hAnsi="宋体" w:eastAsia="宋体" w:cs="宋体"/>
        <w:spacing w:val="12"/>
        <w:sz w:val="21"/>
        <w:szCs w:val="21"/>
      </w:rPr>
      <w:t>第23页共32页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220" w:lineRule="auto"/>
      <w:ind w:left="504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700224" behindDoc="0" locked="0" layoutInCell="1" allowOverlap="1">
          <wp:simplePos x="0" y="0"/>
          <wp:positionH relativeFrom="column">
            <wp:posOffset>288290</wp:posOffset>
          </wp:positionH>
          <wp:positionV relativeFrom="paragraph">
            <wp:posOffset>0</wp:posOffset>
          </wp:positionV>
          <wp:extent cx="5283200" cy="12700"/>
          <wp:effectExtent l="0" t="0" r="0" b="0"/>
          <wp:wrapNone/>
          <wp:docPr id="144" name="IM 1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" name="IM 1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2"/>
        <w:position w:val="1"/>
        <w:sz w:val="18"/>
        <w:szCs w:val="18"/>
      </w:rPr>
      <w:t xml:space="preserve">山西科利华环境检测有限公司                                   </w:t>
    </w:r>
    <w:r>
      <w:rPr>
        <w:rFonts w:ascii="宋体" w:hAnsi="宋体" w:eastAsia="宋体" w:cs="宋体"/>
        <w:spacing w:val="-3"/>
        <w:position w:val="1"/>
        <w:sz w:val="18"/>
        <w:szCs w:val="18"/>
      </w:rPr>
      <w:t xml:space="preserve">                 </w:t>
    </w:r>
    <w:r>
      <w:rPr>
        <w:rFonts w:ascii="宋体" w:hAnsi="宋体" w:eastAsia="宋体" w:cs="宋体"/>
        <w:spacing w:val="-3"/>
        <w:position w:val="-3"/>
        <w:sz w:val="18"/>
        <w:szCs w:val="18"/>
      </w:rPr>
      <w:t>第</w:t>
    </w:r>
    <w:r>
      <w:rPr>
        <w:rFonts w:ascii="宋体" w:hAnsi="宋体" w:eastAsia="宋体" w:cs="宋体"/>
        <w:spacing w:val="-20"/>
        <w:position w:val="-3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position w:val="-3"/>
        <w:sz w:val="18"/>
        <w:szCs w:val="18"/>
      </w:rPr>
      <w:t>2</w:t>
    </w:r>
    <w:r>
      <w:rPr>
        <w:rFonts w:ascii="宋体" w:hAnsi="宋体" w:eastAsia="宋体" w:cs="宋体"/>
        <w:spacing w:val="-21"/>
        <w:position w:val="-3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position w:val="-3"/>
        <w:sz w:val="18"/>
        <w:szCs w:val="18"/>
      </w:rPr>
      <w:t>4</w:t>
    </w:r>
    <w:r>
      <w:rPr>
        <w:rFonts w:ascii="宋体" w:hAnsi="宋体" w:eastAsia="宋体" w:cs="宋体"/>
        <w:spacing w:val="-17"/>
        <w:position w:val="-3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position w:val="-3"/>
        <w:sz w:val="18"/>
        <w:szCs w:val="18"/>
      </w:rPr>
      <w:t>页</w:t>
    </w:r>
    <w:r>
      <w:rPr>
        <w:rFonts w:ascii="宋体" w:hAnsi="宋体" w:eastAsia="宋体" w:cs="宋体"/>
        <w:spacing w:val="-22"/>
        <w:position w:val="-3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position w:val="-3"/>
        <w:sz w:val="18"/>
        <w:szCs w:val="18"/>
      </w:rPr>
      <w:t>共</w:t>
    </w:r>
    <w:r>
      <w:rPr>
        <w:rFonts w:ascii="宋体" w:hAnsi="宋体" w:eastAsia="宋体" w:cs="宋体"/>
        <w:spacing w:val="-18"/>
        <w:position w:val="-3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position w:val="-3"/>
        <w:sz w:val="18"/>
        <w:szCs w:val="18"/>
      </w:rPr>
      <w:t>3</w:t>
    </w:r>
    <w:r>
      <w:rPr>
        <w:rFonts w:ascii="宋体" w:hAnsi="宋体" w:eastAsia="宋体" w:cs="宋体"/>
        <w:spacing w:val="-19"/>
        <w:position w:val="-3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position w:val="-3"/>
        <w:sz w:val="18"/>
        <w:szCs w:val="18"/>
      </w:rPr>
      <w:t>2</w:t>
    </w:r>
    <w:r>
      <w:rPr>
        <w:rFonts w:ascii="宋体" w:hAnsi="宋体" w:eastAsia="宋体" w:cs="宋体"/>
        <w:spacing w:val="-17"/>
        <w:position w:val="-3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position w:val="-3"/>
        <w:sz w:val="18"/>
        <w:szCs w:val="18"/>
      </w:rPr>
      <w:t>页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8" w:line="218" w:lineRule="auto"/>
      <w:ind w:left="555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702272" behindDoc="0" locked="0" layoutInCell="1" allowOverlap="1">
          <wp:simplePos x="0" y="0"/>
          <wp:positionH relativeFrom="column">
            <wp:posOffset>320040</wp:posOffset>
          </wp:positionH>
          <wp:positionV relativeFrom="paragraph">
            <wp:posOffset>0</wp:posOffset>
          </wp:positionV>
          <wp:extent cx="5270500" cy="12700"/>
          <wp:effectExtent l="0" t="0" r="0" b="0"/>
          <wp:wrapNone/>
          <wp:docPr id="148" name="IM 1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" name="IM 1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4"/>
        <w:sz w:val="21"/>
        <w:szCs w:val="21"/>
      </w:rPr>
      <w:t xml:space="preserve">山西科利华环境检测有限公司         </w:t>
    </w:r>
    <w:r>
      <w:rPr>
        <w:rFonts w:ascii="宋体" w:hAnsi="宋体" w:eastAsia="宋体" w:cs="宋体"/>
        <w:spacing w:val="-5"/>
        <w:sz w:val="21"/>
        <w:szCs w:val="21"/>
      </w:rPr>
      <w:t xml:space="preserve">                                    第25页共32页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212" w:lineRule="auto"/>
      <w:ind w:left="504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704320" behindDoc="0" locked="0" layoutInCell="1" allowOverlap="1">
          <wp:simplePos x="0" y="0"/>
          <wp:positionH relativeFrom="column">
            <wp:posOffset>288290</wp:posOffset>
          </wp:positionH>
          <wp:positionV relativeFrom="paragraph">
            <wp:posOffset>0</wp:posOffset>
          </wp:positionV>
          <wp:extent cx="5270500" cy="12700"/>
          <wp:effectExtent l="0" t="0" r="0" b="0"/>
          <wp:wrapNone/>
          <wp:docPr id="154" name="IM 1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" name="IM 15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9"/>
        <w:position w:val="1"/>
        <w:sz w:val="18"/>
        <w:szCs w:val="18"/>
      </w:rPr>
      <w:t xml:space="preserve">山西科利华环境检测有限公司          </w:t>
    </w:r>
    <w:r>
      <w:rPr>
        <w:rFonts w:ascii="宋体" w:hAnsi="宋体" w:eastAsia="宋体" w:cs="宋体"/>
        <w:spacing w:val="8"/>
        <w:position w:val="1"/>
        <w:sz w:val="18"/>
        <w:szCs w:val="18"/>
      </w:rPr>
      <w:t xml:space="preserve">                                     </w:t>
    </w:r>
    <w:r>
      <w:rPr>
        <w:rFonts w:ascii="宋体" w:hAnsi="宋体" w:eastAsia="宋体" w:cs="宋体"/>
        <w:spacing w:val="8"/>
        <w:position w:val="-1"/>
        <w:sz w:val="21"/>
        <w:szCs w:val="21"/>
      </w:rPr>
      <w:t>第26页共32页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211" w:lineRule="auto"/>
      <w:ind w:left="514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706368" behindDoc="1" locked="0" layoutInCell="0" allowOverlap="1">
          <wp:simplePos x="0" y="0"/>
          <wp:positionH relativeFrom="page">
            <wp:posOffset>1186815</wp:posOffset>
          </wp:positionH>
          <wp:positionV relativeFrom="page">
            <wp:posOffset>9988550</wp:posOffset>
          </wp:positionV>
          <wp:extent cx="5283200" cy="12700"/>
          <wp:effectExtent l="0" t="0" r="0" b="0"/>
          <wp:wrapNone/>
          <wp:docPr id="158" name="IM 1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" name="IM 15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9"/>
        <w:sz w:val="18"/>
        <w:szCs w:val="18"/>
      </w:rPr>
      <w:t xml:space="preserve">山西科利华环境检测有限公司                                        </w:t>
    </w:r>
    <w:r>
      <w:rPr>
        <w:rFonts w:ascii="宋体" w:hAnsi="宋体" w:eastAsia="宋体" w:cs="宋体"/>
        <w:spacing w:val="8"/>
        <w:sz w:val="18"/>
        <w:szCs w:val="18"/>
      </w:rPr>
      <w:t xml:space="preserve">       </w:t>
    </w:r>
    <w:r>
      <w:rPr>
        <w:rFonts w:ascii="宋体" w:hAnsi="宋体" w:eastAsia="宋体" w:cs="宋体"/>
        <w:spacing w:val="8"/>
        <w:sz w:val="21"/>
        <w:szCs w:val="21"/>
      </w:rPr>
      <w:t>第27页共32页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211" w:lineRule="auto"/>
      <w:ind w:left="494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708416" behindDoc="1" locked="0" layoutInCell="0" allowOverlap="1">
          <wp:simplePos x="0" y="0"/>
          <wp:positionH relativeFrom="page">
            <wp:posOffset>1167765</wp:posOffset>
          </wp:positionH>
          <wp:positionV relativeFrom="page">
            <wp:posOffset>9906000</wp:posOffset>
          </wp:positionV>
          <wp:extent cx="5264150" cy="12700"/>
          <wp:effectExtent l="0" t="0" r="0" b="0"/>
          <wp:wrapNone/>
          <wp:docPr id="162" name="IM 1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" name="IM 1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9"/>
        <w:sz w:val="18"/>
        <w:szCs w:val="18"/>
      </w:rPr>
      <w:t xml:space="preserve">山西科利华环境检测有限公司                    </w:t>
    </w:r>
    <w:r>
      <w:rPr>
        <w:rFonts w:ascii="宋体" w:hAnsi="宋体" w:eastAsia="宋体" w:cs="宋体"/>
        <w:spacing w:val="8"/>
        <w:sz w:val="18"/>
        <w:szCs w:val="18"/>
      </w:rPr>
      <w:t xml:space="preserve">                           </w:t>
    </w:r>
    <w:r>
      <w:rPr>
        <w:rFonts w:ascii="宋体" w:hAnsi="宋体" w:eastAsia="宋体" w:cs="宋体"/>
        <w:spacing w:val="8"/>
        <w:sz w:val="21"/>
        <w:szCs w:val="21"/>
      </w:rPr>
      <w:t>第28页共32页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211" w:lineRule="auto"/>
      <w:ind w:left="504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710464" behindDoc="1" locked="0" layoutInCell="0" allowOverlap="1">
          <wp:simplePos x="0" y="0"/>
          <wp:positionH relativeFrom="page">
            <wp:posOffset>1180465</wp:posOffset>
          </wp:positionH>
          <wp:positionV relativeFrom="page">
            <wp:posOffset>9988550</wp:posOffset>
          </wp:positionV>
          <wp:extent cx="5289550" cy="12700"/>
          <wp:effectExtent l="0" t="0" r="0" b="0"/>
          <wp:wrapNone/>
          <wp:docPr id="166" name="IM 1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" name="IM 16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11"/>
        <w:sz w:val="18"/>
        <w:szCs w:val="18"/>
      </w:rPr>
      <w:t>山西科利华环境检测有限公司</w:t>
    </w:r>
    <w:r>
      <w:rPr>
        <w:rFonts w:ascii="宋体" w:hAnsi="宋体" w:eastAsia="宋体" w:cs="宋体"/>
        <w:spacing w:val="1"/>
        <w:sz w:val="18"/>
        <w:szCs w:val="18"/>
      </w:rPr>
      <w:t xml:space="preserve">                                   </w:t>
    </w:r>
    <w:r>
      <w:rPr>
        <w:rFonts w:ascii="宋体" w:hAnsi="宋体" w:eastAsia="宋体" w:cs="宋体"/>
        <w:sz w:val="18"/>
        <w:szCs w:val="18"/>
      </w:rPr>
      <w:t xml:space="preserve">                </w:t>
    </w:r>
    <w:r>
      <w:rPr>
        <w:rFonts w:ascii="宋体" w:hAnsi="宋体" w:eastAsia="宋体" w:cs="宋体"/>
        <w:spacing w:val="11"/>
        <w:sz w:val="21"/>
        <w:szCs w:val="21"/>
      </w:rPr>
      <w:t>第29页共32页</w: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9" w:line="211" w:lineRule="auto"/>
      <w:ind w:left="624"/>
      <w:rPr>
        <w:rFonts w:ascii="宋体" w:hAnsi="宋体" w:eastAsia="宋体" w:cs="宋体"/>
        <w:sz w:val="23"/>
        <w:szCs w:val="23"/>
      </w:rPr>
    </w:pPr>
    <w:r>
      <w:drawing>
        <wp:anchor distT="0" distB="0" distL="0" distR="0" simplePos="0" relativeHeight="251712512" behindDoc="0" locked="0" layoutInCell="1" allowOverlap="1">
          <wp:simplePos x="0" y="0"/>
          <wp:positionH relativeFrom="column">
            <wp:posOffset>371475</wp:posOffset>
          </wp:positionH>
          <wp:positionV relativeFrom="paragraph">
            <wp:posOffset>0</wp:posOffset>
          </wp:positionV>
          <wp:extent cx="5270500" cy="12700"/>
          <wp:effectExtent l="0" t="0" r="0" b="0"/>
          <wp:wrapNone/>
          <wp:docPr id="172" name="IM 17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" name="IM 17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4"/>
        <w:position w:val="1"/>
        <w:sz w:val="18"/>
        <w:szCs w:val="18"/>
      </w:rPr>
      <w:t xml:space="preserve">山西科利华环境检测有限公司                                                 </w:t>
    </w:r>
    <w:r>
      <w:rPr>
        <w:rFonts w:ascii="宋体" w:hAnsi="宋体" w:eastAsia="宋体" w:cs="宋体"/>
        <w:spacing w:val="4"/>
        <w:position w:val="-1"/>
        <w:sz w:val="23"/>
        <w:szCs w:val="23"/>
      </w:rPr>
      <w:t>第30页共32页</w: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634"/>
      <w:rPr>
        <w:rFonts w:ascii="宋体" w:hAnsi="宋体" w:eastAsia="宋体" w:cs="宋体"/>
        <w:sz w:val="23"/>
        <w:szCs w:val="23"/>
      </w:rPr>
    </w:pPr>
    <w:r>
      <w:drawing>
        <wp:anchor distT="0" distB="0" distL="0" distR="0" simplePos="0" relativeHeight="251714560" behindDoc="0" locked="0" layoutInCell="1" allowOverlap="1">
          <wp:simplePos x="0" y="0"/>
          <wp:positionH relativeFrom="column">
            <wp:posOffset>389890</wp:posOffset>
          </wp:positionH>
          <wp:positionV relativeFrom="paragraph">
            <wp:posOffset>6985</wp:posOffset>
          </wp:positionV>
          <wp:extent cx="5283200" cy="12700"/>
          <wp:effectExtent l="0" t="0" r="0" b="0"/>
          <wp:wrapNone/>
          <wp:docPr id="176" name="IM 1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" name="IM 1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7"/>
        <w:sz w:val="18"/>
        <w:szCs w:val="18"/>
      </w:rPr>
      <w:t xml:space="preserve">山西科利华环境检测有限公司      </w:t>
    </w:r>
    <w:r>
      <w:rPr>
        <w:rFonts w:ascii="宋体" w:hAnsi="宋体" w:eastAsia="宋体" w:cs="宋体"/>
        <w:spacing w:val="6"/>
        <w:sz w:val="18"/>
        <w:szCs w:val="18"/>
      </w:rPr>
      <w:t xml:space="preserve">                                          </w:t>
    </w:r>
    <w:r>
      <w:rPr>
        <w:rFonts w:ascii="宋体" w:hAnsi="宋体" w:eastAsia="宋体" w:cs="宋体"/>
        <w:spacing w:val="6"/>
        <w:sz w:val="23"/>
        <w:szCs w:val="23"/>
      </w:rPr>
      <w:t>第31页共32页</w: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4" w:line="223" w:lineRule="auto"/>
      <w:ind w:left="32"/>
      <w:rPr>
        <w:rFonts w:ascii="宋体" w:hAnsi="宋体" w:eastAsia="宋体" w:cs="宋体"/>
        <w:sz w:val="22"/>
        <w:szCs w:val="22"/>
      </w:rPr>
    </w:pPr>
    <w:r>
      <w:drawing>
        <wp:anchor distT="0" distB="0" distL="0" distR="0" simplePos="0" relativeHeight="25171660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270500" cy="12700"/>
          <wp:effectExtent l="0" t="0" r="0" b="0"/>
          <wp:wrapNone/>
          <wp:docPr id="180" name="IM 18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" name="IM 18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b/>
        <w:bCs/>
        <w:spacing w:val="8"/>
        <w:position w:val="2"/>
        <w:sz w:val="18"/>
        <w:szCs w:val="18"/>
      </w:rPr>
      <w:t>山西科利华环境检测有限公司</w:t>
    </w:r>
    <w:r>
      <w:rPr>
        <w:rFonts w:ascii="宋体" w:hAnsi="宋体" w:eastAsia="宋体" w:cs="宋体"/>
        <w:spacing w:val="2"/>
        <w:position w:val="2"/>
        <w:sz w:val="18"/>
        <w:szCs w:val="18"/>
      </w:rPr>
      <w:t xml:space="preserve">                     </w:t>
    </w:r>
    <w:r>
      <w:rPr>
        <w:rFonts w:ascii="宋体" w:hAnsi="宋体" w:eastAsia="宋体" w:cs="宋体"/>
        <w:spacing w:val="1"/>
        <w:position w:val="2"/>
        <w:sz w:val="18"/>
        <w:szCs w:val="18"/>
      </w:rPr>
      <w:t xml:space="preserve">                             </w:t>
    </w:r>
    <w:r>
      <w:rPr>
        <w:rFonts w:ascii="宋体" w:hAnsi="宋体" w:eastAsia="宋体" w:cs="宋体"/>
        <w:spacing w:val="8"/>
        <w:position w:val="-2"/>
        <w:sz w:val="22"/>
        <w:szCs w:val="22"/>
      </w:rPr>
      <w:t>第32页共32页</w: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190" w:lineRule="auto"/>
      <w:ind w:left="3226"/>
      <w:rPr>
        <w:rFonts w:ascii="宋体" w:hAnsi="宋体" w:eastAsia="宋体" w:cs="宋体"/>
        <w:sz w:val="17"/>
        <w:szCs w:val="17"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111760</wp:posOffset>
          </wp:positionV>
          <wp:extent cx="5257800" cy="6350"/>
          <wp:effectExtent l="0" t="0" r="0" b="0"/>
          <wp:wrapNone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7"/>
        <w:szCs w:val="17"/>
      </w:rPr>
      <w:t>证 书 编</w:t>
    </w:r>
    <w:r>
      <w:rPr>
        <w:rFonts w:ascii="宋体" w:hAnsi="宋体" w:eastAsia="宋体" w:cs="宋体"/>
        <w:spacing w:val="17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号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9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0 4</w:t>
    </w:r>
    <w:r>
      <w:rPr>
        <w:rFonts w:ascii="宋体" w:hAnsi="宋体" w:eastAsia="宋体" w:cs="宋体"/>
        <w:spacing w:val="9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5</w:t>
    </w:r>
    <w:r>
      <w:rPr>
        <w:rFonts w:ascii="宋体" w:hAnsi="宋体" w:eastAsia="宋体" w:cs="宋体"/>
        <w:spacing w:val="-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-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9</w:t>
    </w:r>
    <w:r>
      <w:rPr>
        <w:rFonts w:ascii="宋体" w:hAnsi="宋体" w:eastAsia="宋体" w:cs="宋体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3</w:t>
    </w:r>
    <w:r>
      <w:rPr>
        <w:rFonts w:ascii="宋体" w:hAnsi="宋体" w:eastAsia="宋体" w:cs="宋体"/>
        <w:spacing w:val="-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254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62336" behindDoc="0" locked="0" layoutInCell="1" allowOverlap="1">
          <wp:simplePos x="0" y="0"/>
          <wp:positionH relativeFrom="column">
            <wp:posOffset>371475</wp:posOffset>
          </wp:positionH>
          <wp:positionV relativeFrom="paragraph">
            <wp:posOffset>118110</wp:posOffset>
          </wp:positionV>
          <wp:extent cx="5251450" cy="6350"/>
          <wp:effectExtent l="0" t="0" r="0" b="0"/>
          <wp:wrapNone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146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26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63360" behindDoc="0" locked="0" layoutInCell="1" allowOverlap="1">
          <wp:simplePos x="0" y="0"/>
          <wp:positionH relativeFrom="column">
            <wp:posOffset>371475</wp:posOffset>
          </wp:positionH>
          <wp:positionV relativeFrom="paragraph">
            <wp:posOffset>118110</wp:posOffset>
          </wp:positionV>
          <wp:extent cx="5264150" cy="6350"/>
          <wp:effectExtent l="0" t="0" r="0" b="0"/>
          <wp:wrapNone/>
          <wp:docPr id="40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IM 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1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94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65408" behindDoc="0" locked="0" layoutInCell="1" allowOverlap="1">
          <wp:simplePos x="0" y="0"/>
          <wp:positionH relativeFrom="column">
            <wp:posOffset>332740</wp:posOffset>
          </wp:positionH>
          <wp:positionV relativeFrom="paragraph">
            <wp:posOffset>118110</wp:posOffset>
          </wp:positionV>
          <wp:extent cx="5251450" cy="6350"/>
          <wp:effectExtent l="0" t="0" r="0" b="0"/>
          <wp:wrapNone/>
          <wp:docPr id="44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IM 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146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384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67456" behindDoc="0" locked="0" layoutInCell="1" allowOverlap="1">
          <wp:simplePos x="0" y="0"/>
          <wp:positionH relativeFrom="column">
            <wp:posOffset>447040</wp:posOffset>
          </wp:positionH>
          <wp:positionV relativeFrom="paragraph">
            <wp:posOffset>118110</wp:posOffset>
          </wp:positionV>
          <wp:extent cx="5270500" cy="6350"/>
          <wp:effectExtent l="0" t="0" r="0" b="0"/>
          <wp:wrapNone/>
          <wp:docPr id="48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IM 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1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127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9504" behindDoc="0" locked="0" layoutInCell="1" allowOverlap="1">
          <wp:simplePos x="0" y="0"/>
          <wp:positionH relativeFrom="column">
            <wp:posOffset>332740</wp:posOffset>
          </wp:positionH>
          <wp:positionV relativeFrom="paragraph">
            <wp:posOffset>125095</wp:posOffset>
          </wp:positionV>
          <wp:extent cx="5245100" cy="6350"/>
          <wp:effectExtent l="0" t="0" r="0" b="0"/>
          <wp:wrapNone/>
          <wp:docPr id="54" name="IM 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IM 5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451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 1 0 4</w:t>
    </w:r>
    <w:r>
      <w:rPr>
        <w:rFonts w:ascii="宋体" w:hAnsi="宋体" w:eastAsia="宋体" w:cs="宋体"/>
        <w:spacing w:val="1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1 2 0 5 0 9 3 0</w: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84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70528" behindDoc="0" locked="0" layoutInCell="1" allowOverlap="1">
          <wp:simplePos x="0" y="0"/>
          <wp:positionH relativeFrom="column">
            <wp:posOffset>320040</wp:posOffset>
          </wp:positionH>
          <wp:positionV relativeFrom="paragraph">
            <wp:posOffset>118110</wp:posOffset>
          </wp:positionV>
          <wp:extent cx="5270500" cy="6350"/>
          <wp:effectExtent l="0" t="0" r="0" b="0"/>
          <wp:wrapNone/>
          <wp:docPr id="58" name="IM 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IM 5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1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110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72576" behindDoc="0" locked="0" layoutInCell="1" allowOverlap="1">
          <wp:simplePos x="0" y="0"/>
          <wp:positionH relativeFrom="column">
            <wp:posOffset>320040</wp:posOffset>
          </wp:positionH>
          <wp:positionV relativeFrom="paragraph">
            <wp:posOffset>125095</wp:posOffset>
          </wp:positionV>
          <wp:extent cx="5251450" cy="6350"/>
          <wp:effectExtent l="0" t="0" r="0" b="0"/>
          <wp:wrapNone/>
          <wp:docPr id="64" name="IM 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" name="IM 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146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 1 0 4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1 2 0 5 0 9 3 0</w: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097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74624" behindDoc="0" locked="0" layoutInCell="1" allowOverlap="1">
          <wp:simplePos x="0" y="0"/>
          <wp:positionH relativeFrom="column">
            <wp:posOffset>307340</wp:posOffset>
          </wp:positionH>
          <wp:positionV relativeFrom="paragraph">
            <wp:posOffset>125095</wp:posOffset>
          </wp:positionV>
          <wp:extent cx="5264150" cy="6350"/>
          <wp:effectExtent l="0" t="0" r="0" b="0"/>
          <wp:wrapNone/>
          <wp:docPr id="68" name="IM 6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" name="IM 6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1 0 4 1</w:t>
    </w:r>
    <w:r>
      <w:rPr>
        <w:rFonts w:ascii="宋体" w:hAnsi="宋体" w:eastAsia="宋体" w:cs="宋体"/>
        <w:spacing w:val="-7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2 0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5 0 9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3 0</w:t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190" w:lineRule="auto"/>
      <w:ind w:left="3139"/>
      <w:rPr>
        <w:rFonts w:ascii="宋体" w:hAnsi="宋体" w:eastAsia="宋体" w:cs="宋体"/>
        <w:sz w:val="17"/>
        <w:szCs w:val="17"/>
      </w:rPr>
    </w:pPr>
    <w:r>
      <w:drawing>
        <wp:anchor distT="0" distB="0" distL="0" distR="0" simplePos="0" relativeHeight="251676672" behindDoc="0" locked="0" layoutInCell="1" allowOverlap="1">
          <wp:simplePos x="0" y="0"/>
          <wp:positionH relativeFrom="column">
            <wp:posOffset>326390</wp:posOffset>
          </wp:positionH>
          <wp:positionV relativeFrom="paragraph">
            <wp:posOffset>111760</wp:posOffset>
          </wp:positionV>
          <wp:extent cx="5257800" cy="6350"/>
          <wp:effectExtent l="0" t="0" r="0" b="0"/>
          <wp:wrapNone/>
          <wp:docPr id="74" name="IM 7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IM 7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7"/>
        <w:szCs w:val="17"/>
      </w:rPr>
      <w:t>证 书</w:t>
    </w:r>
    <w:r>
      <w:rPr>
        <w:rFonts w:ascii="宋体" w:hAnsi="宋体" w:eastAsia="宋体" w:cs="宋体"/>
        <w:spacing w:val="8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编</w:t>
    </w:r>
    <w:r>
      <w:rPr>
        <w:rFonts w:ascii="宋体" w:hAnsi="宋体" w:eastAsia="宋体" w:cs="宋体"/>
        <w:spacing w:val="5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号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1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4</w:t>
    </w:r>
    <w:r>
      <w:rPr>
        <w:rFonts w:ascii="宋体" w:hAnsi="宋体" w:eastAsia="宋体" w:cs="宋体"/>
        <w:spacing w:val="1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4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5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9</w:t>
    </w:r>
    <w:r>
      <w:rPr>
        <w:rFonts w:ascii="宋体" w:hAnsi="宋体" w:eastAsia="宋体" w:cs="宋体"/>
        <w:spacing w:val="4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3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190" w:lineRule="auto"/>
      <w:ind w:left="3236"/>
      <w:rPr>
        <w:rFonts w:ascii="宋体" w:hAnsi="宋体" w:eastAsia="宋体" w:cs="宋体"/>
        <w:sz w:val="17"/>
        <w:szCs w:val="17"/>
      </w:rPr>
    </w:pPr>
    <w:r>
      <w:drawing>
        <wp:anchor distT="0" distB="0" distL="0" distR="0" simplePos="0" relativeHeight="251678720" behindDoc="0" locked="0" layoutInCell="1" allowOverlap="1">
          <wp:simplePos x="0" y="0"/>
          <wp:positionH relativeFrom="column">
            <wp:posOffset>320040</wp:posOffset>
          </wp:positionH>
          <wp:positionV relativeFrom="paragraph">
            <wp:posOffset>111760</wp:posOffset>
          </wp:positionV>
          <wp:extent cx="5257800" cy="6350"/>
          <wp:effectExtent l="0" t="0" r="0" b="0"/>
          <wp:wrapNone/>
          <wp:docPr id="78" name="IM 7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" name="IM 7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7"/>
        <w:szCs w:val="17"/>
      </w:rPr>
      <w:t>证 书 编</w:t>
    </w:r>
    <w:r>
      <w:rPr>
        <w:rFonts w:ascii="宋体" w:hAnsi="宋体" w:eastAsia="宋体" w:cs="宋体"/>
        <w:spacing w:val="17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号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9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0 4</w:t>
    </w:r>
    <w:r>
      <w:rPr>
        <w:rFonts w:ascii="宋体" w:hAnsi="宋体" w:eastAsia="宋体" w:cs="宋体"/>
        <w:spacing w:val="9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5</w:t>
    </w:r>
    <w:r>
      <w:rPr>
        <w:rFonts w:ascii="宋体" w:hAnsi="宋体" w:eastAsia="宋体" w:cs="宋体"/>
        <w:spacing w:val="-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-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9</w:t>
    </w:r>
    <w:r>
      <w:rPr>
        <w:rFonts w:ascii="宋体" w:hAnsi="宋体" w:eastAsia="宋体" w:cs="宋体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3</w:t>
    </w:r>
    <w:r>
      <w:rPr>
        <w:rFonts w:ascii="宋体" w:hAnsi="宋体" w:eastAsia="宋体" w:cs="宋体"/>
        <w:spacing w:val="-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103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80768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125095</wp:posOffset>
          </wp:positionV>
          <wp:extent cx="5257800" cy="6350"/>
          <wp:effectExtent l="0" t="0" r="0" b="0"/>
          <wp:wrapNone/>
          <wp:docPr id="84" name="IM 8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 8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1 0 4 1 2 0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5 0 9 3 0</w:t>
    </w: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190" w:lineRule="auto"/>
      <w:ind w:left="3226"/>
      <w:rPr>
        <w:rFonts w:ascii="宋体" w:hAnsi="宋体" w:eastAsia="宋体" w:cs="宋体"/>
        <w:sz w:val="17"/>
        <w:szCs w:val="17"/>
      </w:rPr>
    </w:pPr>
    <w:r>
      <w:drawing>
        <wp:anchor distT="0" distB="0" distL="0" distR="0" simplePos="0" relativeHeight="251681792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111760</wp:posOffset>
          </wp:positionV>
          <wp:extent cx="5257800" cy="6350"/>
          <wp:effectExtent l="0" t="0" r="0" b="0"/>
          <wp:wrapNone/>
          <wp:docPr id="88" name="IM 8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" name="IM 8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7"/>
        <w:szCs w:val="17"/>
      </w:rPr>
      <w:t>证 书 编</w:t>
    </w:r>
    <w:r>
      <w:rPr>
        <w:rFonts w:ascii="宋体" w:hAnsi="宋体" w:eastAsia="宋体" w:cs="宋体"/>
        <w:spacing w:val="17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号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9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0 4</w:t>
    </w:r>
    <w:r>
      <w:rPr>
        <w:rFonts w:ascii="宋体" w:hAnsi="宋体" w:eastAsia="宋体" w:cs="宋体"/>
        <w:spacing w:val="9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5</w:t>
    </w:r>
    <w:r>
      <w:rPr>
        <w:rFonts w:ascii="宋体" w:hAnsi="宋体" w:eastAsia="宋体" w:cs="宋体"/>
        <w:spacing w:val="-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-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9</w:t>
    </w:r>
    <w:r>
      <w:rPr>
        <w:rFonts w:ascii="宋体" w:hAnsi="宋体" w:eastAsia="宋体" w:cs="宋体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3</w:t>
    </w:r>
    <w:r>
      <w:rPr>
        <w:rFonts w:ascii="宋体" w:hAnsi="宋体" w:eastAsia="宋体" w:cs="宋体"/>
        <w:spacing w:val="-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53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83840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118110</wp:posOffset>
          </wp:positionV>
          <wp:extent cx="5232400" cy="6350"/>
          <wp:effectExtent l="0" t="0" r="0" b="0"/>
          <wp:wrapNone/>
          <wp:docPr id="94" name="IM 9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" name="IM 9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3242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8"/>
        <w:sz w:val="18"/>
        <w:szCs w:val="18"/>
      </w:rPr>
      <w:t>证 书 编 号 2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8"/>
        <w:sz w:val="18"/>
        <w:szCs w:val="18"/>
      </w:rPr>
      <w:t>1 0 4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8"/>
        <w:sz w:val="18"/>
        <w:szCs w:val="18"/>
      </w:rPr>
      <w:t>1 2 0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8"/>
        <w:sz w:val="18"/>
        <w:szCs w:val="18"/>
      </w:rPr>
      <w:t xml:space="preserve">5 </w:t>
    </w:r>
    <w:r>
      <w:rPr>
        <w:rFonts w:ascii="宋体" w:hAnsi="宋体" w:eastAsia="宋体" w:cs="宋体"/>
        <w:spacing w:val="-9"/>
        <w:sz w:val="18"/>
        <w:szCs w:val="18"/>
      </w:rPr>
      <w:t>0 9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107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85888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125095</wp:posOffset>
          </wp:positionV>
          <wp:extent cx="5264150" cy="6350"/>
          <wp:effectExtent l="0" t="0" r="0" b="0"/>
          <wp:wrapNone/>
          <wp:docPr id="98" name="IM 9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" name="IM 9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1 0 4 1</w:t>
    </w:r>
    <w:r>
      <w:rPr>
        <w:rFonts w:ascii="宋体" w:hAnsi="宋体" w:eastAsia="宋体" w:cs="宋体"/>
        <w:spacing w:val="-7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2 0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5 0 9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3 0</w:t>
    </w: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6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87936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118110</wp:posOffset>
          </wp:positionV>
          <wp:extent cx="5245100" cy="6350"/>
          <wp:effectExtent l="0" t="0" r="0" b="0"/>
          <wp:wrapNone/>
          <wp:docPr id="104" name="IM 1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" name="IM 10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451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1 0 4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84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89984" behindDoc="0" locked="0" layoutInCell="1" allowOverlap="1">
          <wp:simplePos x="0" y="0"/>
          <wp:positionH relativeFrom="column">
            <wp:posOffset>320040</wp:posOffset>
          </wp:positionH>
          <wp:positionV relativeFrom="paragraph">
            <wp:posOffset>118110</wp:posOffset>
          </wp:positionV>
          <wp:extent cx="5270500" cy="6350"/>
          <wp:effectExtent l="0" t="0" r="0" b="0"/>
          <wp:wrapNone/>
          <wp:docPr id="108" name="IM 10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" name="IM 10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1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8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91008" behindDoc="0" locked="0" layoutInCell="1" allowOverlap="1">
          <wp:simplePos x="0" y="0"/>
          <wp:positionH relativeFrom="column">
            <wp:posOffset>326390</wp:posOffset>
          </wp:positionH>
          <wp:positionV relativeFrom="paragraph">
            <wp:posOffset>118110</wp:posOffset>
          </wp:positionV>
          <wp:extent cx="5245100" cy="6350"/>
          <wp:effectExtent l="0" t="0" r="0" b="0"/>
          <wp:wrapNone/>
          <wp:docPr id="112" name="IM 1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" name="IM 11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451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1 0 4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2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130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93056" behindDoc="0" locked="0" layoutInCell="1" allowOverlap="1">
          <wp:simplePos x="0" y="0"/>
          <wp:positionH relativeFrom="column">
            <wp:posOffset>326390</wp:posOffset>
          </wp:positionH>
          <wp:positionV relativeFrom="paragraph">
            <wp:posOffset>125095</wp:posOffset>
          </wp:positionV>
          <wp:extent cx="5270500" cy="6350"/>
          <wp:effectExtent l="0" t="0" r="0" b="0"/>
          <wp:wrapNone/>
          <wp:docPr id="116" name="IM 1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" name="IM 11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4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</w:t>
    </w:r>
    <w:r>
      <w:rPr>
        <w:rFonts w:ascii="宋体" w:hAnsi="宋体" w:eastAsia="宋体" w:cs="宋体"/>
        <w:spacing w:val="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1 2 0 5 0 9 3 0</w:t>
    </w:r>
  </w:p>
</w:hdr>
</file>

<file path=word/header2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87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94080" behindDoc="0" locked="0" layoutInCell="1" allowOverlap="1">
          <wp:simplePos x="0" y="0"/>
          <wp:positionH relativeFrom="column">
            <wp:posOffset>326390</wp:posOffset>
          </wp:positionH>
          <wp:positionV relativeFrom="paragraph">
            <wp:posOffset>118110</wp:posOffset>
          </wp:positionV>
          <wp:extent cx="5257800" cy="6350"/>
          <wp:effectExtent l="0" t="0" r="0" b="0"/>
          <wp:wrapNone/>
          <wp:docPr id="122" name="IM 1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" name="IM 12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0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2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110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96128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125095</wp:posOffset>
          </wp:positionV>
          <wp:extent cx="5270500" cy="6350"/>
          <wp:effectExtent l="0" t="0" r="0" b="0"/>
          <wp:wrapNone/>
          <wp:docPr id="126" name="IM 1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" name="IM 1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4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</w:t>
    </w:r>
    <w:r>
      <w:rPr>
        <w:rFonts w:ascii="宋体" w:hAnsi="宋体" w:eastAsia="宋体" w:cs="宋体"/>
        <w:spacing w:val="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1 2 0 5 0 9 3 0</w:t>
    </w:r>
  </w:p>
</w:hdr>
</file>

<file path=word/header2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87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97152" behindDoc="0" locked="0" layoutInCell="1" allowOverlap="1">
          <wp:simplePos x="0" y="0"/>
          <wp:positionH relativeFrom="column">
            <wp:posOffset>326390</wp:posOffset>
          </wp:positionH>
          <wp:positionV relativeFrom="paragraph">
            <wp:posOffset>118110</wp:posOffset>
          </wp:positionV>
          <wp:extent cx="5257800" cy="6350"/>
          <wp:effectExtent l="0" t="0" r="0" b="0"/>
          <wp:wrapNone/>
          <wp:docPr id="134" name="IM 1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" name="IM 1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0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2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67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99200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118110</wp:posOffset>
          </wp:positionV>
          <wp:extent cx="5257800" cy="6350"/>
          <wp:effectExtent l="0" t="0" r="0" b="0"/>
          <wp:wrapNone/>
          <wp:docPr id="138" name="IM 1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" name="IM 1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0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2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163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01248" behindDoc="0" locked="0" layoutInCell="1" allowOverlap="1">
          <wp:simplePos x="0" y="0"/>
          <wp:positionH relativeFrom="column">
            <wp:posOffset>351790</wp:posOffset>
          </wp:positionH>
          <wp:positionV relativeFrom="paragraph">
            <wp:posOffset>125095</wp:posOffset>
          </wp:positionV>
          <wp:extent cx="5257800" cy="6350"/>
          <wp:effectExtent l="0" t="0" r="0" b="0"/>
          <wp:wrapNone/>
          <wp:docPr id="142" name="IM 1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" name="IM 1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1 0 4 1 2 0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5 0 9 3 0</w:t>
    </w:r>
  </w:p>
</w:hdr>
</file>

<file path=word/header2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9" w:line="192" w:lineRule="auto"/>
      <w:ind w:left="3193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703296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138430</wp:posOffset>
          </wp:positionV>
          <wp:extent cx="5257800" cy="6350"/>
          <wp:effectExtent l="0" t="0" r="0" b="0"/>
          <wp:wrapNone/>
          <wp:docPr id="146" name="IM 1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" name="IM 14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12" cy="666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2"/>
        <w:sz w:val="21"/>
        <w:szCs w:val="21"/>
      </w:rPr>
      <w:t>证</w:t>
    </w:r>
    <w:r>
      <w:rPr>
        <w:rFonts w:ascii="宋体" w:hAnsi="宋体" w:eastAsia="宋体" w:cs="宋体"/>
        <w:spacing w:val="-32"/>
        <w:sz w:val="21"/>
        <w:szCs w:val="21"/>
      </w:rPr>
      <w:t xml:space="preserve"> </w:t>
    </w:r>
    <w:r>
      <w:rPr>
        <w:rFonts w:ascii="宋体" w:hAnsi="宋体" w:eastAsia="宋体" w:cs="宋体"/>
        <w:spacing w:val="-12"/>
        <w:sz w:val="21"/>
        <w:szCs w:val="21"/>
      </w:rPr>
      <w:t>书</w:t>
    </w:r>
    <w:r>
      <w:rPr>
        <w:rFonts w:ascii="宋体" w:hAnsi="宋体" w:eastAsia="宋体" w:cs="宋体"/>
        <w:spacing w:val="-42"/>
        <w:sz w:val="21"/>
        <w:szCs w:val="21"/>
      </w:rPr>
      <w:t xml:space="preserve"> </w:t>
    </w:r>
    <w:r>
      <w:rPr>
        <w:rFonts w:ascii="宋体" w:hAnsi="宋体" w:eastAsia="宋体" w:cs="宋体"/>
        <w:spacing w:val="-12"/>
        <w:sz w:val="21"/>
        <w:szCs w:val="21"/>
      </w:rPr>
      <w:t>编</w:t>
    </w:r>
    <w:r>
      <w:rPr>
        <w:rFonts w:ascii="宋体" w:hAnsi="宋体" w:eastAsia="宋体" w:cs="宋体"/>
        <w:spacing w:val="-39"/>
        <w:sz w:val="21"/>
        <w:szCs w:val="21"/>
      </w:rPr>
      <w:t xml:space="preserve"> </w:t>
    </w:r>
    <w:r>
      <w:rPr>
        <w:rFonts w:ascii="宋体" w:hAnsi="宋体" w:eastAsia="宋体" w:cs="宋体"/>
        <w:spacing w:val="-12"/>
        <w:sz w:val="21"/>
        <w:szCs w:val="21"/>
      </w:rPr>
      <w:t>号</w:t>
    </w:r>
    <w:r>
      <w:rPr>
        <w:rFonts w:ascii="宋体" w:hAnsi="宋体" w:eastAsia="宋体" w:cs="宋体"/>
        <w:spacing w:val="-41"/>
        <w:sz w:val="21"/>
        <w:szCs w:val="21"/>
      </w:rPr>
      <w:t xml:space="preserve"> </w:t>
    </w:r>
    <w:r>
      <w:rPr>
        <w:rFonts w:ascii="宋体" w:hAnsi="宋体" w:eastAsia="宋体" w:cs="宋体"/>
        <w:spacing w:val="-12"/>
        <w:sz w:val="21"/>
        <w:szCs w:val="21"/>
      </w:rPr>
      <w:t>2</w:t>
    </w:r>
    <w:r>
      <w:rPr>
        <w:rFonts w:ascii="宋体" w:hAnsi="宋体" w:eastAsia="宋体" w:cs="宋体"/>
        <w:spacing w:val="-28"/>
        <w:sz w:val="21"/>
        <w:szCs w:val="21"/>
      </w:rPr>
      <w:t xml:space="preserve"> </w:t>
    </w:r>
    <w:r>
      <w:rPr>
        <w:rFonts w:ascii="宋体" w:hAnsi="宋体" w:eastAsia="宋体" w:cs="宋体"/>
        <w:spacing w:val="-12"/>
        <w:sz w:val="21"/>
        <w:szCs w:val="21"/>
      </w:rPr>
      <w:t>1</w:t>
    </w:r>
    <w:r>
      <w:rPr>
        <w:rFonts w:ascii="宋体" w:hAnsi="宋体" w:eastAsia="宋体" w:cs="宋体"/>
        <w:spacing w:val="-41"/>
        <w:sz w:val="21"/>
        <w:szCs w:val="21"/>
      </w:rPr>
      <w:t xml:space="preserve"> </w:t>
    </w:r>
    <w:r>
      <w:rPr>
        <w:rFonts w:ascii="宋体" w:hAnsi="宋体" w:eastAsia="宋体" w:cs="宋体"/>
        <w:spacing w:val="-12"/>
        <w:sz w:val="21"/>
        <w:szCs w:val="21"/>
      </w:rPr>
      <w:t>0</w:t>
    </w:r>
    <w:r>
      <w:rPr>
        <w:rFonts w:ascii="宋体" w:hAnsi="宋体" w:eastAsia="宋体" w:cs="宋体"/>
        <w:spacing w:val="-45"/>
        <w:sz w:val="21"/>
        <w:szCs w:val="21"/>
      </w:rPr>
      <w:t xml:space="preserve"> </w:t>
    </w:r>
    <w:r>
      <w:rPr>
        <w:rFonts w:ascii="宋体" w:hAnsi="宋体" w:eastAsia="宋体" w:cs="宋体"/>
        <w:spacing w:val="-12"/>
        <w:sz w:val="21"/>
        <w:szCs w:val="21"/>
      </w:rPr>
      <w:t>4</w:t>
    </w:r>
    <w:r>
      <w:rPr>
        <w:rFonts w:ascii="宋体" w:hAnsi="宋体" w:eastAsia="宋体" w:cs="宋体"/>
        <w:spacing w:val="-28"/>
        <w:sz w:val="21"/>
        <w:szCs w:val="21"/>
      </w:rPr>
      <w:t xml:space="preserve"> </w:t>
    </w:r>
    <w:r>
      <w:rPr>
        <w:rFonts w:ascii="宋体" w:hAnsi="宋体" w:eastAsia="宋体" w:cs="宋体"/>
        <w:spacing w:val="-12"/>
        <w:sz w:val="21"/>
        <w:szCs w:val="21"/>
      </w:rPr>
      <w:t>1</w:t>
    </w:r>
    <w:r>
      <w:rPr>
        <w:rFonts w:ascii="宋体" w:hAnsi="宋体" w:eastAsia="宋体" w:cs="宋体"/>
        <w:spacing w:val="-41"/>
        <w:sz w:val="21"/>
        <w:szCs w:val="21"/>
      </w:rPr>
      <w:t xml:space="preserve"> </w:t>
    </w:r>
    <w:r>
      <w:rPr>
        <w:rFonts w:ascii="宋体" w:hAnsi="宋体" w:eastAsia="宋体" w:cs="宋体"/>
        <w:spacing w:val="-12"/>
        <w:sz w:val="21"/>
        <w:szCs w:val="21"/>
      </w:rPr>
      <w:t>2</w:t>
    </w:r>
    <w:r>
      <w:rPr>
        <w:rFonts w:ascii="宋体" w:hAnsi="宋体" w:eastAsia="宋体" w:cs="宋体"/>
        <w:spacing w:val="-42"/>
        <w:sz w:val="21"/>
        <w:szCs w:val="21"/>
      </w:rPr>
      <w:t xml:space="preserve"> </w:t>
    </w:r>
    <w:r>
      <w:rPr>
        <w:rFonts w:ascii="宋体" w:hAnsi="宋体" w:eastAsia="宋体" w:cs="宋体"/>
        <w:spacing w:val="-12"/>
        <w:sz w:val="21"/>
        <w:szCs w:val="21"/>
      </w:rPr>
      <w:t>0</w:t>
    </w:r>
    <w:r>
      <w:rPr>
        <w:rFonts w:ascii="宋体" w:hAnsi="宋体" w:eastAsia="宋体" w:cs="宋体"/>
        <w:spacing w:val="-39"/>
        <w:sz w:val="21"/>
        <w:szCs w:val="21"/>
      </w:rPr>
      <w:t xml:space="preserve"> </w:t>
    </w:r>
    <w:r>
      <w:rPr>
        <w:rFonts w:ascii="宋体" w:hAnsi="宋体" w:eastAsia="宋体" w:cs="宋体"/>
        <w:spacing w:val="-12"/>
        <w:sz w:val="21"/>
        <w:szCs w:val="21"/>
      </w:rPr>
      <w:t>5</w:t>
    </w:r>
    <w:r>
      <w:rPr>
        <w:rFonts w:ascii="宋体" w:hAnsi="宋体" w:eastAsia="宋体" w:cs="宋体"/>
        <w:spacing w:val="-42"/>
        <w:sz w:val="21"/>
        <w:szCs w:val="21"/>
      </w:rPr>
      <w:t xml:space="preserve"> </w:t>
    </w:r>
    <w:r>
      <w:rPr>
        <w:rFonts w:ascii="宋体" w:hAnsi="宋体" w:eastAsia="宋体" w:cs="宋体"/>
        <w:spacing w:val="-12"/>
        <w:sz w:val="21"/>
        <w:szCs w:val="21"/>
      </w:rPr>
      <w:t>0</w:t>
    </w:r>
    <w:r>
      <w:rPr>
        <w:rFonts w:ascii="宋体" w:hAnsi="宋体" w:eastAsia="宋体" w:cs="宋体"/>
        <w:spacing w:val="-43"/>
        <w:sz w:val="21"/>
        <w:szCs w:val="21"/>
      </w:rPr>
      <w:t xml:space="preserve"> </w:t>
    </w:r>
    <w:r>
      <w:rPr>
        <w:rFonts w:ascii="宋体" w:hAnsi="宋体" w:eastAsia="宋体" w:cs="宋体"/>
        <w:spacing w:val="-12"/>
        <w:sz w:val="21"/>
        <w:szCs w:val="21"/>
      </w:rPr>
      <w:t>9</w:t>
    </w:r>
    <w:r>
      <w:rPr>
        <w:rFonts w:ascii="宋体" w:hAnsi="宋体" w:eastAsia="宋体" w:cs="宋体"/>
        <w:spacing w:val="-39"/>
        <w:sz w:val="21"/>
        <w:szCs w:val="21"/>
      </w:rPr>
      <w:t xml:space="preserve"> </w:t>
    </w:r>
    <w:r>
      <w:rPr>
        <w:rFonts w:ascii="宋体" w:hAnsi="宋体" w:eastAsia="宋体" w:cs="宋体"/>
        <w:spacing w:val="-12"/>
        <w:sz w:val="21"/>
        <w:szCs w:val="21"/>
      </w:rPr>
      <w:t>3</w:t>
    </w:r>
    <w:r>
      <w:rPr>
        <w:rFonts w:ascii="宋体" w:hAnsi="宋体" w:eastAsia="宋体" w:cs="宋体"/>
        <w:spacing w:val="-42"/>
        <w:sz w:val="21"/>
        <w:szCs w:val="21"/>
      </w:rPr>
      <w:t xml:space="preserve"> </w:t>
    </w:r>
    <w:r>
      <w:rPr>
        <w:rFonts w:ascii="宋体" w:hAnsi="宋体" w:eastAsia="宋体" w:cs="宋体"/>
        <w:spacing w:val="-12"/>
        <w:sz w:val="21"/>
        <w:szCs w:val="21"/>
      </w:rPr>
      <w:t>0</w:t>
    </w:r>
  </w:p>
</w:hdr>
</file>

<file path=word/header2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147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05344" behindDoc="0" locked="0" layoutInCell="1" allowOverlap="1">
          <wp:simplePos x="0" y="0"/>
          <wp:positionH relativeFrom="column">
            <wp:posOffset>345440</wp:posOffset>
          </wp:positionH>
          <wp:positionV relativeFrom="paragraph">
            <wp:posOffset>125095</wp:posOffset>
          </wp:positionV>
          <wp:extent cx="5245100" cy="6350"/>
          <wp:effectExtent l="0" t="0" r="0" b="0"/>
          <wp:wrapNone/>
          <wp:docPr id="152" name="IM 1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" name="IM 15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451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 1 0 4</w:t>
    </w:r>
    <w:r>
      <w:rPr>
        <w:rFonts w:ascii="宋体" w:hAnsi="宋体" w:eastAsia="宋体" w:cs="宋体"/>
        <w:spacing w:val="1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1 2 0 5 0 9 3 0</w:t>
    </w:r>
  </w:p>
</w:hdr>
</file>

<file path=word/header2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107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07392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125095</wp:posOffset>
          </wp:positionV>
          <wp:extent cx="5264150" cy="6350"/>
          <wp:effectExtent l="0" t="0" r="0" b="0"/>
          <wp:wrapNone/>
          <wp:docPr id="156" name="IM 1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" name="IM 1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1 0 4 1</w:t>
    </w:r>
    <w:r>
      <w:rPr>
        <w:rFonts w:ascii="宋体" w:hAnsi="宋体" w:eastAsia="宋体" w:cs="宋体"/>
        <w:spacing w:val="-7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2 0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5 0 9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3 0</w:t>
    </w:r>
  </w:p>
</w:hdr>
</file>

<file path=word/header3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9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709440" behindDoc="0" locked="0" layoutInCell="1" allowOverlap="1">
          <wp:simplePos x="0" y="0"/>
          <wp:positionH relativeFrom="column">
            <wp:posOffset>332740</wp:posOffset>
          </wp:positionH>
          <wp:positionV relativeFrom="paragraph">
            <wp:posOffset>118110</wp:posOffset>
          </wp:positionV>
          <wp:extent cx="5245100" cy="6350"/>
          <wp:effectExtent l="0" t="0" r="0" b="0"/>
          <wp:wrapNone/>
          <wp:docPr id="160" name="IM 16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" name="IM 16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451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1 0 4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3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74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711488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118110</wp:posOffset>
          </wp:positionV>
          <wp:extent cx="5270500" cy="6350"/>
          <wp:effectExtent l="0" t="0" r="0" b="0"/>
          <wp:wrapNone/>
          <wp:docPr id="164" name="IM 1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" name="IM 1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1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3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270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13536" behindDoc="0" locked="0" layoutInCell="1" allowOverlap="1">
          <wp:simplePos x="0" y="0"/>
          <wp:positionH relativeFrom="column">
            <wp:posOffset>421640</wp:posOffset>
          </wp:positionH>
          <wp:positionV relativeFrom="paragraph">
            <wp:posOffset>125095</wp:posOffset>
          </wp:positionV>
          <wp:extent cx="5251450" cy="6350"/>
          <wp:effectExtent l="0" t="0" r="0" b="0"/>
          <wp:wrapNone/>
          <wp:docPr id="170" name="IM 1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" name="IM 17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146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 1 0 4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1 2 0 5 0 9 3 0</w:t>
    </w:r>
  </w:p>
</w:hdr>
</file>

<file path=word/header3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190" w:lineRule="auto"/>
      <w:ind w:left="3366"/>
      <w:rPr>
        <w:rFonts w:ascii="宋体" w:hAnsi="宋体" w:eastAsia="宋体" w:cs="宋体"/>
        <w:sz w:val="17"/>
        <w:szCs w:val="17"/>
      </w:rPr>
    </w:pPr>
    <w:r>
      <w:drawing>
        <wp:anchor distT="0" distB="0" distL="0" distR="0" simplePos="0" relativeHeight="251715584" behindDoc="0" locked="0" layoutInCell="1" allowOverlap="1">
          <wp:simplePos x="0" y="0"/>
          <wp:positionH relativeFrom="column">
            <wp:posOffset>402590</wp:posOffset>
          </wp:positionH>
          <wp:positionV relativeFrom="paragraph">
            <wp:posOffset>111760</wp:posOffset>
          </wp:positionV>
          <wp:extent cx="5257800" cy="6350"/>
          <wp:effectExtent l="0" t="0" r="0" b="0"/>
          <wp:wrapNone/>
          <wp:docPr id="174" name="IM 17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" name="IM 17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7"/>
        <w:szCs w:val="17"/>
      </w:rPr>
      <w:t>证 书 编</w:t>
    </w:r>
    <w:r>
      <w:rPr>
        <w:rFonts w:ascii="宋体" w:hAnsi="宋体" w:eastAsia="宋体" w:cs="宋体"/>
        <w:spacing w:val="17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号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9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0 4</w:t>
    </w:r>
    <w:r>
      <w:rPr>
        <w:rFonts w:ascii="宋体" w:hAnsi="宋体" w:eastAsia="宋体" w:cs="宋体"/>
        <w:spacing w:val="9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5</w:t>
    </w:r>
    <w:r>
      <w:rPr>
        <w:rFonts w:ascii="宋体" w:hAnsi="宋体" w:eastAsia="宋体" w:cs="宋体"/>
        <w:spacing w:val="-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-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9</w:t>
    </w:r>
    <w:r>
      <w:rPr>
        <w:rFonts w:ascii="宋体" w:hAnsi="宋体" w:eastAsia="宋体" w:cs="宋体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3</w:t>
    </w:r>
    <w:r>
      <w:rPr>
        <w:rFonts w:ascii="宋体" w:hAnsi="宋体" w:eastAsia="宋体" w:cs="宋体"/>
        <w:spacing w:val="-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</w:p>
</w:hdr>
</file>

<file path=word/header3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190" w:lineRule="auto"/>
      <w:ind w:left="2718"/>
      <w:rPr>
        <w:rFonts w:ascii="宋体" w:hAnsi="宋体" w:eastAsia="宋体" w:cs="宋体"/>
        <w:sz w:val="17"/>
        <w:szCs w:val="17"/>
      </w:rPr>
    </w:pPr>
    <w:r>
      <w:drawing>
        <wp:anchor distT="0" distB="0" distL="0" distR="0" simplePos="0" relativeHeight="251717632" behindDoc="0" locked="0" layoutInCell="1" allowOverlap="1">
          <wp:simplePos x="0" y="0"/>
          <wp:positionH relativeFrom="column">
            <wp:posOffset>62865</wp:posOffset>
          </wp:positionH>
          <wp:positionV relativeFrom="paragraph">
            <wp:posOffset>111760</wp:posOffset>
          </wp:positionV>
          <wp:extent cx="5245100" cy="6350"/>
          <wp:effectExtent l="0" t="0" r="0" b="0"/>
          <wp:wrapNone/>
          <wp:docPr id="178" name="IM 17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" name="IM 17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451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7"/>
        <w:szCs w:val="17"/>
      </w:rPr>
      <w:t>证 书</w:t>
    </w:r>
    <w:r>
      <w:rPr>
        <w:rFonts w:ascii="宋体" w:hAnsi="宋体" w:eastAsia="宋体" w:cs="宋体"/>
        <w:spacing w:val="8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编</w:t>
    </w:r>
    <w:r>
      <w:rPr>
        <w:rFonts w:ascii="宋体" w:hAnsi="宋体" w:eastAsia="宋体" w:cs="宋体"/>
        <w:spacing w:val="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号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1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4</w:t>
    </w:r>
    <w:r>
      <w:rPr>
        <w:rFonts w:ascii="宋体" w:hAnsi="宋体" w:eastAsia="宋体" w:cs="宋体"/>
        <w:spacing w:val="1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5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9</w:t>
    </w:r>
    <w:r>
      <w:rPr>
        <w:rFonts w:ascii="宋体" w:hAnsi="宋体" w:eastAsia="宋体" w:cs="宋体"/>
        <w:spacing w:val="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3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</w:p>
</w:hdr>
</file>

<file path=word/header3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dlYzM2NmQ3NjM1OWVjODM2ODBmZjRjN2YwOTQ2MjEifQ=="/>
    <w:docVar w:name="KSO_WPS_MARK_KEY" w:val="eebbe4dc-68a6-4d10-9445-226e4b4bf332"/>
  </w:docVars>
  <w:rsids>
    <w:rsidRoot w:val="00000000"/>
    <w:rsid w:val="309860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48.jpeg"/><Relationship Id="rId98" Type="http://schemas.openxmlformats.org/officeDocument/2006/relationships/image" Target="media/image47.jpeg"/><Relationship Id="rId97" Type="http://schemas.openxmlformats.org/officeDocument/2006/relationships/image" Target="media/image46.jpeg"/><Relationship Id="rId96" Type="http://schemas.openxmlformats.org/officeDocument/2006/relationships/image" Target="media/image45.jpeg"/><Relationship Id="rId95" Type="http://schemas.openxmlformats.org/officeDocument/2006/relationships/image" Target="media/image44.jpeg"/><Relationship Id="rId94" Type="http://schemas.openxmlformats.org/officeDocument/2006/relationships/image" Target="media/image43.jpeg"/><Relationship Id="rId93" Type="http://schemas.openxmlformats.org/officeDocument/2006/relationships/image" Target="media/image42.jpeg"/><Relationship Id="rId92" Type="http://schemas.openxmlformats.org/officeDocument/2006/relationships/image" Target="media/image41.jpeg"/><Relationship Id="rId91" Type="http://schemas.openxmlformats.org/officeDocument/2006/relationships/image" Target="media/image40.jpeg"/><Relationship Id="rId90" Type="http://schemas.openxmlformats.org/officeDocument/2006/relationships/image" Target="media/image39.jpeg"/><Relationship Id="rId9" Type="http://schemas.openxmlformats.org/officeDocument/2006/relationships/footer" Target="footer2.xml"/><Relationship Id="rId89" Type="http://schemas.openxmlformats.org/officeDocument/2006/relationships/image" Target="media/image38.jpeg"/><Relationship Id="rId88" Type="http://schemas.openxmlformats.org/officeDocument/2006/relationships/image" Target="media/image37.jpeg"/><Relationship Id="rId87" Type="http://schemas.openxmlformats.org/officeDocument/2006/relationships/image" Target="media/image36.png"/><Relationship Id="rId86" Type="http://schemas.openxmlformats.org/officeDocument/2006/relationships/image" Target="media/image35.png"/><Relationship Id="rId85" Type="http://schemas.openxmlformats.org/officeDocument/2006/relationships/image" Target="media/image34.jpeg"/><Relationship Id="rId84" Type="http://schemas.openxmlformats.org/officeDocument/2006/relationships/image" Target="media/image33.png"/><Relationship Id="rId83" Type="http://schemas.openxmlformats.org/officeDocument/2006/relationships/image" Target="media/image32.jpeg"/><Relationship Id="rId82" Type="http://schemas.openxmlformats.org/officeDocument/2006/relationships/image" Target="media/image31.png"/><Relationship Id="rId81" Type="http://schemas.openxmlformats.org/officeDocument/2006/relationships/image" Target="media/image30.png"/><Relationship Id="rId80" Type="http://schemas.openxmlformats.org/officeDocument/2006/relationships/image" Target="media/image29.png"/><Relationship Id="rId8" Type="http://schemas.openxmlformats.org/officeDocument/2006/relationships/header" Target="header3.xml"/><Relationship Id="rId79" Type="http://schemas.openxmlformats.org/officeDocument/2006/relationships/image" Target="media/image28.png"/><Relationship Id="rId78" Type="http://schemas.openxmlformats.org/officeDocument/2006/relationships/image" Target="media/image27.png"/><Relationship Id="rId77" Type="http://schemas.openxmlformats.org/officeDocument/2006/relationships/image" Target="media/image26.png"/><Relationship Id="rId76" Type="http://schemas.openxmlformats.org/officeDocument/2006/relationships/image" Target="media/image25.png"/><Relationship Id="rId75" Type="http://schemas.openxmlformats.org/officeDocument/2006/relationships/image" Target="media/image24.png"/><Relationship Id="rId74" Type="http://schemas.openxmlformats.org/officeDocument/2006/relationships/theme" Target="theme/theme1.xml"/><Relationship Id="rId73" Type="http://schemas.openxmlformats.org/officeDocument/2006/relationships/footer" Target="footer34.xml"/><Relationship Id="rId72" Type="http://schemas.openxmlformats.org/officeDocument/2006/relationships/header" Target="header35.xml"/><Relationship Id="rId71" Type="http://schemas.openxmlformats.org/officeDocument/2006/relationships/footer" Target="footer33.xml"/><Relationship Id="rId70" Type="http://schemas.openxmlformats.org/officeDocument/2006/relationships/header" Target="header34.xml"/><Relationship Id="rId7" Type="http://schemas.openxmlformats.org/officeDocument/2006/relationships/footer" Target="footer1.xml"/><Relationship Id="rId69" Type="http://schemas.openxmlformats.org/officeDocument/2006/relationships/footer" Target="footer32.xml"/><Relationship Id="rId68" Type="http://schemas.openxmlformats.org/officeDocument/2006/relationships/header" Target="header33.xml"/><Relationship Id="rId67" Type="http://schemas.openxmlformats.org/officeDocument/2006/relationships/footer" Target="footer31.xml"/><Relationship Id="rId66" Type="http://schemas.openxmlformats.org/officeDocument/2006/relationships/header" Target="header32.xml"/><Relationship Id="rId65" Type="http://schemas.openxmlformats.org/officeDocument/2006/relationships/footer" Target="footer30.xml"/><Relationship Id="rId64" Type="http://schemas.openxmlformats.org/officeDocument/2006/relationships/header" Target="header31.xml"/><Relationship Id="rId63" Type="http://schemas.openxmlformats.org/officeDocument/2006/relationships/footer" Target="footer29.xml"/><Relationship Id="rId62" Type="http://schemas.openxmlformats.org/officeDocument/2006/relationships/header" Target="header30.xml"/><Relationship Id="rId61" Type="http://schemas.openxmlformats.org/officeDocument/2006/relationships/footer" Target="footer28.xml"/><Relationship Id="rId60" Type="http://schemas.openxmlformats.org/officeDocument/2006/relationships/header" Target="header29.xml"/><Relationship Id="rId6" Type="http://schemas.openxmlformats.org/officeDocument/2006/relationships/header" Target="header2.xml"/><Relationship Id="rId59" Type="http://schemas.openxmlformats.org/officeDocument/2006/relationships/footer" Target="footer27.xml"/><Relationship Id="rId58" Type="http://schemas.openxmlformats.org/officeDocument/2006/relationships/header" Target="header28.xml"/><Relationship Id="rId57" Type="http://schemas.openxmlformats.org/officeDocument/2006/relationships/footer" Target="footer26.xml"/><Relationship Id="rId56" Type="http://schemas.openxmlformats.org/officeDocument/2006/relationships/header" Target="header27.xml"/><Relationship Id="rId55" Type="http://schemas.openxmlformats.org/officeDocument/2006/relationships/footer" Target="footer25.xml"/><Relationship Id="rId54" Type="http://schemas.openxmlformats.org/officeDocument/2006/relationships/header" Target="header26.xml"/><Relationship Id="rId53" Type="http://schemas.openxmlformats.org/officeDocument/2006/relationships/footer" Target="footer24.xml"/><Relationship Id="rId52" Type="http://schemas.openxmlformats.org/officeDocument/2006/relationships/header" Target="header25.xml"/><Relationship Id="rId51" Type="http://schemas.openxmlformats.org/officeDocument/2006/relationships/footer" Target="footer23.xml"/><Relationship Id="rId50" Type="http://schemas.openxmlformats.org/officeDocument/2006/relationships/header" Target="header24.xml"/><Relationship Id="rId5" Type="http://schemas.openxmlformats.org/officeDocument/2006/relationships/header" Target="header1.xml"/><Relationship Id="rId49" Type="http://schemas.openxmlformats.org/officeDocument/2006/relationships/footer" Target="footer22.xml"/><Relationship Id="rId48" Type="http://schemas.openxmlformats.org/officeDocument/2006/relationships/header" Target="header23.xml"/><Relationship Id="rId47" Type="http://schemas.openxmlformats.org/officeDocument/2006/relationships/footer" Target="footer21.xml"/><Relationship Id="rId46" Type="http://schemas.openxmlformats.org/officeDocument/2006/relationships/header" Target="header22.xml"/><Relationship Id="rId45" Type="http://schemas.openxmlformats.org/officeDocument/2006/relationships/footer" Target="footer20.xml"/><Relationship Id="rId44" Type="http://schemas.openxmlformats.org/officeDocument/2006/relationships/header" Target="header21.xml"/><Relationship Id="rId43" Type="http://schemas.openxmlformats.org/officeDocument/2006/relationships/footer" Target="footer19.xml"/><Relationship Id="rId42" Type="http://schemas.openxmlformats.org/officeDocument/2006/relationships/header" Target="header20.xml"/><Relationship Id="rId41" Type="http://schemas.openxmlformats.org/officeDocument/2006/relationships/footer" Target="footer18.xml"/><Relationship Id="rId40" Type="http://schemas.openxmlformats.org/officeDocument/2006/relationships/header" Target="header19.xml"/><Relationship Id="rId4" Type="http://schemas.openxmlformats.org/officeDocument/2006/relationships/endnotes" Target="endnotes.xml"/><Relationship Id="rId39" Type="http://schemas.openxmlformats.org/officeDocument/2006/relationships/footer" Target="footer17.xml"/><Relationship Id="rId38" Type="http://schemas.openxmlformats.org/officeDocument/2006/relationships/header" Target="header18.xml"/><Relationship Id="rId37" Type="http://schemas.openxmlformats.org/officeDocument/2006/relationships/footer" Target="footer16.xml"/><Relationship Id="rId36" Type="http://schemas.openxmlformats.org/officeDocument/2006/relationships/header" Target="header17.xml"/><Relationship Id="rId35" Type="http://schemas.openxmlformats.org/officeDocument/2006/relationships/footer" Target="footer15.xml"/><Relationship Id="rId34" Type="http://schemas.openxmlformats.org/officeDocument/2006/relationships/header" Target="header16.xml"/><Relationship Id="rId33" Type="http://schemas.openxmlformats.org/officeDocument/2006/relationships/footer" Target="footer14.xml"/><Relationship Id="rId32" Type="http://schemas.openxmlformats.org/officeDocument/2006/relationships/header" Target="header15.xml"/><Relationship Id="rId31" Type="http://schemas.openxmlformats.org/officeDocument/2006/relationships/footer" Target="footer13.xml"/><Relationship Id="rId30" Type="http://schemas.openxmlformats.org/officeDocument/2006/relationships/header" Target="header14.xml"/><Relationship Id="rId3" Type="http://schemas.openxmlformats.org/officeDocument/2006/relationships/footnotes" Target="footnotes.xml"/><Relationship Id="rId29" Type="http://schemas.openxmlformats.org/officeDocument/2006/relationships/footer" Target="footer12.xml"/><Relationship Id="rId28" Type="http://schemas.openxmlformats.org/officeDocument/2006/relationships/header" Target="header13.xml"/><Relationship Id="rId27" Type="http://schemas.openxmlformats.org/officeDocument/2006/relationships/footer" Target="footer11.xml"/><Relationship Id="rId26" Type="http://schemas.openxmlformats.org/officeDocument/2006/relationships/header" Target="header12.xml"/><Relationship Id="rId25" Type="http://schemas.openxmlformats.org/officeDocument/2006/relationships/footer" Target="footer10.xml"/><Relationship Id="rId24" Type="http://schemas.openxmlformats.org/officeDocument/2006/relationships/header" Target="header11.xml"/><Relationship Id="rId23" Type="http://schemas.openxmlformats.org/officeDocument/2006/relationships/footer" Target="footer9.xml"/><Relationship Id="rId22" Type="http://schemas.openxmlformats.org/officeDocument/2006/relationships/header" Target="header10.xml"/><Relationship Id="rId21" Type="http://schemas.openxmlformats.org/officeDocument/2006/relationships/footer" Target="footer8.xml"/><Relationship Id="rId20" Type="http://schemas.openxmlformats.org/officeDocument/2006/relationships/header" Target="header9.xml"/><Relationship Id="rId2" Type="http://schemas.openxmlformats.org/officeDocument/2006/relationships/settings" Target="settings.xml"/><Relationship Id="rId19" Type="http://schemas.openxmlformats.org/officeDocument/2006/relationships/footer" Target="footer7.xml"/><Relationship Id="rId18" Type="http://schemas.openxmlformats.org/officeDocument/2006/relationships/header" Target="header8.xml"/><Relationship Id="rId17" Type="http://schemas.openxmlformats.org/officeDocument/2006/relationships/footer" Target="footer6.xml"/><Relationship Id="rId16" Type="http://schemas.openxmlformats.org/officeDocument/2006/relationships/header" Target="header7.xml"/><Relationship Id="rId15" Type="http://schemas.openxmlformats.org/officeDocument/2006/relationships/footer" Target="footer5.xml"/><Relationship Id="rId14" Type="http://schemas.openxmlformats.org/officeDocument/2006/relationships/header" Target="header6.xml"/><Relationship Id="rId13" Type="http://schemas.openxmlformats.org/officeDocument/2006/relationships/footer" Target="footer4.xml"/><Relationship Id="rId12" Type="http://schemas.openxmlformats.org/officeDocument/2006/relationships/header" Target="header5.xml"/><Relationship Id="rId11" Type="http://schemas.openxmlformats.org/officeDocument/2006/relationships/footer" Target="footer3.xml"/><Relationship Id="rId105" Type="http://schemas.openxmlformats.org/officeDocument/2006/relationships/fontTable" Target="fontTable.xml"/><Relationship Id="rId104" Type="http://schemas.openxmlformats.org/officeDocument/2006/relationships/customXml" Target="../customXml/item1.xml"/><Relationship Id="rId103" Type="http://schemas.openxmlformats.org/officeDocument/2006/relationships/image" Target="media/image52.png"/><Relationship Id="rId102" Type="http://schemas.openxmlformats.org/officeDocument/2006/relationships/image" Target="media/image51.png"/><Relationship Id="rId101" Type="http://schemas.openxmlformats.org/officeDocument/2006/relationships/image" Target="media/image50.jpeg"/><Relationship Id="rId100" Type="http://schemas.openxmlformats.org/officeDocument/2006/relationships/image" Target="media/image49.jpeg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3.jpeg"/></Relationships>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footer13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footer14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15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16.xml.rels><?xml version="1.0" encoding="UTF-8" standalone="yes"?>
<Relationships xmlns="http://schemas.openxmlformats.org/package/2006/relationships"><Relationship Id="rId1" Type="http://schemas.openxmlformats.org/officeDocument/2006/relationships/image" Target="media/image13.jpeg"/></Relationships>
</file>

<file path=word/_rels/footer17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_rels/footer18.xml.rels><?xml version="1.0" encoding="UTF-8" standalone="yes"?>
<Relationships xmlns="http://schemas.openxmlformats.org/package/2006/relationships"><Relationship Id="rId1" Type="http://schemas.openxmlformats.org/officeDocument/2006/relationships/image" Target="media/image16.jpeg"/></Relationships>
</file>

<file path=word/_rels/footer19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20.xml.rels><?xml version="1.0" encoding="UTF-8" standalone="yes"?>
<Relationships xmlns="http://schemas.openxmlformats.org/package/2006/relationships"><Relationship Id="rId1" Type="http://schemas.openxmlformats.org/officeDocument/2006/relationships/image" Target="media/image17.jpeg"/></Relationships>
</file>

<file path=word/_rels/footer21.xml.rels><?xml version="1.0" encoding="UTF-8" standalone="yes"?>
<Relationships xmlns="http://schemas.openxmlformats.org/package/2006/relationships"><Relationship Id="rId1" Type="http://schemas.openxmlformats.org/officeDocument/2006/relationships/image" Target="media/image18.png"/></Relationships>
</file>

<file path=word/_rels/footer22.xml.rels><?xml version="1.0" encoding="UTF-8" standalone="yes"?>
<Relationships xmlns="http://schemas.openxmlformats.org/package/2006/relationships"><Relationship Id="rId1" Type="http://schemas.openxmlformats.org/officeDocument/2006/relationships/image" Target="media/image19.png"/></Relationships>
</file>

<file path=word/_rels/footer23.xml.rels><?xml version="1.0" encoding="UTF-8" standalone="yes"?>
<Relationships xmlns="http://schemas.openxmlformats.org/package/2006/relationships"><Relationship Id="rId1" Type="http://schemas.openxmlformats.org/officeDocument/2006/relationships/image" Target="media/image20.png"/></Relationships>
</file>

<file path=word/_rels/footer24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footer25.xml.rels><?xml version="1.0" encoding="UTF-8" standalone="yes"?>
<Relationships xmlns="http://schemas.openxmlformats.org/package/2006/relationships"><Relationship Id="rId1" Type="http://schemas.openxmlformats.org/officeDocument/2006/relationships/image" Target="media/image13.jpeg"/></Relationships>
</file>

<file path=word/_rels/footer26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27.xml.rels><?xml version="1.0" encoding="UTF-8" standalone="yes"?>
<Relationships xmlns="http://schemas.openxmlformats.org/package/2006/relationships"><Relationship Id="rId1" Type="http://schemas.openxmlformats.org/officeDocument/2006/relationships/image" Target="media/image22.jpeg"/></Relationships>
</file>

<file path=word/_rels/footer28.xml.rels><?xml version="1.0" encoding="UTF-8" standalone="yes"?>
<Relationships xmlns="http://schemas.openxmlformats.org/package/2006/relationships"><Relationship Id="rId1" Type="http://schemas.openxmlformats.org/officeDocument/2006/relationships/image" Target="media/image13.jpeg"/></Relationships>
</file>

<file path=word/_rels/footer29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30.xml.rels><?xml version="1.0" encoding="UTF-8" standalone="yes"?>
<Relationships xmlns="http://schemas.openxmlformats.org/package/2006/relationships"><Relationship Id="rId1" Type="http://schemas.openxmlformats.org/officeDocument/2006/relationships/image" Target="media/image16.jpeg"/></Relationships>
</file>

<file path=word/_rels/footer31.xml.rels><?xml version="1.0" encoding="UTF-8" standalone="yes"?>
<Relationships xmlns="http://schemas.openxmlformats.org/package/2006/relationships"><Relationship Id="rId1" Type="http://schemas.openxmlformats.org/officeDocument/2006/relationships/image" Target="media/image23.png"/></Relationships>
</file>

<file path=word/_rels/footer3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3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6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_rels/header17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8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header19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20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header2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2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3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2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7.xml.rels><?xml version="1.0" encoding="UTF-8" standalone="yes"?>
<Relationships xmlns="http://schemas.openxmlformats.org/package/2006/relationships"><Relationship Id="rId1" Type="http://schemas.openxmlformats.org/officeDocument/2006/relationships/image" Target="media/image21.jpeg"/></Relationships>
</file>

<file path=word/_rels/header28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header29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30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header3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3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4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4"/>
    <customShpInfo spid="_x0000_s1035"/>
    <customShpInfo spid="_x0000_s1033"/>
    <customShpInfo spid="_x0000_s1036"/>
    <customShpInfo spid="_x0000_s1037"/>
    <customShpInfo spid="_x0000_s1038"/>
    <customShpInfo spid="_x0000_s1039"/>
    <customShpInfo spid="_x0000_s1040"/>
    <customShpInfo spid="_x0000_s104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40</Pages>
  <Words>12690</Words>
  <Characters>22299</Characters>
  <TotalTime>1</TotalTime>
  <ScaleCrop>false</ScaleCrop>
  <LinksUpToDate>false</LinksUpToDate>
  <CharactersWithSpaces>23416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2025-01-13T14:26:00Z</dcterms:created>
  <dc:creator>Kingsoft-PDF</dc:creator>
  <cp:lastModifiedBy>obito</cp:lastModifiedBy>
  <dcterms:modified xsi:type="dcterms:W3CDTF">2025-01-13T06:28:31Z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2025-01-13T14:26:43Z</vt:filetime>
  </property>
  <property fmtid="{D5CDD505-2E9C-101B-9397-08002B2CF9AE}" pid="4" name="UsrData">
    <vt:lpwstr>6784b211e9f72c001f1d3bffwl</vt:lpwstr>
  </property>
  <property fmtid="{D5CDD505-2E9C-101B-9397-08002B2CF9AE}" pid="5" name="KSOProductBuildVer">
    <vt:lpwstr>2052-11.1.0.14309</vt:lpwstr>
  </property>
  <property fmtid="{D5CDD505-2E9C-101B-9397-08002B2CF9AE}" pid="6" name="ICV">
    <vt:lpwstr>FB615BCAB3BA4B41AF42D7990BE230ED_12</vt:lpwstr>
  </property>
</Properties>
</file>